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0FC" w:rsidRDefault="004420FC" w:rsidP="004420FC">
      <w:pPr>
        <w:jc w:val="center"/>
        <w:rPr>
          <w:b/>
          <w:color w:val="0000FF"/>
        </w:rPr>
      </w:pPr>
      <w:bookmarkStart w:id="0" w:name="_GoBack"/>
      <w:bookmarkEnd w:id="0"/>
      <w:r>
        <w:rPr>
          <w:b/>
          <w:color w:val="0000FF"/>
        </w:rPr>
        <w:t>АДМИНИСТРАЦИЯ</w:t>
      </w:r>
    </w:p>
    <w:p w:rsidR="004420FC" w:rsidRDefault="004420FC" w:rsidP="004420FC">
      <w:pPr>
        <w:jc w:val="center"/>
        <w:rPr>
          <w:b/>
          <w:color w:val="0000FF"/>
        </w:rPr>
      </w:pPr>
      <w:r>
        <w:rPr>
          <w:b/>
          <w:color w:val="0000FF"/>
        </w:rPr>
        <w:t>МУНИЦИПАЛЬНОГО ОБРАЗОВАНИЯ</w:t>
      </w:r>
    </w:p>
    <w:p w:rsidR="004420FC" w:rsidRDefault="004420FC" w:rsidP="004420FC">
      <w:pPr>
        <w:jc w:val="center"/>
        <w:rPr>
          <w:b/>
          <w:color w:val="0000FF"/>
        </w:rPr>
      </w:pPr>
      <w:r>
        <w:rPr>
          <w:b/>
          <w:color w:val="0000FF"/>
        </w:rPr>
        <w:t>«КИНГИСЕППСКИЙ МУНИЦИПАЛЬНЫЙ РАЙОН»</w:t>
      </w:r>
    </w:p>
    <w:p w:rsidR="004420FC" w:rsidRDefault="004420FC" w:rsidP="004420FC">
      <w:pPr>
        <w:jc w:val="center"/>
        <w:rPr>
          <w:b/>
          <w:color w:val="0000FF"/>
        </w:rPr>
      </w:pPr>
      <w:r>
        <w:rPr>
          <w:b/>
          <w:color w:val="0000FF"/>
        </w:rPr>
        <w:t>ЛЕНИНГРАДСКОЙ ОБЛАСТИ</w:t>
      </w:r>
    </w:p>
    <w:p w:rsidR="004420FC" w:rsidRDefault="004420FC" w:rsidP="004420FC">
      <w:pPr>
        <w:jc w:val="center"/>
        <w:rPr>
          <w:b/>
          <w:color w:val="0000FF"/>
          <w:sz w:val="28"/>
          <w:szCs w:val="28"/>
        </w:rPr>
      </w:pPr>
    </w:p>
    <w:p w:rsidR="004420FC" w:rsidRDefault="004420FC" w:rsidP="004420FC">
      <w:pPr>
        <w:jc w:val="center"/>
        <w:rPr>
          <w:color w:val="0000FF"/>
          <w:sz w:val="36"/>
          <w:szCs w:val="36"/>
        </w:rPr>
      </w:pPr>
      <w:r>
        <w:rPr>
          <w:b/>
          <w:color w:val="0000FF"/>
          <w:sz w:val="36"/>
          <w:szCs w:val="36"/>
        </w:rPr>
        <w:t>П О С Т А Н О В Л Е Н И Е</w:t>
      </w:r>
    </w:p>
    <w:p w:rsidR="00BB0AE2" w:rsidRPr="004420FC" w:rsidRDefault="00BB0AE2" w:rsidP="004420FC">
      <w:pPr>
        <w:jc w:val="both"/>
        <w:rPr>
          <w:sz w:val="28"/>
          <w:szCs w:val="28"/>
        </w:rPr>
      </w:pPr>
    </w:p>
    <w:p w:rsidR="00BB0AE2" w:rsidRPr="004420FC" w:rsidRDefault="00BB0AE2" w:rsidP="004420FC">
      <w:pPr>
        <w:jc w:val="both"/>
        <w:rPr>
          <w:sz w:val="28"/>
          <w:szCs w:val="28"/>
        </w:rPr>
      </w:pPr>
    </w:p>
    <w:p w:rsidR="00BB0AE2" w:rsidRPr="004420FC" w:rsidRDefault="00BB0AE2" w:rsidP="00BB0AE2">
      <w:pPr>
        <w:jc w:val="both"/>
        <w:rPr>
          <w:sz w:val="28"/>
          <w:szCs w:val="28"/>
        </w:rPr>
      </w:pPr>
      <w:r w:rsidRPr="004420FC">
        <w:rPr>
          <w:sz w:val="28"/>
          <w:szCs w:val="28"/>
        </w:rPr>
        <w:t>11.12.2019</w:t>
      </w:r>
      <w:r w:rsidR="004420FC">
        <w:rPr>
          <w:sz w:val="28"/>
          <w:szCs w:val="28"/>
        </w:rPr>
        <w:tab/>
      </w:r>
      <w:r w:rsidR="004420FC">
        <w:rPr>
          <w:sz w:val="28"/>
          <w:szCs w:val="28"/>
        </w:rPr>
        <w:tab/>
      </w:r>
      <w:r w:rsidRPr="004420FC">
        <w:rPr>
          <w:sz w:val="28"/>
          <w:szCs w:val="28"/>
        </w:rPr>
        <w:t xml:space="preserve">   2823</w:t>
      </w:r>
    </w:p>
    <w:p w:rsidR="00BB0AE2" w:rsidRDefault="00BB0AE2" w:rsidP="00BB0AE2"/>
    <w:p w:rsidR="004420FC" w:rsidRDefault="004420FC" w:rsidP="00BB0AE2"/>
    <w:p w:rsidR="00BB0AE2" w:rsidRPr="00025E26" w:rsidRDefault="00BB0AE2" w:rsidP="00BB0AE2">
      <w:pPr>
        <w:ind w:right="4820"/>
        <w:jc w:val="both"/>
        <w:rPr>
          <w:sz w:val="22"/>
          <w:szCs w:val="22"/>
        </w:rPr>
      </w:pPr>
      <w:r>
        <w:rPr>
          <w:sz w:val="22"/>
          <w:szCs w:val="22"/>
        </w:rPr>
        <w:t>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МО «Кингисеппское городское поселение»</w:t>
      </w:r>
    </w:p>
    <w:p w:rsidR="00BB0AE2" w:rsidRDefault="00BB0AE2" w:rsidP="00BB0AE2">
      <w:pPr>
        <w:tabs>
          <w:tab w:val="left" w:pos="13892"/>
        </w:tabs>
        <w:ind w:right="425"/>
        <w:jc w:val="both"/>
        <w:rPr>
          <w:sz w:val="28"/>
          <w:szCs w:val="28"/>
        </w:rPr>
      </w:pPr>
    </w:p>
    <w:p w:rsidR="004420FC" w:rsidRDefault="004420FC" w:rsidP="00BB0AE2">
      <w:pPr>
        <w:tabs>
          <w:tab w:val="left" w:pos="13892"/>
        </w:tabs>
        <w:ind w:right="425"/>
        <w:jc w:val="both"/>
        <w:rPr>
          <w:sz w:val="28"/>
          <w:szCs w:val="28"/>
        </w:rPr>
      </w:pPr>
    </w:p>
    <w:p w:rsidR="004420FC" w:rsidRPr="00955B45" w:rsidRDefault="004420FC" w:rsidP="00BB0AE2">
      <w:pPr>
        <w:tabs>
          <w:tab w:val="left" w:pos="13892"/>
        </w:tabs>
        <w:ind w:right="425"/>
        <w:jc w:val="both"/>
        <w:rPr>
          <w:sz w:val="28"/>
          <w:szCs w:val="28"/>
        </w:rPr>
      </w:pPr>
    </w:p>
    <w:p w:rsidR="00BB0AE2" w:rsidRDefault="00BB0AE2" w:rsidP="00BB0AE2">
      <w:pPr>
        <w:pStyle w:val="afc"/>
        <w:ind w:firstLine="708"/>
        <w:jc w:val="both"/>
        <w:rPr>
          <w:sz w:val="28"/>
        </w:rPr>
      </w:pPr>
      <w:r>
        <w:rPr>
          <w:sz w:val="28"/>
        </w:rPr>
        <w:t xml:space="preserve">В соответствии с Федеральным законом от 27.07.2010 года № 210-ФЗ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 </w:t>
      </w:r>
      <w:r w:rsidRPr="00752D46">
        <w:rPr>
          <w:sz w:val="28"/>
          <w:szCs w:val="28"/>
        </w:rPr>
        <w:t>постановлением администрации МО «Кингисеппский муниципальный район» от 09.03.2011 года № 445 «Об утверждении Порядка разработки и утверждения административных регламентов предоставления муниципальных услуг», распоряжением администрации МО «Кингисеппский муниципальный район» от 04.03.2013 года № 68-р «О взаимодействии структурных подразделений при оказании муниципальных услуг в режиме «одного окна»</w:t>
      </w:r>
      <w:r w:rsidRPr="00451742">
        <w:rPr>
          <w:color w:val="4F81BD"/>
          <w:sz w:val="28"/>
          <w:szCs w:val="28"/>
        </w:rPr>
        <w:t xml:space="preserve"> </w:t>
      </w:r>
      <w:r>
        <w:rPr>
          <w:sz w:val="28"/>
        </w:rPr>
        <w:t>и на основании Устава МО «Кингисеппский муниципальный район» от 07.12.2018 года № 598/3-с, администрация</w:t>
      </w:r>
    </w:p>
    <w:p w:rsidR="00BB0AE2" w:rsidRPr="003D646B" w:rsidRDefault="00BB0AE2" w:rsidP="004420FC">
      <w:pPr>
        <w:pStyle w:val="afc"/>
        <w:jc w:val="both"/>
        <w:rPr>
          <w:bCs/>
          <w:sz w:val="28"/>
          <w:szCs w:val="28"/>
        </w:rPr>
      </w:pPr>
    </w:p>
    <w:p w:rsidR="00BB0AE2" w:rsidRDefault="00BB0AE2" w:rsidP="00BB0AE2">
      <w:pPr>
        <w:jc w:val="both"/>
        <w:rPr>
          <w:b/>
          <w:sz w:val="28"/>
          <w:szCs w:val="28"/>
        </w:rPr>
      </w:pPr>
      <w:r w:rsidRPr="003D646B">
        <w:rPr>
          <w:b/>
          <w:sz w:val="28"/>
          <w:szCs w:val="28"/>
        </w:rPr>
        <w:t>п о с т а н о в л я е т:</w:t>
      </w:r>
    </w:p>
    <w:p w:rsidR="004420FC" w:rsidRPr="004420FC" w:rsidRDefault="004420FC" w:rsidP="00BB0AE2">
      <w:pPr>
        <w:jc w:val="both"/>
        <w:rPr>
          <w:sz w:val="28"/>
          <w:szCs w:val="28"/>
        </w:rPr>
      </w:pPr>
    </w:p>
    <w:p w:rsidR="00BB0AE2" w:rsidRDefault="00BB0AE2" w:rsidP="00BB0AE2">
      <w:pPr>
        <w:numPr>
          <w:ilvl w:val="0"/>
          <w:numId w:val="36"/>
        </w:numPr>
        <w:tabs>
          <w:tab w:val="left" w:pos="993"/>
          <w:tab w:val="left" w:pos="1276"/>
        </w:tabs>
        <w:ind w:left="0" w:firstLine="426"/>
        <w:jc w:val="both"/>
        <w:rPr>
          <w:sz w:val="28"/>
          <w:szCs w:val="28"/>
        </w:rPr>
      </w:pPr>
      <w:r>
        <w:rPr>
          <w:sz w:val="28"/>
          <w:szCs w:val="28"/>
        </w:rPr>
        <w:t>Утвердить административный регламент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МО «Кингисеппский муниципальный район», согласно приложению.</w:t>
      </w:r>
    </w:p>
    <w:p w:rsidR="00BB0AE2" w:rsidRPr="00752D46" w:rsidRDefault="00BB0AE2" w:rsidP="00BB0AE2">
      <w:pPr>
        <w:numPr>
          <w:ilvl w:val="0"/>
          <w:numId w:val="36"/>
        </w:numPr>
        <w:tabs>
          <w:tab w:val="left" w:pos="993"/>
          <w:tab w:val="left" w:pos="1276"/>
        </w:tabs>
        <w:ind w:left="0" w:firstLine="426"/>
        <w:jc w:val="both"/>
        <w:rPr>
          <w:sz w:val="28"/>
          <w:szCs w:val="28"/>
        </w:rPr>
      </w:pPr>
      <w:r w:rsidRPr="00752D46">
        <w:rPr>
          <w:sz w:val="28"/>
          <w:szCs w:val="28"/>
        </w:rPr>
        <w:t>Признать утратившим силу постановлени</w:t>
      </w:r>
      <w:r>
        <w:rPr>
          <w:sz w:val="28"/>
          <w:szCs w:val="28"/>
        </w:rPr>
        <w:t>е</w:t>
      </w:r>
      <w:r w:rsidRPr="00752D46">
        <w:rPr>
          <w:sz w:val="28"/>
          <w:szCs w:val="28"/>
        </w:rPr>
        <w:t xml:space="preserve"> администрации МО «Кингисеппс</w:t>
      </w:r>
      <w:r>
        <w:rPr>
          <w:sz w:val="28"/>
          <w:szCs w:val="28"/>
        </w:rPr>
        <w:t xml:space="preserve">кий муниципальный район» от 29.12.2018 года № 2836 «Об утверждении регламента предоставления муниципальной услуги «Признание </w:t>
      </w:r>
      <w:r>
        <w:rPr>
          <w:sz w:val="28"/>
          <w:szCs w:val="28"/>
        </w:rPr>
        <w:lastRenderedPageBreak/>
        <w:t>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B0AE2" w:rsidRPr="00752D46" w:rsidRDefault="00BB0AE2" w:rsidP="00BB0AE2">
      <w:pPr>
        <w:numPr>
          <w:ilvl w:val="0"/>
          <w:numId w:val="36"/>
        </w:numPr>
        <w:tabs>
          <w:tab w:val="left" w:pos="709"/>
          <w:tab w:val="left" w:pos="1276"/>
        </w:tabs>
        <w:ind w:left="0" w:firstLine="426"/>
        <w:jc w:val="both"/>
        <w:rPr>
          <w:sz w:val="28"/>
          <w:szCs w:val="28"/>
        </w:rPr>
      </w:pPr>
      <w:r w:rsidRPr="00752D46">
        <w:rPr>
          <w:sz w:val="28"/>
          <w:szCs w:val="28"/>
        </w:rPr>
        <w:t>Постановление вступает в силу с момента официального опубликования.</w:t>
      </w:r>
    </w:p>
    <w:p w:rsidR="00BB0AE2" w:rsidRPr="00752D46" w:rsidRDefault="00BB0AE2" w:rsidP="00BB0AE2">
      <w:pPr>
        <w:pStyle w:val="af9"/>
        <w:numPr>
          <w:ilvl w:val="0"/>
          <w:numId w:val="36"/>
        </w:numPr>
        <w:spacing w:after="0" w:line="240" w:lineRule="auto"/>
        <w:ind w:left="0" w:firstLine="426"/>
        <w:jc w:val="both"/>
        <w:rPr>
          <w:rFonts w:ascii="Times New Roman" w:hAnsi="Times New Roman"/>
          <w:sz w:val="28"/>
          <w:szCs w:val="28"/>
        </w:rPr>
      </w:pPr>
      <w:r w:rsidRPr="00752D46">
        <w:rPr>
          <w:rFonts w:ascii="Times New Roman" w:hAnsi="Times New Roman"/>
          <w:sz w:val="28"/>
          <w:szCs w:val="28"/>
        </w:rPr>
        <w:t>Постановление опубликовать в средствах массовой информации и разместить на официальном сайте администрации МО «Кингисеппский муниципальный район» в информационно-телекоммуникационной сети «Интернет».</w:t>
      </w:r>
    </w:p>
    <w:p w:rsidR="00BB0AE2" w:rsidRPr="00AB627E" w:rsidRDefault="00BB0AE2" w:rsidP="00BB0AE2">
      <w:pPr>
        <w:numPr>
          <w:ilvl w:val="0"/>
          <w:numId w:val="36"/>
        </w:numPr>
        <w:tabs>
          <w:tab w:val="left" w:pos="709"/>
          <w:tab w:val="left" w:pos="1276"/>
        </w:tabs>
        <w:ind w:left="0" w:firstLine="426"/>
        <w:jc w:val="both"/>
        <w:rPr>
          <w:color w:val="C0504D"/>
          <w:sz w:val="28"/>
          <w:szCs w:val="28"/>
        </w:rPr>
      </w:pPr>
      <w:r w:rsidRPr="00AB627E">
        <w:rPr>
          <w:color w:val="000000"/>
          <w:sz w:val="28"/>
          <w:szCs w:val="28"/>
        </w:rPr>
        <w:t xml:space="preserve">Контроль за исполнением постановления возложить на </w:t>
      </w:r>
      <w:r>
        <w:rPr>
          <w:color w:val="000000"/>
          <w:sz w:val="28"/>
          <w:szCs w:val="28"/>
        </w:rPr>
        <w:t>исполняющего обязанности заместителя главы администрации МО</w:t>
      </w:r>
      <w:r w:rsidRPr="00025E26">
        <w:rPr>
          <w:color w:val="000000"/>
          <w:sz w:val="28"/>
          <w:szCs w:val="28"/>
        </w:rPr>
        <w:t xml:space="preserve"> «Кингисеппский муниципальный район»</w:t>
      </w:r>
      <w:r>
        <w:rPr>
          <w:color w:val="000000"/>
          <w:sz w:val="28"/>
          <w:szCs w:val="28"/>
        </w:rPr>
        <w:t xml:space="preserve"> по жилищно-коммунальному хозяйству, транспорту</w:t>
      </w:r>
      <w:r w:rsidRPr="00025E26">
        <w:rPr>
          <w:color w:val="000000"/>
          <w:sz w:val="28"/>
          <w:szCs w:val="28"/>
        </w:rPr>
        <w:t xml:space="preserve"> и экологии </w:t>
      </w:r>
      <w:r>
        <w:rPr>
          <w:color w:val="000000"/>
          <w:sz w:val="28"/>
          <w:szCs w:val="28"/>
        </w:rPr>
        <w:t>-</w:t>
      </w:r>
      <w:r w:rsidRPr="00025E26">
        <w:rPr>
          <w:color w:val="000000"/>
          <w:sz w:val="28"/>
          <w:szCs w:val="28"/>
        </w:rPr>
        <w:t xml:space="preserve"> </w:t>
      </w:r>
      <w:r>
        <w:rPr>
          <w:color w:val="000000"/>
          <w:sz w:val="28"/>
          <w:szCs w:val="28"/>
        </w:rPr>
        <w:t>Смирнова Е.П.</w:t>
      </w:r>
    </w:p>
    <w:p w:rsidR="00BB0AE2" w:rsidRDefault="00BB0AE2" w:rsidP="00BB0AE2">
      <w:pPr>
        <w:rPr>
          <w:sz w:val="28"/>
          <w:szCs w:val="28"/>
        </w:rPr>
      </w:pPr>
    </w:p>
    <w:p w:rsidR="004420FC" w:rsidRDefault="004420FC" w:rsidP="00BB0AE2">
      <w:pPr>
        <w:rPr>
          <w:sz w:val="28"/>
          <w:szCs w:val="28"/>
        </w:rPr>
      </w:pPr>
    </w:p>
    <w:p w:rsidR="004420FC" w:rsidRDefault="004420FC" w:rsidP="00BB0AE2">
      <w:pPr>
        <w:rPr>
          <w:sz w:val="28"/>
          <w:szCs w:val="28"/>
        </w:rPr>
      </w:pPr>
    </w:p>
    <w:p w:rsidR="004420FC" w:rsidRDefault="004420FC" w:rsidP="00BB0AE2">
      <w:pPr>
        <w:rPr>
          <w:sz w:val="28"/>
          <w:szCs w:val="28"/>
        </w:rPr>
      </w:pPr>
    </w:p>
    <w:p w:rsidR="00BB0AE2" w:rsidRDefault="00BB0AE2" w:rsidP="00BB0AE2">
      <w:pPr>
        <w:rPr>
          <w:sz w:val="28"/>
          <w:szCs w:val="28"/>
        </w:rPr>
      </w:pPr>
    </w:p>
    <w:p w:rsidR="00BB0AE2" w:rsidRDefault="00BB0AE2" w:rsidP="00BB0AE2">
      <w:pPr>
        <w:rPr>
          <w:sz w:val="28"/>
          <w:szCs w:val="28"/>
        </w:rPr>
      </w:pPr>
      <w:r>
        <w:rPr>
          <w:sz w:val="28"/>
          <w:szCs w:val="28"/>
        </w:rPr>
        <w:t>Глава</w:t>
      </w:r>
      <w:r w:rsidRPr="00124359">
        <w:rPr>
          <w:sz w:val="28"/>
          <w:szCs w:val="28"/>
        </w:rPr>
        <w:t xml:space="preserve"> администрации</w:t>
      </w:r>
      <w:r>
        <w:rPr>
          <w:sz w:val="28"/>
          <w:szCs w:val="28"/>
        </w:rPr>
        <w:t xml:space="preserve"> МО</w:t>
      </w:r>
    </w:p>
    <w:p w:rsidR="00BB0AE2" w:rsidRPr="00124359" w:rsidRDefault="00BB0AE2" w:rsidP="00BB0AE2">
      <w:pPr>
        <w:rPr>
          <w:sz w:val="28"/>
          <w:szCs w:val="28"/>
        </w:rPr>
      </w:pPr>
      <w:r>
        <w:rPr>
          <w:sz w:val="28"/>
          <w:szCs w:val="28"/>
        </w:rPr>
        <w:t>«</w:t>
      </w:r>
      <w:r w:rsidRPr="00372BDE">
        <w:rPr>
          <w:sz w:val="28"/>
          <w:szCs w:val="28"/>
        </w:rPr>
        <w:t>Кингисеппский муниципальный район»</w:t>
      </w:r>
      <w:r>
        <w:rPr>
          <w:sz w:val="28"/>
          <w:szCs w:val="28"/>
        </w:rPr>
        <w:t xml:space="preserve">                                </w:t>
      </w:r>
      <w:r>
        <w:rPr>
          <w:color w:val="000000"/>
          <w:sz w:val="28"/>
          <w:szCs w:val="28"/>
        </w:rPr>
        <w:t>Ю.И.</w:t>
      </w:r>
      <w:r w:rsidR="004420FC">
        <w:rPr>
          <w:color w:val="000000"/>
          <w:sz w:val="28"/>
          <w:szCs w:val="28"/>
        </w:rPr>
        <w:t>З</w:t>
      </w:r>
      <w:r>
        <w:rPr>
          <w:color w:val="000000"/>
          <w:sz w:val="28"/>
          <w:szCs w:val="28"/>
        </w:rPr>
        <w:t>апалатский</w:t>
      </w:r>
    </w:p>
    <w:p w:rsidR="00BB0AE2" w:rsidRPr="004420FC" w:rsidRDefault="00BB0AE2" w:rsidP="00BB0AE2">
      <w:pPr>
        <w:jc w:val="both"/>
        <w:rPr>
          <w:sz w:val="28"/>
          <w:szCs w:val="28"/>
        </w:rPr>
      </w:pPr>
    </w:p>
    <w:p w:rsidR="00BB0AE2" w:rsidRPr="004420FC" w:rsidRDefault="00BB0AE2" w:rsidP="00BB0AE2">
      <w:pPr>
        <w:jc w:val="both"/>
        <w:rPr>
          <w:sz w:val="28"/>
          <w:szCs w:val="28"/>
        </w:rPr>
      </w:pPr>
    </w:p>
    <w:p w:rsidR="00BB0AE2" w:rsidRPr="004420FC" w:rsidRDefault="00BB0AE2" w:rsidP="00BB0AE2">
      <w:pPr>
        <w:jc w:val="both"/>
        <w:rPr>
          <w:sz w:val="28"/>
          <w:szCs w:val="28"/>
        </w:rPr>
      </w:pPr>
    </w:p>
    <w:p w:rsidR="00BB0AE2" w:rsidRPr="004420FC" w:rsidRDefault="00BB0AE2" w:rsidP="00BB0AE2">
      <w:pPr>
        <w:jc w:val="both"/>
        <w:rPr>
          <w:sz w:val="28"/>
          <w:szCs w:val="28"/>
        </w:rPr>
      </w:pPr>
    </w:p>
    <w:p w:rsidR="004420FC" w:rsidRPr="004420FC" w:rsidRDefault="004420FC" w:rsidP="004420FC">
      <w:pPr>
        <w:jc w:val="both"/>
        <w:rPr>
          <w:color w:val="000000"/>
          <w:sz w:val="28"/>
          <w:szCs w:val="28"/>
        </w:rPr>
      </w:pPr>
      <w:r w:rsidRPr="004420FC">
        <w:rPr>
          <w:sz w:val="28"/>
          <w:szCs w:val="28"/>
        </w:rPr>
        <w:t>Парфенова, 4-89-10</w:t>
      </w:r>
    </w:p>
    <w:p w:rsidR="00BB0AE2" w:rsidRPr="004420FC" w:rsidRDefault="00BB0AE2" w:rsidP="00BB0AE2">
      <w:pPr>
        <w:jc w:val="both"/>
        <w:rPr>
          <w:sz w:val="28"/>
          <w:szCs w:val="28"/>
        </w:rPr>
      </w:pPr>
    </w:p>
    <w:p w:rsidR="00BB0AE2" w:rsidRPr="004420FC" w:rsidRDefault="00BB0AE2" w:rsidP="00BB0AE2">
      <w:pPr>
        <w:jc w:val="both"/>
        <w:rPr>
          <w:sz w:val="28"/>
          <w:szCs w:val="28"/>
        </w:rPr>
      </w:pPr>
    </w:p>
    <w:p w:rsidR="00BB0AE2" w:rsidRPr="004420FC" w:rsidRDefault="00BB0AE2" w:rsidP="00BB0AE2">
      <w:pPr>
        <w:jc w:val="both"/>
        <w:rPr>
          <w:sz w:val="28"/>
          <w:szCs w:val="28"/>
        </w:rPr>
      </w:pPr>
    </w:p>
    <w:p w:rsidR="00BB0AE2" w:rsidRPr="004420FC" w:rsidRDefault="00BB0AE2" w:rsidP="00BB0AE2">
      <w:pPr>
        <w:jc w:val="both"/>
        <w:rPr>
          <w:sz w:val="28"/>
          <w:szCs w:val="28"/>
        </w:rPr>
      </w:pPr>
    </w:p>
    <w:p w:rsidR="00BB0AE2" w:rsidRPr="004420FC" w:rsidRDefault="00BB0AE2" w:rsidP="00BB0AE2">
      <w:pPr>
        <w:jc w:val="both"/>
        <w:rPr>
          <w:sz w:val="28"/>
          <w:szCs w:val="28"/>
        </w:rPr>
      </w:pPr>
    </w:p>
    <w:p w:rsidR="00BB0AE2" w:rsidRPr="004420FC" w:rsidRDefault="00BB0AE2" w:rsidP="00BB0AE2">
      <w:pPr>
        <w:jc w:val="both"/>
        <w:rPr>
          <w:sz w:val="28"/>
          <w:szCs w:val="28"/>
        </w:rPr>
      </w:pPr>
    </w:p>
    <w:p w:rsidR="00BB0AE2" w:rsidRPr="004420FC" w:rsidRDefault="00BB0AE2" w:rsidP="00BB0AE2">
      <w:pPr>
        <w:jc w:val="both"/>
        <w:rPr>
          <w:sz w:val="28"/>
          <w:szCs w:val="28"/>
        </w:rPr>
      </w:pPr>
    </w:p>
    <w:p w:rsidR="00BB0AE2" w:rsidRPr="004420FC" w:rsidRDefault="00BB0AE2" w:rsidP="00BB0AE2">
      <w:pPr>
        <w:jc w:val="both"/>
        <w:rPr>
          <w:sz w:val="28"/>
          <w:szCs w:val="28"/>
        </w:rPr>
      </w:pPr>
    </w:p>
    <w:p w:rsidR="00BB0AE2" w:rsidRPr="004420FC" w:rsidRDefault="00BB0AE2" w:rsidP="00BB0AE2">
      <w:pPr>
        <w:jc w:val="both"/>
        <w:rPr>
          <w:sz w:val="28"/>
          <w:szCs w:val="28"/>
        </w:rPr>
      </w:pPr>
    </w:p>
    <w:p w:rsidR="00BB0AE2" w:rsidRPr="004420FC" w:rsidRDefault="00BB0AE2" w:rsidP="00BB0AE2">
      <w:pPr>
        <w:jc w:val="both"/>
        <w:rPr>
          <w:sz w:val="28"/>
          <w:szCs w:val="28"/>
        </w:rPr>
      </w:pPr>
    </w:p>
    <w:p w:rsidR="00BB0AE2" w:rsidRPr="004420FC" w:rsidRDefault="00BB0AE2" w:rsidP="00BB0AE2">
      <w:pPr>
        <w:jc w:val="both"/>
        <w:rPr>
          <w:sz w:val="28"/>
          <w:szCs w:val="28"/>
        </w:rPr>
      </w:pPr>
    </w:p>
    <w:p w:rsidR="00BB0AE2" w:rsidRPr="004420FC" w:rsidRDefault="00BB0AE2" w:rsidP="00BB0AE2">
      <w:pPr>
        <w:jc w:val="both"/>
        <w:rPr>
          <w:sz w:val="28"/>
          <w:szCs w:val="28"/>
        </w:rPr>
      </w:pPr>
    </w:p>
    <w:p w:rsidR="00BB0AE2" w:rsidRPr="004420FC" w:rsidRDefault="00BB0AE2" w:rsidP="00BB0AE2">
      <w:pPr>
        <w:jc w:val="both"/>
        <w:rPr>
          <w:sz w:val="28"/>
          <w:szCs w:val="28"/>
        </w:rPr>
      </w:pPr>
    </w:p>
    <w:p w:rsidR="00BB0AE2" w:rsidRPr="004420FC" w:rsidRDefault="00BB0AE2" w:rsidP="00BB0AE2">
      <w:pPr>
        <w:jc w:val="both"/>
        <w:rPr>
          <w:sz w:val="28"/>
          <w:szCs w:val="28"/>
        </w:rPr>
      </w:pPr>
    </w:p>
    <w:p w:rsidR="00BB0AE2" w:rsidRPr="004420FC" w:rsidRDefault="00BB0AE2" w:rsidP="00BB0AE2">
      <w:pPr>
        <w:jc w:val="both"/>
        <w:rPr>
          <w:sz w:val="28"/>
          <w:szCs w:val="28"/>
        </w:rPr>
      </w:pPr>
    </w:p>
    <w:p w:rsidR="00BB0AE2" w:rsidRPr="004420FC" w:rsidRDefault="00BB0AE2" w:rsidP="00BB0AE2">
      <w:pPr>
        <w:jc w:val="both"/>
        <w:rPr>
          <w:sz w:val="28"/>
          <w:szCs w:val="28"/>
        </w:rPr>
      </w:pPr>
    </w:p>
    <w:p w:rsidR="00BB0AE2" w:rsidRPr="004420FC" w:rsidRDefault="00BB0AE2" w:rsidP="00BB0AE2">
      <w:pPr>
        <w:jc w:val="both"/>
        <w:rPr>
          <w:sz w:val="28"/>
          <w:szCs w:val="28"/>
        </w:rPr>
      </w:pPr>
    </w:p>
    <w:p w:rsidR="00BB0AE2" w:rsidRPr="004420FC" w:rsidRDefault="00BB0AE2" w:rsidP="00BB0AE2">
      <w:pPr>
        <w:jc w:val="both"/>
        <w:rPr>
          <w:sz w:val="28"/>
          <w:szCs w:val="28"/>
        </w:rPr>
      </w:pPr>
    </w:p>
    <w:p w:rsidR="00BB0AE2" w:rsidRPr="004420FC" w:rsidRDefault="00BB0AE2" w:rsidP="00BB0AE2">
      <w:pPr>
        <w:jc w:val="both"/>
        <w:rPr>
          <w:sz w:val="28"/>
          <w:szCs w:val="28"/>
        </w:rPr>
      </w:pPr>
    </w:p>
    <w:p w:rsidR="00BB0AE2" w:rsidRPr="004420FC" w:rsidRDefault="00BB0AE2" w:rsidP="00BB0AE2">
      <w:pPr>
        <w:jc w:val="both"/>
        <w:rPr>
          <w:sz w:val="28"/>
          <w:szCs w:val="28"/>
        </w:rPr>
      </w:pPr>
    </w:p>
    <w:p w:rsidR="00643A8E" w:rsidRPr="00722B82" w:rsidRDefault="00643A8E" w:rsidP="004420FC">
      <w:pPr>
        <w:ind w:left="3969"/>
        <w:jc w:val="center"/>
      </w:pPr>
      <w:r w:rsidRPr="00722B82">
        <w:lastRenderedPageBreak/>
        <w:t>Утвержден</w:t>
      </w:r>
    </w:p>
    <w:p w:rsidR="00643A8E" w:rsidRPr="00722B82" w:rsidRDefault="00643A8E" w:rsidP="004420FC">
      <w:pPr>
        <w:ind w:left="3969"/>
        <w:jc w:val="center"/>
      </w:pPr>
      <w:r w:rsidRPr="00722B82">
        <w:t>постановлением администрации</w:t>
      </w:r>
    </w:p>
    <w:p w:rsidR="00643A8E" w:rsidRPr="00722B82" w:rsidRDefault="00643A8E" w:rsidP="004420FC">
      <w:pPr>
        <w:ind w:left="3969"/>
        <w:jc w:val="center"/>
      </w:pPr>
      <w:r w:rsidRPr="00722B82">
        <w:t>МО «Кингисеппский муниципальный район»</w:t>
      </w:r>
    </w:p>
    <w:p w:rsidR="00643A8E" w:rsidRDefault="00643A8E" w:rsidP="004420FC">
      <w:pPr>
        <w:tabs>
          <w:tab w:val="left" w:pos="0"/>
        </w:tabs>
        <w:ind w:left="3969"/>
        <w:jc w:val="center"/>
      </w:pPr>
      <w:r w:rsidRPr="00722B82">
        <w:t xml:space="preserve">от </w:t>
      </w:r>
      <w:r>
        <w:t>11.12.2019</w:t>
      </w:r>
      <w:r w:rsidRPr="00722B82">
        <w:t xml:space="preserve"> года № </w:t>
      </w:r>
      <w:r>
        <w:t>2823</w:t>
      </w:r>
    </w:p>
    <w:p w:rsidR="00643A8E" w:rsidRDefault="00643A8E" w:rsidP="004420FC">
      <w:pPr>
        <w:tabs>
          <w:tab w:val="left" w:pos="0"/>
        </w:tabs>
        <w:ind w:left="3969"/>
        <w:jc w:val="center"/>
      </w:pPr>
      <w:r>
        <w:t>(приложение)</w:t>
      </w:r>
    </w:p>
    <w:p w:rsidR="00674106" w:rsidRPr="00010863" w:rsidRDefault="00674106" w:rsidP="004420FC">
      <w:pPr>
        <w:pStyle w:val="afb"/>
        <w:ind w:left="0" w:right="41"/>
        <w:jc w:val="both"/>
        <w:rPr>
          <w:rFonts w:ascii="Times New Roman" w:hAnsi="Times New Roman" w:cs="Times New Roman"/>
          <w:b w:val="0"/>
          <w:color w:val="000000"/>
          <w:sz w:val="28"/>
          <w:szCs w:val="28"/>
        </w:rPr>
      </w:pPr>
    </w:p>
    <w:p w:rsidR="00385604" w:rsidRPr="00010863" w:rsidRDefault="00385604" w:rsidP="004420FC">
      <w:pPr>
        <w:autoSpaceDE w:val="0"/>
        <w:autoSpaceDN w:val="0"/>
        <w:adjustRightInd w:val="0"/>
        <w:jc w:val="both"/>
        <w:outlineLvl w:val="0"/>
        <w:rPr>
          <w:color w:val="000000"/>
          <w:sz w:val="28"/>
          <w:szCs w:val="28"/>
        </w:rPr>
      </w:pPr>
    </w:p>
    <w:p w:rsidR="00935CF4" w:rsidRPr="00010863" w:rsidRDefault="00860F7D" w:rsidP="00385604">
      <w:pPr>
        <w:autoSpaceDE w:val="0"/>
        <w:autoSpaceDN w:val="0"/>
        <w:adjustRightInd w:val="0"/>
        <w:jc w:val="center"/>
        <w:rPr>
          <w:b/>
          <w:color w:val="000000"/>
          <w:sz w:val="28"/>
          <w:szCs w:val="28"/>
        </w:rPr>
      </w:pPr>
      <w:r w:rsidRPr="00010863">
        <w:rPr>
          <w:b/>
          <w:color w:val="000000"/>
          <w:sz w:val="28"/>
          <w:szCs w:val="28"/>
        </w:rPr>
        <w:t>Административный</w:t>
      </w:r>
      <w:r w:rsidR="00652B56" w:rsidRPr="00010863">
        <w:rPr>
          <w:b/>
          <w:color w:val="000000"/>
          <w:sz w:val="28"/>
          <w:szCs w:val="28"/>
        </w:rPr>
        <w:t xml:space="preserve"> регламент</w:t>
      </w:r>
    </w:p>
    <w:p w:rsidR="00CA7802" w:rsidRPr="00010863" w:rsidRDefault="00CA7802" w:rsidP="00053956">
      <w:pPr>
        <w:jc w:val="center"/>
        <w:rPr>
          <w:b/>
          <w:bCs/>
          <w:color w:val="000000"/>
          <w:sz w:val="28"/>
          <w:szCs w:val="28"/>
        </w:rPr>
      </w:pPr>
      <w:r w:rsidRPr="00010863">
        <w:rPr>
          <w:b/>
          <w:bCs/>
          <w:color w:val="000000"/>
          <w:sz w:val="28"/>
          <w:szCs w:val="28"/>
        </w:rPr>
        <w:t>по предоставлению муниципальной ус</w:t>
      </w:r>
      <w:r w:rsidR="00053956" w:rsidRPr="00010863">
        <w:rPr>
          <w:b/>
          <w:bCs/>
          <w:color w:val="000000"/>
          <w:sz w:val="28"/>
          <w:szCs w:val="28"/>
        </w:rPr>
        <w:t xml:space="preserve">луги «Признание помещения жилым </w:t>
      </w:r>
      <w:r w:rsidRPr="00010863">
        <w:rPr>
          <w:b/>
          <w:bCs/>
          <w:color w:val="000000"/>
          <w:sz w:val="28"/>
          <w:szCs w:val="28"/>
        </w:rPr>
        <w:t>помещением, жилого помещения непригодным для</w:t>
      </w:r>
      <w:r w:rsidR="00053956" w:rsidRPr="00010863">
        <w:rPr>
          <w:b/>
          <w:bCs/>
          <w:color w:val="000000"/>
          <w:sz w:val="28"/>
          <w:szCs w:val="28"/>
        </w:rPr>
        <w:t xml:space="preserve"> проживания, </w:t>
      </w:r>
      <w:r w:rsidRPr="00010863">
        <w:rPr>
          <w:b/>
          <w:bCs/>
          <w:color w:val="000000"/>
          <w:sz w:val="28"/>
          <w:szCs w:val="28"/>
        </w:rPr>
        <w:t>многоквартирного дома а</w:t>
      </w:r>
      <w:r w:rsidR="00053956" w:rsidRPr="00010863">
        <w:rPr>
          <w:b/>
          <w:bCs/>
          <w:color w:val="000000"/>
          <w:sz w:val="28"/>
          <w:szCs w:val="28"/>
        </w:rPr>
        <w:t xml:space="preserve">варийным и подлежащим сносу или </w:t>
      </w:r>
      <w:r w:rsidRPr="00010863">
        <w:rPr>
          <w:b/>
          <w:bCs/>
          <w:color w:val="000000"/>
          <w:sz w:val="28"/>
          <w:szCs w:val="28"/>
        </w:rPr>
        <w:t>реконструкции, садового дома</w:t>
      </w:r>
      <w:r w:rsidR="00053956" w:rsidRPr="00010863">
        <w:rPr>
          <w:b/>
          <w:bCs/>
          <w:color w:val="000000"/>
          <w:sz w:val="28"/>
          <w:szCs w:val="28"/>
        </w:rPr>
        <w:t xml:space="preserve"> </w:t>
      </w:r>
      <w:r w:rsidRPr="00010863">
        <w:rPr>
          <w:b/>
          <w:bCs/>
          <w:color w:val="000000"/>
          <w:sz w:val="28"/>
          <w:szCs w:val="28"/>
        </w:rPr>
        <w:t>жилым домом и жилого дома садовым домом»</w:t>
      </w:r>
      <w:r w:rsidR="00053956" w:rsidRPr="00010863">
        <w:rPr>
          <w:b/>
          <w:bCs/>
          <w:color w:val="000000"/>
          <w:sz w:val="28"/>
          <w:szCs w:val="28"/>
        </w:rPr>
        <w:t xml:space="preserve"> на территории МО «Кингисеппское городское поселение»</w:t>
      </w:r>
    </w:p>
    <w:p w:rsidR="00CA7802" w:rsidRPr="00010863" w:rsidRDefault="00CA7802" w:rsidP="00CA7802">
      <w:pPr>
        <w:jc w:val="center"/>
        <w:rPr>
          <w:bCs/>
          <w:color w:val="000000"/>
          <w:sz w:val="28"/>
          <w:szCs w:val="28"/>
        </w:rPr>
      </w:pPr>
      <w:r w:rsidRPr="00010863">
        <w:rPr>
          <w:color w:val="000000"/>
          <w:sz w:val="28"/>
          <w:szCs w:val="28"/>
        </w:rPr>
        <w:t>(</w:t>
      </w:r>
      <w:r w:rsidR="00643A8E" w:rsidRPr="00010863">
        <w:rPr>
          <w:color w:val="000000"/>
          <w:sz w:val="28"/>
          <w:szCs w:val="28"/>
        </w:rPr>
        <w:t>с</w:t>
      </w:r>
      <w:r w:rsidRPr="00010863">
        <w:rPr>
          <w:color w:val="000000"/>
          <w:sz w:val="28"/>
          <w:szCs w:val="28"/>
        </w:rPr>
        <w:t xml:space="preserve">окращенное наименование: «Признание помещения жилым помещением, </w:t>
      </w:r>
      <w:r w:rsidRPr="00010863">
        <w:rPr>
          <w:bCs/>
          <w:color w:val="000000"/>
          <w:sz w:val="28"/>
          <w:szCs w:val="28"/>
        </w:rPr>
        <w:t>жилого помещения непригодным для проживания, многоквартирного дома аварийным и подлежащим сносу или реконструкции, садового дома</w:t>
      </w:r>
    </w:p>
    <w:p w:rsidR="00CA7802" w:rsidRPr="00010863" w:rsidRDefault="00CA7802" w:rsidP="00CA7802">
      <w:pPr>
        <w:ind w:firstLine="540"/>
        <w:jc w:val="center"/>
        <w:rPr>
          <w:color w:val="000000"/>
          <w:sz w:val="28"/>
          <w:szCs w:val="28"/>
        </w:rPr>
      </w:pPr>
      <w:r w:rsidRPr="00010863">
        <w:rPr>
          <w:bCs/>
          <w:color w:val="000000"/>
          <w:sz w:val="28"/>
          <w:szCs w:val="28"/>
        </w:rPr>
        <w:t>жилым домом и жилого дома садовым домом</w:t>
      </w:r>
      <w:r w:rsidRPr="00010863">
        <w:rPr>
          <w:color w:val="000000"/>
          <w:sz w:val="28"/>
          <w:szCs w:val="28"/>
        </w:rPr>
        <w:t>»)</w:t>
      </w:r>
    </w:p>
    <w:p w:rsidR="00736C14" w:rsidRPr="00010863" w:rsidRDefault="00736C14" w:rsidP="004420FC">
      <w:pPr>
        <w:widowControl w:val="0"/>
        <w:tabs>
          <w:tab w:val="left" w:pos="142"/>
          <w:tab w:val="left" w:pos="284"/>
        </w:tabs>
        <w:autoSpaceDE w:val="0"/>
        <w:autoSpaceDN w:val="0"/>
        <w:adjustRightInd w:val="0"/>
        <w:jc w:val="both"/>
        <w:outlineLvl w:val="0"/>
        <w:rPr>
          <w:bCs/>
          <w:color w:val="000000"/>
          <w:sz w:val="28"/>
          <w:szCs w:val="28"/>
        </w:rPr>
      </w:pPr>
    </w:p>
    <w:p w:rsidR="00736C14" w:rsidRPr="00010863" w:rsidRDefault="00736C14" w:rsidP="00736C14">
      <w:pPr>
        <w:widowControl w:val="0"/>
        <w:tabs>
          <w:tab w:val="left" w:pos="142"/>
          <w:tab w:val="left" w:pos="284"/>
        </w:tabs>
        <w:autoSpaceDE w:val="0"/>
        <w:autoSpaceDN w:val="0"/>
        <w:adjustRightInd w:val="0"/>
        <w:ind w:left="-567"/>
        <w:jc w:val="center"/>
        <w:outlineLvl w:val="0"/>
        <w:rPr>
          <w:b/>
          <w:bCs/>
          <w:color w:val="000000"/>
          <w:sz w:val="28"/>
          <w:szCs w:val="28"/>
        </w:rPr>
      </w:pPr>
      <w:bookmarkStart w:id="1" w:name="sub_1001"/>
      <w:r w:rsidRPr="00010863">
        <w:rPr>
          <w:b/>
          <w:bCs/>
          <w:color w:val="000000"/>
          <w:sz w:val="28"/>
          <w:szCs w:val="28"/>
        </w:rPr>
        <w:t>1. Общие положения</w:t>
      </w:r>
    </w:p>
    <w:bookmarkEnd w:id="1"/>
    <w:p w:rsidR="00736C14" w:rsidRPr="00010863" w:rsidRDefault="00736C14" w:rsidP="004420FC">
      <w:pPr>
        <w:widowControl w:val="0"/>
        <w:tabs>
          <w:tab w:val="left" w:pos="142"/>
          <w:tab w:val="left" w:pos="284"/>
        </w:tabs>
        <w:autoSpaceDE w:val="0"/>
        <w:autoSpaceDN w:val="0"/>
        <w:adjustRightInd w:val="0"/>
        <w:jc w:val="both"/>
        <w:rPr>
          <w:color w:val="000000"/>
          <w:sz w:val="28"/>
          <w:szCs w:val="28"/>
        </w:rPr>
      </w:pPr>
    </w:p>
    <w:p w:rsidR="00736C14" w:rsidRPr="00010863"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color w:val="000000"/>
          <w:sz w:val="28"/>
          <w:szCs w:val="28"/>
        </w:rPr>
      </w:pPr>
      <w:bookmarkStart w:id="2" w:name="sub_1011"/>
      <w:r w:rsidRPr="00010863">
        <w:rPr>
          <w:rFonts w:ascii="Times New Roman" w:hAnsi="Times New Roman"/>
          <w:color w:val="000000"/>
          <w:sz w:val="28"/>
          <w:szCs w:val="28"/>
        </w:rPr>
        <w:t xml:space="preserve">Настоящий </w:t>
      </w:r>
      <w:r w:rsidR="00652B56" w:rsidRPr="00010863">
        <w:rPr>
          <w:rFonts w:ascii="Times New Roman" w:hAnsi="Times New Roman"/>
          <w:color w:val="000000"/>
          <w:sz w:val="28"/>
          <w:szCs w:val="28"/>
        </w:rPr>
        <w:t>административный регламент</w:t>
      </w:r>
      <w:r w:rsidRPr="00010863">
        <w:rPr>
          <w:rFonts w:ascii="Times New Roman" w:hAnsi="Times New Roman"/>
          <w:color w:val="000000"/>
          <w:sz w:val="28"/>
          <w:szCs w:val="28"/>
        </w:rPr>
        <w:t xml:space="preserve"> предоставления муниципальной услуги </w:t>
      </w:r>
      <w:r w:rsidR="00227F09" w:rsidRPr="00010863">
        <w:rPr>
          <w:rFonts w:ascii="Times New Roman" w:hAnsi="Times New Roman"/>
          <w:color w:val="000000"/>
          <w:sz w:val="28"/>
          <w:szCs w:val="28"/>
        </w:rPr>
        <w:t>«</w:t>
      </w:r>
      <w:r w:rsidR="00053956" w:rsidRPr="00010863">
        <w:rPr>
          <w:rFonts w:ascii="Times New Roman" w:hAnsi="Times New Roman"/>
          <w:color w:val="000000"/>
          <w:sz w:val="28"/>
          <w:szCs w:val="28"/>
        </w:rPr>
        <w:t>Признание помещения</w:t>
      </w:r>
      <w:r w:rsidR="00935CF4" w:rsidRPr="00010863">
        <w:rPr>
          <w:rFonts w:ascii="Times New Roman" w:hAnsi="Times New Roman"/>
          <w:color w:val="000000"/>
          <w:sz w:val="28"/>
          <w:szCs w:val="28"/>
        </w:rPr>
        <w:t xml:space="preserve"> жилым помещением, жилого помещения непригодным</w:t>
      </w:r>
      <w:r w:rsidRPr="00010863">
        <w:rPr>
          <w:rFonts w:ascii="Times New Roman" w:hAnsi="Times New Roman"/>
          <w:color w:val="000000"/>
          <w:sz w:val="28"/>
          <w:szCs w:val="28"/>
        </w:rPr>
        <w:t xml:space="preserve"> для проживания, многоквартирного дома аварийным и подлежащим сносу или </w:t>
      </w:r>
      <w:r w:rsidR="00053956" w:rsidRPr="00010863">
        <w:rPr>
          <w:rFonts w:ascii="Times New Roman" w:hAnsi="Times New Roman"/>
          <w:color w:val="000000"/>
          <w:sz w:val="28"/>
          <w:szCs w:val="28"/>
        </w:rPr>
        <w:t>реконструкции,</w:t>
      </w:r>
      <w:r w:rsidR="00053956" w:rsidRPr="00010863">
        <w:rPr>
          <w:rFonts w:ascii="Times New Roman" w:hAnsi="Times New Roman"/>
          <w:bCs/>
          <w:color w:val="000000"/>
          <w:sz w:val="28"/>
          <w:szCs w:val="28"/>
        </w:rPr>
        <w:t xml:space="preserve"> садового</w:t>
      </w:r>
      <w:r w:rsidR="00935CF4" w:rsidRPr="00010863">
        <w:rPr>
          <w:rFonts w:ascii="Times New Roman" w:hAnsi="Times New Roman"/>
          <w:bCs/>
          <w:color w:val="000000"/>
          <w:sz w:val="28"/>
          <w:szCs w:val="28"/>
        </w:rPr>
        <w:t xml:space="preserve"> дома жилым домом и жилого дома садовым домом»</w:t>
      </w:r>
      <w:r w:rsidRPr="00010863">
        <w:rPr>
          <w:rFonts w:ascii="Times New Roman" w:hAnsi="Times New Roman"/>
          <w:color w:val="000000"/>
          <w:sz w:val="28"/>
          <w:szCs w:val="28"/>
        </w:rPr>
        <w:t xml:space="preserve"> </w:t>
      </w:r>
      <w:r w:rsidR="00053956" w:rsidRPr="00010863">
        <w:rPr>
          <w:rFonts w:ascii="Times New Roman" w:hAnsi="Times New Roman"/>
          <w:bCs/>
          <w:color w:val="000000"/>
          <w:sz w:val="28"/>
          <w:szCs w:val="28"/>
        </w:rPr>
        <w:t>на территории МО «Кингисеппское городское поселение»</w:t>
      </w:r>
      <w:r w:rsidR="00053956" w:rsidRPr="00010863">
        <w:rPr>
          <w:rFonts w:ascii="Times New Roman" w:hAnsi="Times New Roman"/>
          <w:color w:val="000000"/>
          <w:sz w:val="28"/>
          <w:szCs w:val="28"/>
        </w:rPr>
        <w:t xml:space="preserve"> </w:t>
      </w:r>
      <w:r w:rsidRPr="00010863">
        <w:rPr>
          <w:rFonts w:ascii="Times New Roman" w:hAnsi="Times New Roman"/>
          <w:color w:val="000000"/>
          <w:sz w:val="28"/>
          <w:szCs w:val="28"/>
        </w:rPr>
        <w:t xml:space="preserve">(далее - </w:t>
      </w:r>
      <w:r w:rsidR="00860F7D" w:rsidRPr="00010863">
        <w:rPr>
          <w:rFonts w:ascii="Times New Roman" w:hAnsi="Times New Roman"/>
          <w:color w:val="000000"/>
          <w:sz w:val="28"/>
          <w:szCs w:val="28"/>
        </w:rPr>
        <w:t>Административный</w:t>
      </w:r>
      <w:r w:rsidR="00652B56" w:rsidRPr="00010863">
        <w:rPr>
          <w:rFonts w:ascii="Times New Roman" w:hAnsi="Times New Roman"/>
          <w:color w:val="000000"/>
          <w:sz w:val="28"/>
          <w:szCs w:val="28"/>
        </w:rPr>
        <w:t xml:space="preserve"> регламент</w:t>
      </w:r>
      <w:r w:rsidR="00860F7D" w:rsidRPr="00010863">
        <w:rPr>
          <w:rFonts w:ascii="Times New Roman" w:hAnsi="Times New Roman"/>
          <w:color w:val="000000"/>
          <w:sz w:val="28"/>
          <w:szCs w:val="28"/>
        </w:rPr>
        <w:t>, М</w:t>
      </w:r>
      <w:r w:rsidRPr="00010863">
        <w:rPr>
          <w:rFonts w:ascii="Times New Roman" w:hAnsi="Times New Roman"/>
          <w:color w:val="000000"/>
          <w:sz w:val="28"/>
          <w:szCs w:val="28"/>
        </w:rPr>
        <w:t>униципальная услуга) определяет порядок, стандарт и сроки при предоставлении</w:t>
      </w:r>
      <w:r w:rsidR="00860F7D" w:rsidRPr="00010863">
        <w:rPr>
          <w:rFonts w:ascii="Times New Roman" w:hAnsi="Times New Roman"/>
          <w:color w:val="000000"/>
          <w:sz w:val="28"/>
          <w:szCs w:val="28"/>
        </w:rPr>
        <w:t xml:space="preserve"> М</w:t>
      </w:r>
      <w:r w:rsidRPr="00010863">
        <w:rPr>
          <w:rFonts w:ascii="Times New Roman" w:hAnsi="Times New Roman"/>
          <w:color w:val="000000"/>
          <w:sz w:val="28"/>
          <w:szCs w:val="28"/>
        </w:rPr>
        <w:t>униципальной услуги.</w:t>
      </w:r>
    </w:p>
    <w:p w:rsidR="00736C14" w:rsidRPr="00010863"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color w:val="000000"/>
          <w:sz w:val="28"/>
          <w:szCs w:val="28"/>
        </w:rPr>
      </w:pPr>
      <w:r w:rsidRPr="00010863">
        <w:rPr>
          <w:rFonts w:ascii="Times New Roman" w:hAnsi="Times New Roman"/>
          <w:color w:val="000000"/>
          <w:sz w:val="28"/>
          <w:szCs w:val="28"/>
        </w:rPr>
        <w:t xml:space="preserve">Заявителями, имеющими право на получение </w:t>
      </w:r>
      <w:r w:rsidR="00053956" w:rsidRPr="00010863">
        <w:rPr>
          <w:rFonts w:ascii="Times New Roman" w:hAnsi="Times New Roman"/>
          <w:color w:val="000000"/>
          <w:sz w:val="28"/>
          <w:szCs w:val="28"/>
        </w:rPr>
        <w:t>Муниципальной услуги</w:t>
      </w:r>
      <w:r w:rsidRPr="00010863">
        <w:rPr>
          <w:rFonts w:ascii="Times New Roman" w:hAnsi="Times New Roman"/>
          <w:color w:val="000000"/>
          <w:sz w:val="28"/>
          <w:szCs w:val="28"/>
        </w:rPr>
        <w:t xml:space="preserve">, являются: </w:t>
      </w:r>
    </w:p>
    <w:p w:rsidR="00736C14" w:rsidRPr="00010863" w:rsidRDefault="00736C14" w:rsidP="00385604">
      <w:pPr>
        <w:widowControl w:val="0"/>
        <w:tabs>
          <w:tab w:val="left" w:pos="142"/>
          <w:tab w:val="left" w:pos="284"/>
          <w:tab w:val="left" w:pos="1418"/>
        </w:tabs>
        <w:autoSpaceDE w:val="0"/>
        <w:autoSpaceDN w:val="0"/>
        <w:adjustRightInd w:val="0"/>
        <w:ind w:firstLine="709"/>
        <w:jc w:val="both"/>
        <w:rPr>
          <w:color w:val="000000"/>
          <w:sz w:val="28"/>
          <w:szCs w:val="28"/>
        </w:rPr>
      </w:pPr>
      <w:r w:rsidRPr="00010863">
        <w:rPr>
          <w:color w:val="000000"/>
          <w:sz w:val="28"/>
          <w:szCs w:val="28"/>
        </w:rPr>
        <w:t xml:space="preserve">- физические (юридические) лица, являющиеся собственниками (нанимателями) жилых помещений в домах, расположенных на территории </w:t>
      </w:r>
      <w:r w:rsidR="00C948EE" w:rsidRPr="00010863">
        <w:rPr>
          <w:color w:val="000000"/>
          <w:sz w:val="28"/>
          <w:szCs w:val="28"/>
        </w:rPr>
        <w:t>МО «Кингисеппское городское поселение»</w:t>
      </w:r>
      <w:r w:rsidRPr="00010863">
        <w:rPr>
          <w:color w:val="000000"/>
          <w:sz w:val="28"/>
          <w:szCs w:val="28"/>
        </w:rPr>
        <w:t>, либо их уполномоченные представители (далее - заявитель)</w:t>
      </w:r>
      <w:bookmarkEnd w:id="2"/>
      <w:r w:rsidRPr="00010863">
        <w:rPr>
          <w:color w:val="000000"/>
          <w:sz w:val="28"/>
          <w:szCs w:val="28"/>
        </w:rPr>
        <w:t>;</w:t>
      </w:r>
    </w:p>
    <w:p w:rsidR="006A19F4" w:rsidRPr="00010863" w:rsidRDefault="00736C14" w:rsidP="00385604">
      <w:pPr>
        <w:widowControl w:val="0"/>
        <w:tabs>
          <w:tab w:val="left" w:pos="142"/>
          <w:tab w:val="left" w:pos="284"/>
          <w:tab w:val="left" w:pos="1418"/>
        </w:tabs>
        <w:autoSpaceDE w:val="0"/>
        <w:autoSpaceDN w:val="0"/>
        <w:adjustRightInd w:val="0"/>
        <w:ind w:firstLine="709"/>
        <w:jc w:val="both"/>
        <w:rPr>
          <w:color w:val="000000"/>
          <w:sz w:val="28"/>
          <w:szCs w:val="28"/>
        </w:rPr>
      </w:pPr>
      <w:r w:rsidRPr="00010863">
        <w:rPr>
          <w:color w:val="000000"/>
          <w:sz w:val="28"/>
          <w:szCs w:val="28"/>
        </w:rPr>
        <w:t>- орган, уполномоченный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экологической и иной безопасности, защиты прав потребителей и благополучия человека (далее - орган государственного надзора (контроля)</w:t>
      </w:r>
      <w:r w:rsidR="006A19F4" w:rsidRPr="00010863">
        <w:rPr>
          <w:color w:val="000000"/>
          <w:sz w:val="28"/>
          <w:szCs w:val="28"/>
        </w:rPr>
        <w:t>;</w:t>
      </w:r>
    </w:p>
    <w:p w:rsidR="008801E2" w:rsidRPr="00010863" w:rsidRDefault="006A19F4" w:rsidP="0075723D">
      <w:pPr>
        <w:autoSpaceDE w:val="0"/>
        <w:autoSpaceDN w:val="0"/>
        <w:adjustRightInd w:val="0"/>
        <w:ind w:firstLine="709"/>
        <w:jc w:val="both"/>
        <w:rPr>
          <w:color w:val="000000"/>
          <w:sz w:val="28"/>
          <w:szCs w:val="28"/>
        </w:rPr>
      </w:pPr>
      <w:r w:rsidRPr="00010863">
        <w:rPr>
          <w:color w:val="000000"/>
          <w:sz w:val="28"/>
          <w:szCs w:val="28"/>
        </w:rPr>
        <w:t>-</w:t>
      </w:r>
      <w:r w:rsidR="00053956" w:rsidRPr="00010863">
        <w:rPr>
          <w:color w:val="000000"/>
          <w:sz w:val="28"/>
          <w:szCs w:val="28"/>
        </w:rPr>
        <w:t xml:space="preserve"> </w:t>
      </w:r>
      <w:r w:rsidRPr="00010863">
        <w:rPr>
          <w:color w:val="000000"/>
          <w:sz w:val="28"/>
          <w:szCs w:val="28"/>
        </w:rPr>
        <w:t>уполномоченный орган исполнительной власти Ленинградской области</w:t>
      </w:r>
      <w:r w:rsidR="00EE34F3" w:rsidRPr="00010863">
        <w:rPr>
          <w:color w:val="000000"/>
          <w:sz w:val="28"/>
          <w:szCs w:val="28"/>
        </w:rPr>
        <w:t>;</w:t>
      </w:r>
    </w:p>
    <w:p w:rsidR="00736C14" w:rsidRPr="00010863" w:rsidRDefault="008801E2" w:rsidP="0075723D">
      <w:pPr>
        <w:autoSpaceDE w:val="0"/>
        <w:autoSpaceDN w:val="0"/>
        <w:adjustRightInd w:val="0"/>
        <w:ind w:firstLine="709"/>
        <w:jc w:val="both"/>
        <w:rPr>
          <w:color w:val="000000"/>
          <w:sz w:val="28"/>
          <w:szCs w:val="28"/>
        </w:rPr>
      </w:pPr>
      <w:r w:rsidRPr="00010863">
        <w:rPr>
          <w:color w:val="000000"/>
          <w:sz w:val="28"/>
          <w:szCs w:val="28"/>
        </w:rPr>
        <w:t>-</w:t>
      </w:r>
      <w:r w:rsidR="00053956" w:rsidRPr="00010863">
        <w:rPr>
          <w:color w:val="000000"/>
          <w:sz w:val="28"/>
          <w:szCs w:val="28"/>
        </w:rPr>
        <w:t xml:space="preserve"> </w:t>
      </w:r>
      <w:r w:rsidR="004C5AA7" w:rsidRPr="00010863">
        <w:rPr>
          <w:color w:val="000000"/>
          <w:sz w:val="28"/>
          <w:szCs w:val="28"/>
        </w:rPr>
        <w:t xml:space="preserve">уполномоченное </w:t>
      </w:r>
      <w:r w:rsidR="0075723D" w:rsidRPr="00010863">
        <w:rPr>
          <w:rFonts w:eastAsia="Calibri"/>
          <w:color w:val="000000"/>
          <w:sz w:val="28"/>
          <w:szCs w:val="28"/>
          <w:lang w:eastAsia="en-US"/>
        </w:rPr>
        <w:t>государственное учреждение Ленинградской области</w:t>
      </w:r>
      <w:r w:rsidR="00736C14" w:rsidRPr="00010863">
        <w:rPr>
          <w:color w:val="000000"/>
          <w:sz w:val="28"/>
          <w:szCs w:val="28"/>
        </w:rPr>
        <w:t>.</w:t>
      </w:r>
    </w:p>
    <w:p w:rsidR="00736C14" w:rsidRPr="00010863" w:rsidRDefault="00736C14" w:rsidP="00385604">
      <w:pPr>
        <w:tabs>
          <w:tab w:val="left" w:pos="1418"/>
        </w:tabs>
        <w:ind w:firstLine="709"/>
        <w:jc w:val="both"/>
        <w:rPr>
          <w:rFonts w:eastAsia="Calibri"/>
          <w:color w:val="000000"/>
          <w:sz w:val="28"/>
          <w:szCs w:val="28"/>
        </w:rPr>
      </w:pPr>
      <w:r w:rsidRPr="00010863">
        <w:rPr>
          <w:rFonts w:eastAsia="Calibri"/>
          <w:color w:val="000000"/>
          <w:sz w:val="28"/>
          <w:szCs w:val="28"/>
        </w:rPr>
        <w:t>Представлять интересы заявителя имеют право:</w:t>
      </w:r>
    </w:p>
    <w:p w:rsidR="00C05CE5" w:rsidRPr="00010863" w:rsidRDefault="00736C14" w:rsidP="00935CF4">
      <w:pPr>
        <w:tabs>
          <w:tab w:val="left" w:pos="1418"/>
        </w:tabs>
        <w:ind w:firstLine="709"/>
        <w:jc w:val="both"/>
        <w:rPr>
          <w:rFonts w:eastAsia="Calibri"/>
          <w:color w:val="000000"/>
          <w:sz w:val="28"/>
          <w:szCs w:val="28"/>
        </w:rPr>
      </w:pPr>
      <w:r w:rsidRPr="00010863">
        <w:rPr>
          <w:rFonts w:eastAsia="Calibri"/>
          <w:color w:val="000000"/>
          <w:sz w:val="28"/>
          <w:szCs w:val="28"/>
        </w:rPr>
        <w:t>- от имени физических лиц:</w:t>
      </w:r>
    </w:p>
    <w:p w:rsidR="00C05CE5" w:rsidRPr="00010863" w:rsidRDefault="00736C14" w:rsidP="00935CF4">
      <w:pPr>
        <w:tabs>
          <w:tab w:val="left" w:pos="1418"/>
        </w:tabs>
        <w:ind w:firstLine="709"/>
        <w:jc w:val="both"/>
        <w:rPr>
          <w:rFonts w:eastAsia="Calibri"/>
          <w:color w:val="000000"/>
          <w:sz w:val="28"/>
          <w:szCs w:val="28"/>
        </w:rPr>
      </w:pPr>
      <w:r w:rsidRPr="00010863">
        <w:rPr>
          <w:rFonts w:eastAsia="Calibri"/>
          <w:color w:val="000000"/>
          <w:sz w:val="28"/>
          <w:szCs w:val="28"/>
        </w:rPr>
        <w:lastRenderedPageBreak/>
        <w:t>представители, действующие в силу полномочий, основанных на доверенности или договоре;</w:t>
      </w:r>
    </w:p>
    <w:p w:rsidR="00C05CE5" w:rsidRPr="00010863" w:rsidRDefault="00736C14" w:rsidP="00935CF4">
      <w:pPr>
        <w:tabs>
          <w:tab w:val="left" w:pos="1418"/>
        </w:tabs>
        <w:ind w:firstLine="709"/>
        <w:jc w:val="both"/>
        <w:rPr>
          <w:rFonts w:eastAsia="Calibri"/>
          <w:color w:val="000000"/>
          <w:sz w:val="28"/>
          <w:szCs w:val="28"/>
        </w:rPr>
      </w:pPr>
      <w:r w:rsidRPr="00010863">
        <w:rPr>
          <w:rFonts w:eastAsia="Calibri"/>
          <w:color w:val="000000"/>
          <w:sz w:val="28"/>
          <w:szCs w:val="28"/>
        </w:rPr>
        <w:t>опекуны недееспособных граждан;</w:t>
      </w:r>
    </w:p>
    <w:p w:rsidR="00736C14" w:rsidRPr="00010863" w:rsidRDefault="00736C14" w:rsidP="00935CF4">
      <w:pPr>
        <w:tabs>
          <w:tab w:val="left" w:pos="1418"/>
        </w:tabs>
        <w:ind w:firstLine="709"/>
        <w:jc w:val="both"/>
        <w:rPr>
          <w:rFonts w:eastAsia="Calibri"/>
          <w:color w:val="000000"/>
          <w:sz w:val="28"/>
          <w:szCs w:val="28"/>
        </w:rPr>
      </w:pPr>
      <w:r w:rsidRPr="00010863">
        <w:rPr>
          <w:rFonts w:eastAsia="Calibri"/>
          <w:color w:val="000000"/>
          <w:sz w:val="28"/>
          <w:szCs w:val="28"/>
        </w:rPr>
        <w:t>законные представители (родители, усыновители, опекуны) несовершеннолетних в возрасте до 14 лет.</w:t>
      </w:r>
    </w:p>
    <w:p w:rsidR="00C05CE5" w:rsidRPr="00010863" w:rsidRDefault="00736C14" w:rsidP="005A643F">
      <w:pPr>
        <w:autoSpaceDE w:val="0"/>
        <w:autoSpaceDN w:val="0"/>
        <w:adjustRightInd w:val="0"/>
        <w:ind w:firstLine="709"/>
        <w:jc w:val="both"/>
        <w:rPr>
          <w:rFonts w:eastAsia="Calibri"/>
          <w:color w:val="000000"/>
          <w:sz w:val="28"/>
          <w:szCs w:val="28"/>
        </w:rPr>
      </w:pPr>
      <w:r w:rsidRPr="00010863">
        <w:rPr>
          <w:rFonts w:eastAsia="Calibri"/>
          <w:color w:val="000000"/>
          <w:sz w:val="28"/>
          <w:szCs w:val="28"/>
        </w:rPr>
        <w:t>- от имени органа государственного надзора (контроля)</w:t>
      </w:r>
      <w:r w:rsidR="005A643F" w:rsidRPr="00010863">
        <w:rPr>
          <w:rFonts w:eastAsia="Calibri"/>
          <w:color w:val="000000"/>
          <w:sz w:val="28"/>
          <w:szCs w:val="28"/>
        </w:rPr>
        <w:t>,</w:t>
      </w:r>
      <w:r w:rsidR="005A643F" w:rsidRPr="00010863">
        <w:rPr>
          <w:color w:val="000000"/>
          <w:sz w:val="28"/>
          <w:szCs w:val="28"/>
        </w:rPr>
        <w:t xml:space="preserve"> уполномоченного органа исполнительной власти Ленинградской области, уполномоченного </w:t>
      </w:r>
      <w:r w:rsidR="005A643F" w:rsidRPr="00010863">
        <w:rPr>
          <w:rFonts w:eastAsia="Calibri"/>
          <w:color w:val="000000"/>
          <w:sz w:val="28"/>
          <w:szCs w:val="28"/>
          <w:lang w:eastAsia="en-US"/>
        </w:rPr>
        <w:t>государственного учреждения Ленинградской области</w:t>
      </w:r>
      <w:r w:rsidRPr="00010863">
        <w:rPr>
          <w:rFonts w:eastAsia="Calibri"/>
          <w:color w:val="000000"/>
          <w:sz w:val="28"/>
          <w:szCs w:val="28"/>
        </w:rPr>
        <w:t>:</w:t>
      </w:r>
    </w:p>
    <w:p w:rsidR="00C05CE5" w:rsidRPr="00010863" w:rsidRDefault="00736C14" w:rsidP="00935CF4">
      <w:pPr>
        <w:tabs>
          <w:tab w:val="left" w:pos="1418"/>
        </w:tabs>
        <w:ind w:firstLine="709"/>
        <w:jc w:val="both"/>
        <w:rPr>
          <w:rFonts w:eastAsia="Calibri"/>
          <w:color w:val="000000"/>
          <w:sz w:val="28"/>
          <w:szCs w:val="28"/>
        </w:rPr>
      </w:pPr>
      <w:r w:rsidRPr="00010863">
        <w:rPr>
          <w:rFonts w:eastAsia="Calibri"/>
          <w:color w:val="000000"/>
          <w:sz w:val="28"/>
          <w:szCs w:val="28"/>
        </w:rPr>
        <w:t>лица, действующие в соответствии с законом или учредительными документами от имени органа государственного надзора (контроля)</w:t>
      </w:r>
      <w:r w:rsidR="005A643F" w:rsidRPr="00010863">
        <w:rPr>
          <w:rFonts w:eastAsia="Calibri"/>
          <w:color w:val="000000"/>
          <w:sz w:val="28"/>
          <w:szCs w:val="28"/>
        </w:rPr>
        <w:t>,</w:t>
      </w:r>
      <w:r w:rsidR="005A643F" w:rsidRPr="00010863">
        <w:rPr>
          <w:color w:val="000000"/>
          <w:sz w:val="28"/>
          <w:szCs w:val="28"/>
        </w:rPr>
        <w:t xml:space="preserve"> органа исполнительной власти Ленинградской области, государственного учреждения</w:t>
      </w:r>
      <w:r w:rsidRPr="00010863">
        <w:rPr>
          <w:rFonts w:eastAsia="Calibri"/>
          <w:color w:val="000000"/>
          <w:sz w:val="28"/>
          <w:szCs w:val="28"/>
        </w:rPr>
        <w:t>;</w:t>
      </w:r>
    </w:p>
    <w:p w:rsidR="00736C14" w:rsidRPr="00010863" w:rsidRDefault="005A30AB" w:rsidP="00935CF4">
      <w:pPr>
        <w:tabs>
          <w:tab w:val="left" w:pos="1418"/>
        </w:tabs>
        <w:ind w:firstLine="709"/>
        <w:jc w:val="both"/>
        <w:rPr>
          <w:rFonts w:eastAsia="Calibri"/>
          <w:color w:val="000000"/>
          <w:sz w:val="28"/>
          <w:szCs w:val="28"/>
        </w:rPr>
      </w:pPr>
      <w:r w:rsidRPr="00010863">
        <w:rPr>
          <w:rFonts w:eastAsia="Calibri"/>
          <w:color w:val="000000"/>
          <w:sz w:val="28"/>
          <w:szCs w:val="28"/>
        </w:rPr>
        <w:t>представители органа</w:t>
      </w:r>
      <w:r w:rsidR="005A643F" w:rsidRPr="00010863">
        <w:rPr>
          <w:rFonts w:eastAsia="Calibri"/>
          <w:color w:val="000000"/>
          <w:sz w:val="28"/>
          <w:szCs w:val="28"/>
        </w:rPr>
        <w:t xml:space="preserve"> государственного надзора (контроля),</w:t>
      </w:r>
      <w:r w:rsidR="005A643F" w:rsidRPr="00010863">
        <w:rPr>
          <w:color w:val="000000"/>
          <w:sz w:val="28"/>
          <w:szCs w:val="28"/>
        </w:rPr>
        <w:t xml:space="preserve"> органа исполнительной власти Ленинградской области, государственного </w:t>
      </w:r>
      <w:r w:rsidR="00053956" w:rsidRPr="00010863">
        <w:rPr>
          <w:color w:val="000000"/>
          <w:sz w:val="28"/>
          <w:szCs w:val="28"/>
        </w:rPr>
        <w:t>учреждения</w:t>
      </w:r>
      <w:r w:rsidR="00736C14" w:rsidRPr="00010863">
        <w:rPr>
          <w:rFonts w:eastAsia="Calibri"/>
          <w:color w:val="000000"/>
          <w:sz w:val="28"/>
          <w:szCs w:val="28"/>
        </w:rPr>
        <w:t xml:space="preserve"> силу полномочий на основании доверенности.</w:t>
      </w:r>
    </w:p>
    <w:p w:rsidR="00C05CE5" w:rsidRPr="00010863" w:rsidRDefault="00C05CE5" w:rsidP="004420FC">
      <w:pPr>
        <w:pStyle w:val="af9"/>
        <w:widowControl w:val="0"/>
        <w:numPr>
          <w:ilvl w:val="1"/>
          <w:numId w:val="21"/>
        </w:numPr>
        <w:autoSpaceDE w:val="0"/>
        <w:autoSpaceDN w:val="0"/>
        <w:adjustRightInd w:val="0"/>
        <w:spacing w:after="0" w:line="240" w:lineRule="auto"/>
        <w:ind w:left="0" w:firstLine="709"/>
        <w:jc w:val="both"/>
        <w:rPr>
          <w:rFonts w:ascii="Times New Roman" w:hAnsi="Times New Roman"/>
          <w:color w:val="000000"/>
          <w:sz w:val="28"/>
          <w:szCs w:val="28"/>
        </w:rPr>
      </w:pPr>
      <w:bookmarkStart w:id="3" w:name="sub_104"/>
      <w:bookmarkStart w:id="4" w:name="sub_1002"/>
      <w:r w:rsidRPr="00010863">
        <w:rPr>
          <w:rFonts w:ascii="Times New Roman" w:hAnsi="Times New Roman"/>
          <w:color w:val="000000"/>
          <w:sz w:val="28"/>
          <w:szCs w:val="28"/>
        </w:rPr>
        <w:t>Информация о месте нахождения, администрации муниципального образования «</w:t>
      </w:r>
      <w:r w:rsidRPr="00010863">
        <w:rPr>
          <w:rFonts w:ascii="Times New Roman" w:eastAsia="Calibri" w:hAnsi="Times New Roman"/>
          <w:color w:val="000000"/>
          <w:sz w:val="28"/>
          <w:szCs w:val="28"/>
        </w:rPr>
        <w:t xml:space="preserve">Кингисеппский муниципальный район» Ленинградской области,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010863">
        <w:rPr>
          <w:rFonts w:ascii="Times New Roman" w:hAnsi="Times New Roman"/>
          <w:color w:val="000000"/>
          <w:sz w:val="28"/>
          <w:szCs w:val="28"/>
        </w:rPr>
        <w:t>графиках работы, контактных телефонах, адресах электронной почты (далее – сведения информационного характера) размещаются:</w:t>
      </w:r>
    </w:p>
    <w:p w:rsidR="00C05CE5" w:rsidRPr="00010863" w:rsidRDefault="00C05CE5" w:rsidP="004420FC">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на информационных стендах в местах предоставления муниципальной  услуги (в доступном для заявителей месте), на официальном Интернет-сайте администрации МО «</w:t>
      </w:r>
      <w:r w:rsidRPr="00010863">
        <w:rPr>
          <w:rFonts w:eastAsia="Calibri"/>
          <w:color w:val="000000"/>
          <w:sz w:val="28"/>
          <w:szCs w:val="28"/>
        </w:rPr>
        <w:t>Кингисеппский муниципальный район»;</w:t>
      </w:r>
    </w:p>
    <w:p w:rsidR="00C05CE5" w:rsidRPr="00010863" w:rsidRDefault="00C05CE5" w:rsidP="00C05CE5">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 xml:space="preserve">- на сайте администрации </w:t>
      </w:r>
      <w:r w:rsidR="003C6538" w:rsidRPr="00010863">
        <w:rPr>
          <w:color w:val="000000"/>
          <w:sz w:val="28"/>
          <w:szCs w:val="28"/>
        </w:rPr>
        <w:t>МО «</w:t>
      </w:r>
      <w:r w:rsidR="003C6538" w:rsidRPr="00010863">
        <w:rPr>
          <w:rFonts w:eastAsia="Calibri"/>
          <w:color w:val="000000"/>
          <w:sz w:val="28"/>
          <w:szCs w:val="28"/>
        </w:rPr>
        <w:t xml:space="preserve">Кингисеппский муниципальный район»: </w:t>
      </w:r>
      <w:hyperlink r:id="rId8" w:history="1">
        <w:r w:rsidRPr="00010863">
          <w:rPr>
            <w:rStyle w:val="af8"/>
            <w:color w:val="000000"/>
            <w:sz w:val="28"/>
            <w:szCs w:val="28"/>
          </w:rPr>
          <w:t>https://new.kingisepplo.ru</w:t>
        </w:r>
      </w:hyperlink>
      <w:r w:rsidRPr="00010863">
        <w:rPr>
          <w:color w:val="000000"/>
          <w:sz w:val="28"/>
          <w:szCs w:val="28"/>
        </w:rPr>
        <w:t>;</w:t>
      </w:r>
    </w:p>
    <w:p w:rsidR="00C05CE5" w:rsidRPr="00010863" w:rsidRDefault="00C05CE5" w:rsidP="00C05CE5">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 на сайте Государственного бюджетного учреждения Ленинградской области «Многофункциональный центр предоставления государственных и муници</w:t>
      </w:r>
      <w:r w:rsidR="005A30AB" w:rsidRPr="00010863">
        <w:rPr>
          <w:color w:val="000000"/>
          <w:sz w:val="28"/>
          <w:szCs w:val="28"/>
        </w:rPr>
        <w:t>пальных услуг» (далее - МФЦ</w:t>
      </w:r>
      <w:r w:rsidRPr="00010863">
        <w:rPr>
          <w:color w:val="000000"/>
          <w:sz w:val="28"/>
          <w:szCs w:val="28"/>
        </w:rPr>
        <w:t xml:space="preserve">): </w:t>
      </w:r>
      <w:r w:rsidRPr="00010863">
        <w:rPr>
          <w:color w:val="000000"/>
          <w:sz w:val="28"/>
          <w:szCs w:val="28"/>
          <w:u w:val="single"/>
        </w:rPr>
        <w:t>http://mfc47.ru/;</w:t>
      </w:r>
    </w:p>
    <w:p w:rsidR="00C05CE5" w:rsidRPr="00010863" w:rsidRDefault="00C05CE5" w:rsidP="00C05CE5">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 xml:space="preserve">- на Портале государственных и муниципальных услуг (функций) Ленинградской области (далее - ПГУ ЛО) / на Едином портале государственных услуг (далее – ЕПГУ): www.gu.lenobl.ru/ </w:t>
      </w:r>
      <w:hyperlink r:id="rId9" w:history="1">
        <w:r w:rsidRPr="00010863">
          <w:rPr>
            <w:rStyle w:val="af8"/>
            <w:color w:val="000000"/>
            <w:sz w:val="28"/>
            <w:szCs w:val="28"/>
          </w:rPr>
          <w:t>www.gosuslugi.ru</w:t>
        </w:r>
      </w:hyperlink>
      <w:r w:rsidRPr="00010863">
        <w:rPr>
          <w:color w:val="000000"/>
          <w:sz w:val="28"/>
          <w:szCs w:val="28"/>
        </w:rPr>
        <w:t>.</w:t>
      </w:r>
    </w:p>
    <w:bookmarkEnd w:id="3"/>
    <w:p w:rsidR="00736C14" w:rsidRPr="00010863" w:rsidRDefault="00736C14" w:rsidP="00736C14">
      <w:pPr>
        <w:pStyle w:val="af9"/>
        <w:widowControl w:val="0"/>
        <w:tabs>
          <w:tab w:val="left" w:pos="142"/>
          <w:tab w:val="left" w:pos="284"/>
        </w:tabs>
        <w:autoSpaceDE w:val="0"/>
        <w:autoSpaceDN w:val="0"/>
        <w:adjustRightInd w:val="0"/>
        <w:spacing w:after="0" w:line="240" w:lineRule="auto"/>
        <w:ind w:left="0" w:firstLine="567"/>
        <w:jc w:val="both"/>
        <w:rPr>
          <w:rFonts w:ascii="Times New Roman" w:hAnsi="Times New Roman"/>
          <w:color w:val="000000"/>
          <w:sz w:val="28"/>
          <w:szCs w:val="28"/>
        </w:rPr>
      </w:pPr>
    </w:p>
    <w:p w:rsidR="00736C14" w:rsidRPr="00010863" w:rsidRDefault="00736C14" w:rsidP="00736C14">
      <w:pPr>
        <w:pStyle w:val="af9"/>
        <w:widowControl w:val="0"/>
        <w:numPr>
          <w:ilvl w:val="0"/>
          <w:numId w:val="21"/>
        </w:numPr>
        <w:tabs>
          <w:tab w:val="left" w:pos="142"/>
          <w:tab w:val="left" w:pos="284"/>
        </w:tabs>
        <w:autoSpaceDE w:val="0"/>
        <w:autoSpaceDN w:val="0"/>
        <w:adjustRightInd w:val="0"/>
        <w:spacing w:after="0" w:line="240" w:lineRule="auto"/>
        <w:jc w:val="center"/>
        <w:rPr>
          <w:rFonts w:ascii="Times New Roman" w:hAnsi="Times New Roman"/>
          <w:b/>
          <w:bCs/>
          <w:color w:val="000000"/>
          <w:sz w:val="28"/>
          <w:szCs w:val="28"/>
        </w:rPr>
      </w:pPr>
      <w:r w:rsidRPr="00010863">
        <w:rPr>
          <w:rFonts w:ascii="Times New Roman" w:hAnsi="Times New Roman"/>
          <w:b/>
          <w:bCs/>
          <w:color w:val="000000"/>
          <w:sz w:val="28"/>
          <w:szCs w:val="28"/>
        </w:rPr>
        <w:t>Стандарт предоставления муниципальной услуги</w:t>
      </w:r>
      <w:bookmarkEnd w:id="4"/>
    </w:p>
    <w:p w:rsidR="00736C14" w:rsidRPr="00010863" w:rsidRDefault="00736C14" w:rsidP="00736C14">
      <w:pPr>
        <w:pStyle w:val="af9"/>
        <w:widowControl w:val="0"/>
        <w:tabs>
          <w:tab w:val="left" w:pos="142"/>
          <w:tab w:val="left" w:pos="284"/>
        </w:tabs>
        <w:autoSpaceDE w:val="0"/>
        <w:autoSpaceDN w:val="0"/>
        <w:adjustRightInd w:val="0"/>
        <w:spacing w:after="0" w:line="240" w:lineRule="auto"/>
        <w:ind w:left="555"/>
        <w:jc w:val="both"/>
        <w:rPr>
          <w:rFonts w:ascii="Times New Roman" w:hAnsi="Times New Roman"/>
          <w:color w:val="000000"/>
          <w:sz w:val="28"/>
          <w:szCs w:val="28"/>
        </w:rPr>
      </w:pPr>
    </w:p>
    <w:p w:rsidR="00947580" w:rsidRPr="00010863" w:rsidRDefault="00947580" w:rsidP="00947580">
      <w:pPr>
        <w:widowControl w:val="0"/>
        <w:tabs>
          <w:tab w:val="left" w:pos="142"/>
          <w:tab w:val="left" w:pos="284"/>
        </w:tabs>
        <w:autoSpaceDE w:val="0"/>
        <w:autoSpaceDN w:val="0"/>
        <w:adjustRightInd w:val="0"/>
        <w:ind w:firstLine="709"/>
        <w:jc w:val="both"/>
        <w:rPr>
          <w:color w:val="000000"/>
          <w:sz w:val="28"/>
          <w:szCs w:val="28"/>
        </w:rPr>
      </w:pPr>
      <w:bookmarkStart w:id="5" w:name="sub_1021"/>
      <w:bookmarkStart w:id="6" w:name="sub_1022"/>
      <w:r w:rsidRPr="00010863">
        <w:rPr>
          <w:color w:val="000000"/>
          <w:sz w:val="28"/>
          <w:szCs w:val="28"/>
        </w:rPr>
        <w:t>2.1. Полное наименование муниципальной услуги –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053956" w:rsidRPr="00010863">
        <w:rPr>
          <w:color w:val="000000"/>
          <w:sz w:val="28"/>
          <w:szCs w:val="28"/>
        </w:rPr>
        <w:t xml:space="preserve"> </w:t>
      </w:r>
      <w:r w:rsidR="00053956" w:rsidRPr="00010863">
        <w:rPr>
          <w:bCs/>
          <w:color w:val="000000"/>
          <w:sz w:val="28"/>
          <w:szCs w:val="28"/>
        </w:rPr>
        <w:t>на территории МО «Кингисеппское городское поселение»</w:t>
      </w:r>
      <w:r w:rsidRPr="00010863">
        <w:rPr>
          <w:color w:val="000000"/>
          <w:sz w:val="28"/>
          <w:szCs w:val="28"/>
        </w:rPr>
        <w:t>.</w:t>
      </w:r>
    </w:p>
    <w:p w:rsidR="00947580" w:rsidRPr="00010863" w:rsidRDefault="00947580" w:rsidP="00947580">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Сокращенное наименование: «</w:t>
      </w:r>
      <w:r w:rsidRPr="00010863">
        <w:rPr>
          <w:bCs/>
          <w:color w:val="000000"/>
          <w:sz w:val="28"/>
          <w:szCs w:val="28"/>
        </w:rPr>
        <w:t xml:space="preserve">Признание </w:t>
      </w:r>
      <w:r w:rsidRPr="00010863">
        <w:rPr>
          <w:color w:val="000000"/>
          <w:sz w:val="28"/>
          <w:szCs w:val="28"/>
        </w:rPr>
        <w:t xml:space="preserve">помещения жилым помещением, жилого помещения непригодным для проживания, многоквартирного дома аварийным и подлежащим сносу или реконструкции, </w:t>
      </w:r>
      <w:r w:rsidRPr="00010863">
        <w:rPr>
          <w:color w:val="000000"/>
          <w:sz w:val="28"/>
          <w:szCs w:val="28"/>
        </w:rPr>
        <w:lastRenderedPageBreak/>
        <w:t>садового дома жилым домом и жилого дома садовым домом</w:t>
      </w:r>
      <w:r w:rsidRPr="00010863">
        <w:rPr>
          <w:bCs/>
          <w:color w:val="000000"/>
          <w:sz w:val="28"/>
          <w:szCs w:val="28"/>
        </w:rPr>
        <w:t>»</w:t>
      </w:r>
      <w:r w:rsidRPr="00010863">
        <w:rPr>
          <w:color w:val="000000"/>
          <w:sz w:val="28"/>
          <w:szCs w:val="28"/>
        </w:rPr>
        <w:t>.</w:t>
      </w:r>
    </w:p>
    <w:bookmarkEnd w:id="5"/>
    <w:p w:rsidR="00947580" w:rsidRPr="00010863" w:rsidRDefault="00947580" w:rsidP="00947580">
      <w:pPr>
        <w:widowControl w:val="0"/>
        <w:tabs>
          <w:tab w:val="left" w:pos="142"/>
          <w:tab w:val="left" w:pos="284"/>
        </w:tabs>
        <w:autoSpaceDE w:val="0"/>
        <w:autoSpaceDN w:val="0"/>
        <w:adjustRightInd w:val="0"/>
        <w:jc w:val="both"/>
        <w:rPr>
          <w:color w:val="000000"/>
          <w:sz w:val="28"/>
          <w:szCs w:val="28"/>
        </w:rPr>
      </w:pPr>
      <w:r w:rsidRPr="00010863">
        <w:rPr>
          <w:color w:val="000000"/>
          <w:sz w:val="28"/>
          <w:szCs w:val="28"/>
        </w:rPr>
        <w:tab/>
      </w:r>
      <w:r w:rsidRPr="00010863">
        <w:rPr>
          <w:color w:val="000000"/>
          <w:sz w:val="28"/>
          <w:szCs w:val="28"/>
        </w:rPr>
        <w:tab/>
      </w:r>
      <w:r w:rsidRPr="00010863">
        <w:rPr>
          <w:color w:val="000000"/>
          <w:sz w:val="28"/>
          <w:szCs w:val="28"/>
        </w:rPr>
        <w:tab/>
        <w:t>2.2. Муниципальную услугу предоставляет администрация МО «Кингисеппский муниципальный район» (далее - Администрация) на территории МО «Кингисеппское городское поселение».</w:t>
      </w:r>
    </w:p>
    <w:p w:rsidR="00947580" w:rsidRPr="00010863" w:rsidRDefault="00947580" w:rsidP="00947580">
      <w:pPr>
        <w:pStyle w:val="af9"/>
        <w:widowControl w:val="0"/>
        <w:tabs>
          <w:tab w:val="left" w:pos="142"/>
          <w:tab w:val="left" w:pos="284"/>
        </w:tabs>
        <w:autoSpaceDE w:val="0"/>
        <w:autoSpaceDN w:val="0"/>
        <w:adjustRightInd w:val="0"/>
        <w:spacing w:after="0"/>
        <w:ind w:left="0" w:firstLine="851"/>
        <w:jc w:val="both"/>
        <w:rPr>
          <w:rFonts w:ascii="Times New Roman" w:hAnsi="Times New Roman"/>
          <w:color w:val="000000"/>
          <w:sz w:val="28"/>
          <w:szCs w:val="28"/>
        </w:rPr>
      </w:pPr>
      <w:r w:rsidRPr="00010863">
        <w:rPr>
          <w:rFonts w:ascii="Times New Roman" w:hAnsi="Times New Roman"/>
          <w:color w:val="000000"/>
          <w:sz w:val="28"/>
          <w:szCs w:val="28"/>
        </w:rPr>
        <w:t>Структурным подразделением Администрации, ответственным за предоставление Муниципальной услуги, является комитет жилищно-коммунального хозяйства, транспорта и экологии (далее - Комитет ЖКХ).</w:t>
      </w:r>
    </w:p>
    <w:p w:rsidR="00736C14" w:rsidRPr="00010863" w:rsidRDefault="00736C14" w:rsidP="00736C14">
      <w:pPr>
        <w:ind w:firstLine="709"/>
        <w:jc w:val="both"/>
        <w:rPr>
          <w:color w:val="000000"/>
          <w:sz w:val="28"/>
          <w:szCs w:val="28"/>
        </w:rPr>
      </w:pPr>
      <w:r w:rsidRPr="00010863">
        <w:rPr>
          <w:color w:val="000000"/>
          <w:sz w:val="28"/>
          <w:szCs w:val="28"/>
        </w:rPr>
        <w:t>Оценка и обследование помещения в целях признания его пригодным (непригодным) для проживания граждан, а также многоквартирного дома в целях признания его аварийным и подлежащим сносу или реконструкции</w:t>
      </w:r>
      <w:r w:rsidR="00284BBE" w:rsidRPr="00010863">
        <w:rPr>
          <w:color w:val="000000"/>
          <w:sz w:val="28"/>
          <w:szCs w:val="28"/>
        </w:rPr>
        <w:t>, садового дома жилым домом и жилого дома садовым</w:t>
      </w:r>
      <w:r w:rsidRPr="00010863">
        <w:rPr>
          <w:color w:val="000000"/>
          <w:sz w:val="28"/>
          <w:szCs w:val="28"/>
        </w:rPr>
        <w:t xml:space="preserve"> осуществляются </w:t>
      </w:r>
      <w:r w:rsidR="000E4371" w:rsidRPr="00010863">
        <w:rPr>
          <w:color w:val="000000"/>
          <w:sz w:val="28"/>
          <w:szCs w:val="28"/>
        </w:rPr>
        <w:t>Комиссией</w:t>
      </w:r>
      <w:r w:rsidRPr="00010863">
        <w:rPr>
          <w:color w:val="000000"/>
          <w:sz w:val="28"/>
          <w:szCs w:val="28"/>
        </w:rPr>
        <w:t xml:space="preserve">, являющейся постоянно действующим органом </w:t>
      </w:r>
      <w:r w:rsidR="000E4371" w:rsidRPr="00010863">
        <w:rPr>
          <w:color w:val="000000"/>
          <w:sz w:val="28"/>
          <w:szCs w:val="28"/>
        </w:rPr>
        <w:t>А</w:t>
      </w:r>
      <w:r w:rsidRPr="00010863">
        <w:rPr>
          <w:color w:val="000000"/>
          <w:sz w:val="28"/>
          <w:szCs w:val="28"/>
        </w:rPr>
        <w:t>дминистрации, уполномоченным принимать решения по указанным вопросам.</w:t>
      </w:r>
    </w:p>
    <w:p w:rsidR="00736C14" w:rsidRPr="00010863" w:rsidRDefault="00736C14" w:rsidP="00736C14">
      <w:pPr>
        <w:ind w:firstLine="709"/>
        <w:jc w:val="both"/>
        <w:rPr>
          <w:color w:val="000000"/>
          <w:sz w:val="28"/>
          <w:szCs w:val="28"/>
        </w:rPr>
      </w:pPr>
      <w:r w:rsidRPr="00010863">
        <w:rPr>
          <w:color w:val="000000"/>
          <w:sz w:val="28"/>
          <w:szCs w:val="28"/>
        </w:rPr>
        <w:t>Поря</w:t>
      </w:r>
      <w:r w:rsidR="000E4371" w:rsidRPr="00010863">
        <w:rPr>
          <w:color w:val="000000"/>
          <w:sz w:val="28"/>
          <w:szCs w:val="28"/>
        </w:rPr>
        <w:t>док работы, состав, полномочия К</w:t>
      </w:r>
      <w:r w:rsidRPr="00010863">
        <w:rPr>
          <w:color w:val="000000"/>
          <w:sz w:val="28"/>
          <w:szCs w:val="28"/>
        </w:rPr>
        <w:t xml:space="preserve">омиссии определяется в соответствии с Положением о комиссии, утвержденным </w:t>
      </w:r>
      <w:r w:rsidR="000E4371" w:rsidRPr="00010863">
        <w:rPr>
          <w:color w:val="000000"/>
          <w:sz w:val="28"/>
          <w:szCs w:val="28"/>
        </w:rPr>
        <w:t>А</w:t>
      </w:r>
      <w:r w:rsidRPr="00010863">
        <w:rPr>
          <w:color w:val="000000"/>
          <w:sz w:val="28"/>
          <w:szCs w:val="28"/>
        </w:rPr>
        <w:t>дминистрацией.</w:t>
      </w:r>
    </w:p>
    <w:p w:rsidR="003477CB" w:rsidRPr="00010863" w:rsidRDefault="003477CB" w:rsidP="003477CB">
      <w:pPr>
        <w:ind w:firstLine="540"/>
        <w:jc w:val="both"/>
        <w:rPr>
          <w:color w:val="000000"/>
          <w:sz w:val="28"/>
          <w:szCs w:val="28"/>
        </w:rPr>
      </w:pPr>
      <w:r w:rsidRPr="00010863">
        <w:rPr>
          <w:color w:val="000000"/>
          <w:sz w:val="28"/>
          <w:szCs w:val="28"/>
        </w:rPr>
        <w:t>Садовый дом признается жилым домом и жилой дом - садовым домом на основании решения Администрации.</w:t>
      </w:r>
    </w:p>
    <w:p w:rsidR="00206822" w:rsidRPr="00010863" w:rsidRDefault="00736C14" w:rsidP="00736C14">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 xml:space="preserve">В </w:t>
      </w:r>
      <w:r w:rsidR="000E4371" w:rsidRPr="00010863">
        <w:rPr>
          <w:color w:val="000000"/>
          <w:sz w:val="28"/>
          <w:szCs w:val="28"/>
        </w:rPr>
        <w:t>предоставлении М</w:t>
      </w:r>
      <w:r w:rsidR="00385604" w:rsidRPr="00010863">
        <w:rPr>
          <w:color w:val="000000"/>
          <w:sz w:val="28"/>
          <w:szCs w:val="28"/>
        </w:rPr>
        <w:t>униципальной услуги участву</w:t>
      </w:r>
      <w:r w:rsidR="000B03A0" w:rsidRPr="00010863">
        <w:rPr>
          <w:color w:val="000000"/>
          <w:sz w:val="28"/>
          <w:szCs w:val="28"/>
        </w:rPr>
        <w:t>ю</w:t>
      </w:r>
      <w:r w:rsidR="00385604" w:rsidRPr="00010863">
        <w:rPr>
          <w:color w:val="000000"/>
          <w:sz w:val="28"/>
          <w:szCs w:val="28"/>
        </w:rPr>
        <w:t>т</w:t>
      </w:r>
      <w:r w:rsidRPr="00010863">
        <w:rPr>
          <w:color w:val="000000"/>
          <w:sz w:val="28"/>
          <w:szCs w:val="28"/>
        </w:rPr>
        <w:t xml:space="preserve">: </w:t>
      </w:r>
    </w:p>
    <w:p w:rsidR="00206822" w:rsidRPr="00010863" w:rsidRDefault="00736C14" w:rsidP="003477CB">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 xml:space="preserve">ГБУ ЛО </w:t>
      </w:r>
      <w:r w:rsidR="00227F09" w:rsidRPr="00010863">
        <w:rPr>
          <w:color w:val="000000"/>
          <w:sz w:val="28"/>
          <w:szCs w:val="28"/>
        </w:rPr>
        <w:t>«</w:t>
      </w:r>
      <w:r w:rsidRPr="00010863">
        <w:rPr>
          <w:color w:val="000000"/>
          <w:sz w:val="28"/>
          <w:szCs w:val="28"/>
        </w:rPr>
        <w:t>МФЦ</w:t>
      </w:r>
      <w:r w:rsidR="000D400E" w:rsidRPr="00010863">
        <w:rPr>
          <w:color w:val="000000"/>
          <w:sz w:val="28"/>
          <w:szCs w:val="28"/>
        </w:rPr>
        <w:t>»</w:t>
      </w:r>
      <w:r w:rsidR="00C9154E" w:rsidRPr="00010863">
        <w:rPr>
          <w:color w:val="000000"/>
          <w:sz w:val="28"/>
          <w:szCs w:val="28"/>
        </w:rPr>
        <w:t xml:space="preserve"> (далее - МФЦ)</w:t>
      </w:r>
      <w:r w:rsidR="000B03A0" w:rsidRPr="00010863">
        <w:rPr>
          <w:color w:val="000000"/>
          <w:sz w:val="28"/>
          <w:szCs w:val="28"/>
        </w:rPr>
        <w:t>;</w:t>
      </w:r>
    </w:p>
    <w:p w:rsidR="00206822" w:rsidRPr="00010863" w:rsidRDefault="00385604" w:rsidP="003477CB">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 xml:space="preserve">Управление Федеральной </w:t>
      </w:r>
      <w:r w:rsidR="00736C14" w:rsidRPr="00010863">
        <w:rPr>
          <w:color w:val="000000"/>
          <w:sz w:val="28"/>
          <w:szCs w:val="28"/>
        </w:rPr>
        <w:t xml:space="preserve">службы государственной регистрации, кадастра и картографии по Ленинградской области; </w:t>
      </w:r>
    </w:p>
    <w:p w:rsidR="00736C14" w:rsidRPr="00010863" w:rsidRDefault="00892EA0" w:rsidP="003477CB">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 xml:space="preserve">Специализированные государственные </w:t>
      </w:r>
      <w:r w:rsidR="00736C14" w:rsidRPr="00010863">
        <w:rPr>
          <w:color w:val="000000"/>
          <w:sz w:val="28"/>
          <w:szCs w:val="28"/>
        </w:rPr>
        <w:t xml:space="preserve">и </w:t>
      </w:r>
      <w:r w:rsidRPr="00010863">
        <w:rPr>
          <w:color w:val="000000"/>
          <w:sz w:val="28"/>
          <w:szCs w:val="28"/>
        </w:rPr>
        <w:t xml:space="preserve">муниципальные организации </w:t>
      </w:r>
      <w:r w:rsidR="00736C14" w:rsidRPr="00010863">
        <w:rPr>
          <w:color w:val="000000"/>
          <w:sz w:val="28"/>
          <w:szCs w:val="28"/>
        </w:rPr>
        <w:t>технической инвентаризации.</w:t>
      </w:r>
    </w:p>
    <w:p w:rsidR="00B55AE4" w:rsidRPr="00010863" w:rsidRDefault="000E4371" w:rsidP="00B55AE4">
      <w:pPr>
        <w:widowControl w:val="0"/>
        <w:tabs>
          <w:tab w:val="left" w:pos="142"/>
          <w:tab w:val="left" w:pos="284"/>
        </w:tabs>
        <w:autoSpaceDE w:val="0"/>
        <w:autoSpaceDN w:val="0"/>
        <w:adjustRightInd w:val="0"/>
        <w:ind w:firstLine="709"/>
        <w:jc w:val="both"/>
        <w:rPr>
          <w:color w:val="000000"/>
          <w:sz w:val="28"/>
          <w:szCs w:val="28"/>
        </w:rPr>
      </w:pPr>
      <w:bookmarkStart w:id="7" w:name="sub_1025"/>
      <w:bookmarkEnd w:id="6"/>
      <w:r w:rsidRPr="00010863">
        <w:rPr>
          <w:color w:val="000000"/>
          <w:sz w:val="28"/>
          <w:szCs w:val="28"/>
        </w:rPr>
        <w:t>Заявление на получение М</w:t>
      </w:r>
      <w:r w:rsidR="00B55AE4" w:rsidRPr="00010863">
        <w:rPr>
          <w:color w:val="000000"/>
          <w:sz w:val="28"/>
          <w:szCs w:val="28"/>
        </w:rPr>
        <w:t>униципальной услуги с комплектом документов принимаются:</w:t>
      </w:r>
    </w:p>
    <w:p w:rsidR="00B55AE4" w:rsidRPr="00010863" w:rsidRDefault="00B55AE4" w:rsidP="00B55AE4">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1) при личной явке:</w:t>
      </w:r>
    </w:p>
    <w:p w:rsidR="00B55AE4" w:rsidRPr="00010863" w:rsidRDefault="000E4371" w:rsidP="00284BBE">
      <w:pPr>
        <w:widowControl w:val="0"/>
        <w:tabs>
          <w:tab w:val="left" w:pos="142"/>
          <w:tab w:val="left" w:pos="284"/>
        </w:tabs>
        <w:autoSpaceDE w:val="0"/>
        <w:autoSpaceDN w:val="0"/>
        <w:adjustRightInd w:val="0"/>
        <w:jc w:val="both"/>
        <w:rPr>
          <w:color w:val="000000"/>
          <w:sz w:val="28"/>
          <w:szCs w:val="28"/>
        </w:rPr>
      </w:pPr>
      <w:r w:rsidRPr="00010863">
        <w:rPr>
          <w:color w:val="000000"/>
          <w:sz w:val="28"/>
          <w:szCs w:val="28"/>
        </w:rPr>
        <w:t>- в А</w:t>
      </w:r>
      <w:r w:rsidR="00B55AE4" w:rsidRPr="00010863">
        <w:rPr>
          <w:color w:val="000000"/>
          <w:sz w:val="28"/>
          <w:szCs w:val="28"/>
        </w:rPr>
        <w:t>дминистрацию;</w:t>
      </w:r>
    </w:p>
    <w:p w:rsidR="00B55AE4" w:rsidRPr="00010863" w:rsidRDefault="00B55AE4" w:rsidP="00284BBE">
      <w:pPr>
        <w:widowControl w:val="0"/>
        <w:tabs>
          <w:tab w:val="left" w:pos="142"/>
          <w:tab w:val="left" w:pos="284"/>
        </w:tabs>
        <w:autoSpaceDE w:val="0"/>
        <w:autoSpaceDN w:val="0"/>
        <w:adjustRightInd w:val="0"/>
        <w:jc w:val="both"/>
        <w:rPr>
          <w:color w:val="000000"/>
          <w:sz w:val="28"/>
          <w:szCs w:val="28"/>
        </w:rPr>
      </w:pPr>
      <w:r w:rsidRPr="00010863">
        <w:rPr>
          <w:color w:val="000000"/>
          <w:sz w:val="28"/>
          <w:szCs w:val="28"/>
        </w:rPr>
        <w:t>-в филиал</w:t>
      </w:r>
      <w:r w:rsidR="00385604" w:rsidRPr="00010863">
        <w:rPr>
          <w:color w:val="000000"/>
          <w:sz w:val="28"/>
          <w:szCs w:val="28"/>
        </w:rPr>
        <w:t>ах, отделах, удаленных рабочих местах</w:t>
      </w:r>
      <w:r w:rsidRPr="00010863">
        <w:rPr>
          <w:color w:val="000000"/>
          <w:sz w:val="28"/>
          <w:szCs w:val="28"/>
        </w:rPr>
        <w:t xml:space="preserve"> МФЦ;</w:t>
      </w:r>
    </w:p>
    <w:p w:rsidR="00B55AE4" w:rsidRPr="00010863" w:rsidRDefault="00B55AE4" w:rsidP="00B55AE4">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2) без личной явки:</w:t>
      </w:r>
    </w:p>
    <w:p w:rsidR="00B55AE4" w:rsidRPr="00010863" w:rsidRDefault="000E4371" w:rsidP="00284BBE">
      <w:pPr>
        <w:widowControl w:val="0"/>
        <w:tabs>
          <w:tab w:val="left" w:pos="142"/>
          <w:tab w:val="left" w:pos="284"/>
          <w:tab w:val="left" w:pos="7651"/>
        </w:tabs>
        <w:autoSpaceDE w:val="0"/>
        <w:autoSpaceDN w:val="0"/>
        <w:adjustRightInd w:val="0"/>
        <w:jc w:val="both"/>
        <w:rPr>
          <w:color w:val="000000"/>
          <w:sz w:val="28"/>
          <w:szCs w:val="28"/>
        </w:rPr>
      </w:pPr>
      <w:r w:rsidRPr="00010863">
        <w:rPr>
          <w:color w:val="000000"/>
          <w:sz w:val="28"/>
          <w:szCs w:val="28"/>
        </w:rPr>
        <w:t>- почтовым отправлением в А</w:t>
      </w:r>
      <w:r w:rsidR="00B55AE4" w:rsidRPr="00010863">
        <w:rPr>
          <w:color w:val="000000"/>
          <w:sz w:val="28"/>
          <w:szCs w:val="28"/>
        </w:rPr>
        <w:t>дминистрацию;</w:t>
      </w:r>
    </w:p>
    <w:p w:rsidR="00B55AE4" w:rsidRPr="00010863" w:rsidRDefault="00B55AE4" w:rsidP="00284BBE">
      <w:pPr>
        <w:widowControl w:val="0"/>
        <w:tabs>
          <w:tab w:val="left" w:pos="142"/>
          <w:tab w:val="left" w:pos="284"/>
        </w:tabs>
        <w:autoSpaceDE w:val="0"/>
        <w:autoSpaceDN w:val="0"/>
        <w:adjustRightInd w:val="0"/>
        <w:jc w:val="both"/>
        <w:rPr>
          <w:color w:val="000000"/>
          <w:sz w:val="28"/>
          <w:szCs w:val="28"/>
        </w:rPr>
      </w:pPr>
      <w:r w:rsidRPr="00010863">
        <w:rPr>
          <w:color w:val="000000"/>
          <w:sz w:val="28"/>
          <w:szCs w:val="28"/>
        </w:rPr>
        <w:t>- в электронной форме через личный кабинет заявителя на ПГУ</w:t>
      </w:r>
      <w:r w:rsidR="00385604" w:rsidRPr="00010863">
        <w:rPr>
          <w:color w:val="000000"/>
          <w:sz w:val="28"/>
          <w:szCs w:val="28"/>
        </w:rPr>
        <w:t xml:space="preserve"> ЛО</w:t>
      </w:r>
      <w:r w:rsidRPr="00010863">
        <w:rPr>
          <w:color w:val="000000"/>
          <w:sz w:val="28"/>
          <w:szCs w:val="28"/>
        </w:rPr>
        <w:t>/ ЕПГУ.</w:t>
      </w:r>
    </w:p>
    <w:p w:rsidR="00B55AE4" w:rsidRPr="00010863" w:rsidRDefault="00B55AE4" w:rsidP="00B55AE4">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Заявитель может записаться на прием для под</w:t>
      </w:r>
      <w:r w:rsidR="000E4371" w:rsidRPr="00010863">
        <w:rPr>
          <w:color w:val="000000"/>
          <w:sz w:val="28"/>
          <w:szCs w:val="28"/>
        </w:rPr>
        <w:t>ачи заявления о предоставлении М</w:t>
      </w:r>
      <w:r w:rsidRPr="00010863">
        <w:rPr>
          <w:color w:val="000000"/>
          <w:sz w:val="28"/>
          <w:szCs w:val="28"/>
        </w:rPr>
        <w:t>униципальной услуги следующими способами:</w:t>
      </w:r>
    </w:p>
    <w:p w:rsidR="00B55AE4" w:rsidRPr="00010863" w:rsidRDefault="00284BBE" w:rsidP="00B55AE4">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 xml:space="preserve">1) посредством ПГУ/ЕПГУ </w:t>
      </w:r>
      <w:r w:rsidR="000E4371" w:rsidRPr="00010863">
        <w:rPr>
          <w:color w:val="000000"/>
          <w:sz w:val="28"/>
          <w:szCs w:val="28"/>
        </w:rPr>
        <w:t>– в А</w:t>
      </w:r>
      <w:r w:rsidR="00B55AE4" w:rsidRPr="00010863">
        <w:rPr>
          <w:color w:val="000000"/>
          <w:sz w:val="28"/>
          <w:szCs w:val="28"/>
        </w:rPr>
        <w:t>дминистрацию, в МФЦ;</w:t>
      </w:r>
    </w:p>
    <w:p w:rsidR="00B55AE4" w:rsidRPr="00010863" w:rsidRDefault="000E7524" w:rsidP="00B55AE4">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2) по теле</w:t>
      </w:r>
      <w:r w:rsidR="000E4371" w:rsidRPr="00010863">
        <w:rPr>
          <w:color w:val="000000"/>
          <w:sz w:val="28"/>
          <w:szCs w:val="28"/>
        </w:rPr>
        <w:t>фону – А</w:t>
      </w:r>
      <w:r w:rsidR="00B55AE4" w:rsidRPr="00010863">
        <w:rPr>
          <w:color w:val="000000"/>
          <w:sz w:val="28"/>
          <w:szCs w:val="28"/>
        </w:rPr>
        <w:t>дминистрации, МФЦ;</w:t>
      </w:r>
    </w:p>
    <w:p w:rsidR="00B55AE4" w:rsidRPr="00010863" w:rsidRDefault="000E4371" w:rsidP="00B55AE4">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3) посредством сайта А</w:t>
      </w:r>
      <w:r w:rsidR="00B55AE4" w:rsidRPr="00010863">
        <w:rPr>
          <w:color w:val="000000"/>
          <w:sz w:val="28"/>
          <w:szCs w:val="28"/>
        </w:rPr>
        <w:t>дминистрации, МФЦ.</w:t>
      </w:r>
    </w:p>
    <w:p w:rsidR="00B55AE4" w:rsidRPr="00010863" w:rsidRDefault="00B55AE4" w:rsidP="00B55AE4">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Для записи заявитель выбирает любую свободную для приема дату и вре</w:t>
      </w:r>
      <w:r w:rsidR="000E4371" w:rsidRPr="00010863">
        <w:rPr>
          <w:color w:val="000000"/>
          <w:sz w:val="28"/>
          <w:szCs w:val="28"/>
        </w:rPr>
        <w:t>мя в пределах установленного в А</w:t>
      </w:r>
      <w:r w:rsidRPr="00010863">
        <w:rPr>
          <w:color w:val="000000"/>
          <w:sz w:val="28"/>
          <w:szCs w:val="28"/>
        </w:rPr>
        <w:t>дминистрации или МФЦ графика приема заявителей.</w:t>
      </w:r>
    </w:p>
    <w:p w:rsidR="00EB4E3E" w:rsidRPr="00010863" w:rsidRDefault="00EB4E3E" w:rsidP="00EB4E3E">
      <w:pPr>
        <w:widowControl w:val="0"/>
        <w:ind w:firstLine="709"/>
        <w:jc w:val="both"/>
        <w:rPr>
          <w:color w:val="000000"/>
          <w:sz w:val="28"/>
          <w:szCs w:val="28"/>
        </w:rPr>
      </w:pPr>
      <w:r w:rsidRPr="00010863">
        <w:rPr>
          <w:color w:val="000000"/>
          <w:sz w:val="28"/>
          <w:szCs w:val="28"/>
        </w:rPr>
        <w:t>2.3. Результатом предоставления муниципальной услуги является:</w:t>
      </w:r>
    </w:p>
    <w:p w:rsidR="00EB4E3E" w:rsidRPr="00010863" w:rsidRDefault="00EB4E3E" w:rsidP="00EB4E3E">
      <w:pPr>
        <w:widowControl w:val="0"/>
        <w:ind w:firstLine="709"/>
        <w:jc w:val="both"/>
        <w:rPr>
          <w:color w:val="000000"/>
          <w:sz w:val="28"/>
          <w:szCs w:val="28"/>
        </w:rPr>
      </w:pPr>
      <w:r w:rsidRPr="00010863">
        <w:rPr>
          <w:color w:val="000000"/>
          <w:sz w:val="28"/>
          <w:szCs w:val="28"/>
        </w:rPr>
        <w:t xml:space="preserve">а) в отношении помещения, многоквартирного дома: принятие решения </w:t>
      </w:r>
      <w:r w:rsidRPr="00010863">
        <w:rPr>
          <w:color w:val="000000"/>
          <w:sz w:val="28"/>
          <w:szCs w:val="28"/>
        </w:rPr>
        <w:br/>
        <w:t>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EB4E3E" w:rsidRPr="00010863" w:rsidRDefault="00EB4E3E" w:rsidP="00EB4E3E">
      <w:pPr>
        <w:widowControl w:val="0"/>
        <w:ind w:firstLine="709"/>
        <w:jc w:val="both"/>
        <w:rPr>
          <w:color w:val="000000"/>
          <w:sz w:val="28"/>
          <w:szCs w:val="28"/>
        </w:rPr>
      </w:pPr>
      <w:r w:rsidRPr="00010863">
        <w:rPr>
          <w:color w:val="000000"/>
          <w:sz w:val="28"/>
          <w:szCs w:val="28"/>
        </w:rPr>
        <w:t xml:space="preserve">Указанное решение принимается в виде заключения, оформляемого в соответствии с приложением № </w:t>
      </w:r>
      <w:r w:rsidR="00CC6A1C" w:rsidRPr="00010863">
        <w:rPr>
          <w:color w:val="000000"/>
          <w:sz w:val="28"/>
          <w:szCs w:val="28"/>
        </w:rPr>
        <w:t>3</w:t>
      </w:r>
      <w:r w:rsidRPr="00010863">
        <w:rPr>
          <w:color w:val="000000"/>
          <w:sz w:val="28"/>
          <w:szCs w:val="28"/>
        </w:rPr>
        <w:t xml:space="preserve"> к административному регламенту.</w:t>
      </w:r>
    </w:p>
    <w:p w:rsidR="00EB4E3E" w:rsidRPr="00010863" w:rsidRDefault="00EB4E3E" w:rsidP="00EB4E3E">
      <w:pPr>
        <w:widowControl w:val="0"/>
        <w:ind w:firstLine="709"/>
        <w:jc w:val="both"/>
        <w:rPr>
          <w:color w:val="000000"/>
          <w:sz w:val="28"/>
          <w:szCs w:val="28"/>
        </w:rPr>
      </w:pPr>
      <w:r w:rsidRPr="00010863">
        <w:rPr>
          <w:color w:val="000000"/>
          <w:sz w:val="28"/>
          <w:szCs w:val="28"/>
        </w:rPr>
        <w:t>б) в отношении садового или жилого дома: о признании садового дома жилым домом и жилого дома садовым домом или об отказе в признании садового дома жилым домом и жилого дома садовым домом.</w:t>
      </w:r>
    </w:p>
    <w:p w:rsidR="00EB4E3E" w:rsidRPr="00010863" w:rsidRDefault="00EB4E3E" w:rsidP="00EB4E3E">
      <w:pPr>
        <w:widowControl w:val="0"/>
        <w:ind w:firstLine="709"/>
        <w:jc w:val="both"/>
        <w:rPr>
          <w:color w:val="000000"/>
          <w:sz w:val="28"/>
          <w:szCs w:val="28"/>
        </w:rPr>
      </w:pPr>
      <w:r w:rsidRPr="00010863">
        <w:rPr>
          <w:color w:val="000000"/>
          <w:sz w:val="28"/>
          <w:szCs w:val="28"/>
        </w:rPr>
        <w:t xml:space="preserve">Указанное решение оформляется в соответствии с приложением № </w:t>
      </w:r>
      <w:r w:rsidR="00CC6A1C" w:rsidRPr="00010863">
        <w:rPr>
          <w:color w:val="000000"/>
          <w:sz w:val="28"/>
          <w:szCs w:val="28"/>
        </w:rPr>
        <w:t>4</w:t>
      </w:r>
      <w:r w:rsidRPr="00010863">
        <w:rPr>
          <w:color w:val="000000"/>
          <w:sz w:val="28"/>
          <w:szCs w:val="28"/>
        </w:rPr>
        <w:t xml:space="preserve"> к административному регламенту.</w:t>
      </w:r>
    </w:p>
    <w:p w:rsidR="002A4FFD" w:rsidRPr="00010863" w:rsidRDefault="002A4FFD" w:rsidP="002A4FFD">
      <w:pPr>
        <w:autoSpaceDE w:val="0"/>
        <w:autoSpaceDN w:val="0"/>
        <w:adjustRightInd w:val="0"/>
        <w:ind w:firstLine="709"/>
        <w:jc w:val="both"/>
        <w:rPr>
          <w:rFonts w:eastAsia="Calibri"/>
          <w:color w:val="000000"/>
          <w:sz w:val="28"/>
          <w:szCs w:val="28"/>
          <w:lang w:eastAsia="en-US"/>
        </w:rPr>
      </w:pPr>
      <w:r w:rsidRPr="00010863">
        <w:rPr>
          <w:color w:val="000000"/>
          <w:sz w:val="28"/>
          <w:szCs w:val="28"/>
        </w:rPr>
        <w:t xml:space="preserve">в) отказ в предоставлении муниципальной услуги - </w:t>
      </w:r>
      <w:r w:rsidRPr="00010863">
        <w:rPr>
          <w:rFonts w:eastAsia="Calibri"/>
          <w:color w:val="000000"/>
          <w:sz w:val="28"/>
          <w:szCs w:val="28"/>
          <w:lang w:eastAsia="en-US"/>
        </w:rPr>
        <w:t>возврат без рассмотрения заявления и соответствующих документов.</w:t>
      </w:r>
    </w:p>
    <w:p w:rsidR="00F62B03" w:rsidRPr="00010863" w:rsidRDefault="000E4371" w:rsidP="00F62B03">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Результат предоставления М</w:t>
      </w:r>
      <w:r w:rsidR="00F62B03" w:rsidRPr="00010863">
        <w:rPr>
          <w:color w:val="000000"/>
          <w:sz w:val="28"/>
          <w:szCs w:val="28"/>
        </w:rPr>
        <w:t>униципальной услуги предоставляется (в соответствии со способом, указанным заявителем при подаче заявления и документов):</w:t>
      </w:r>
    </w:p>
    <w:p w:rsidR="00F62B03" w:rsidRPr="00010863" w:rsidRDefault="00F62B03" w:rsidP="00F62B03">
      <w:pPr>
        <w:widowControl w:val="0"/>
        <w:ind w:firstLine="709"/>
        <w:jc w:val="both"/>
        <w:rPr>
          <w:color w:val="000000"/>
          <w:sz w:val="28"/>
          <w:szCs w:val="28"/>
        </w:rPr>
      </w:pPr>
      <w:r w:rsidRPr="00010863">
        <w:rPr>
          <w:color w:val="000000"/>
          <w:sz w:val="28"/>
          <w:szCs w:val="28"/>
        </w:rPr>
        <w:t>1) при личной явке:</w:t>
      </w:r>
    </w:p>
    <w:p w:rsidR="00F62B03" w:rsidRPr="00010863" w:rsidRDefault="000E4371" w:rsidP="00284BBE">
      <w:pPr>
        <w:widowControl w:val="0"/>
        <w:jc w:val="both"/>
        <w:rPr>
          <w:color w:val="000000"/>
          <w:sz w:val="28"/>
          <w:szCs w:val="28"/>
        </w:rPr>
      </w:pPr>
      <w:r w:rsidRPr="00010863">
        <w:rPr>
          <w:color w:val="000000"/>
          <w:sz w:val="28"/>
          <w:szCs w:val="28"/>
        </w:rPr>
        <w:t>- в А</w:t>
      </w:r>
      <w:r w:rsidR="00206822" w:rsidRPr="00010863">
        <w:rPr>
          <w:color w:val="000000"/>
          <w:sz w:val="28"/>
          <w:szCs w:val="28"/>
        </w:rPr>
        <w:t>дминистрацию,</w:t>
      </w:r>
    </w:p>
    <w:p w:rsidR="00FA1EDB" w:rsidRPr="00010863" w:rsidRDefault="00284BBE" w:rsidP="00284BBE">
      <w:pPr>
        <w:widowControl w:val="0"/>
        <w:jc w:val="both"/>
        <w:rPr>
          <w:color w:val="000000"/>
          <w:sz w:val="28"/>
          <w:szCs w:val="28"/>
        </w:rPr>
      </w:pPr>
      <w:r w:rsidRPr="00010863">
        <w:rPr>
          <w:color w:val="000000"/>
          <w:sz w:val="28"/>
          <w:szCs w:val="28"/>
        </w:rPr>
        <w:t xml:space="preserve">- </w:t>
      </w:r>
      <w:r w:rsidR="00FA1EDB" w:rsidRPr="00010863">
        <w:rPr>
          <w:color w:val="000000"/>
          <w:sz w:val="28"/>
          <w:szCs w:val="28"/>
        </w:rPr>
        <w:t>в филиалах, отделах, удаленных рабочих местах МФЦ;</w:t>
      </w:r>
    </w:p>
    <w:p w:rsidR="00F62B03" w:rsidRPr="00010863" w:rsidRDefault="00F62B03" w:rsidP="00F62B03">
      <w:pPr>
        <w:widowControl w:val="0"/>
        <w:ind w:firstLine="709"/>
        <w:jc w:val="both"/>
        <w:rPr>
          <w:color w:val="000000"/>
          <w:sz w:val="28"/>
          <w:szCs w:val="28"/>
        </w:rPr>
      </w:pPr>
      <w:r w:rsidRPr="00010863">
        <w:rPr>
          <w:color w:val="000000"/>
          <w:sz w:val="28"/>
          <w:szCs w:val="28"/>
        </w:rPr>
        <w:t>2) без личной явки:</w:t>
      </w:r>
    </w:p>
    <w:p w:rsidR="00F62B03" w:rsidRPr="00010863" w:rsidRDefault="00284BBE" w:rsidP="00284BBE">
      <w:pPr>
        <w:widowControl w:val="0"/>
        <w:tabs>
          <w:tab w:val="left" w:pos="4245"/>
        </w:tabs>
        <w:jc w:val="both"/>
        <w:rPr>
          <w:color w:val="000000"/>
          <w:sz w:val="28"/>
          <w:szCs w:val="28"/>
        </w:rPr>
      </w:pPr>
      <w:r w:rsidRPr="00010863">
        <w:rPr>
          <w:color w:val="000000"/>
          <w:sz w:val="28"/>
          <w:szCs w:val="28"/>
        </w:rPr>
        <w:t xml:space="preserve">- </w:t>
      </w:r>
      <w:r w:rsidR="00F62B03" w:rsidRPr="00010863">
        <w:rPr>
          <w:color w:val="000000"/>
          <w:sz w:val="28"/>
          <w:szCs w:val="28"/>
        </w:rPr>
        <w:t>почтовым отправлением;</w:t>
      </w:r>
    </w:p>
    <w:p w:rsidR="00F62B03" w:rsidRPr="00010863" w:rsidRDefault="00284BBE" w:rsidP="00284BBE">
      <w:pPr>
        <w:widowControl w:val="0"/>
        <w:jc w:val="both"/>
        <w:rPr>
          <w:color w:val="000000"/>
          <w:sz w:val="28"/>
          <w:szCs w:val="28"/>
        </w:rPr>
      </w:pPr>
      <w:r w:rsidRPr="00010863">
        <w:rPr>
          <w:color w:val="000000"/>
          <w:sz w:val="28"/>
          <w:szCs w:val="28"/>
        </w:rPr>
        <w:t xml:space="preserve">- </w:t>
      </w:r>
      <w:r w:rsidR="00F62B03" w:rsidRPr="00010863">
        <w:rPr>
          <w:color w:val="000000"/>
          <w:sz w:val="28"/>
          <w:szCs w:val="28"/>
        </w:rPr>
        <w:t>в электронной форме через личный кабинет заявителя на ПГУ</w:t>
      </w:r>
      <w:r w:rsidR="00FA1EDB" w:rsidRPr="00010863">
        <w:rPr>
          <w:color w:val="000000"/>
          <w:sz w:val="28"/>
          <w:szCs w:val="28"/>
        </w:rPr>
        <w:t xml:space="preserve"> ЛО</w:t>
      </w:r>
      <w:r w:rsidR="00F62B03" w:rsidRPr="00010863">
        <w:rPr>
          <w:color w:val="000000"/>
          <w:sz w:val="28"/>
          <w:szCs w:val="28"/>
        </w:rPr>
        <w:t>/ ЕПГУ.</w:t>
      </w:r>
    </w:p>
    <w:p w:rsidR="001B6814" w:rsidRPr="00010863" w:rsidRDefault="000E4371" w:rsidP="001B6814">
      <w:pPr>
        <w:widowControl w:val="0"/>
        <w:ind w:firstLine="709"/>
        <w:jc w:val="both"/>
        <w:rPr>
          <w:color w:val="000000"/>
          <w:sz w:val="28"/>
          <w:szCs w:val="28"/>
        </w:rPr>
      </w:pPr>
      <w:r w:rsidRPr="00010863">
        <w:rPr>
          <w:color w:val="000000"/>
          <w:sz w:val="28"/>
          <w:szCs w:val="28"/>
        </w:rPr>
        <w:t>2.4. Срок предоставления М</w:t>
      </w:r>
      <w:r w:rsidR="00736C14" w:rsidRPr="00010863">
        <w:rPr>
          <w:color w:val="000000"/>
          <w:sz w:val="28"/>
          <w:szCs w:val="28"/>
        </w:rPr>
        <w:t>униципальной услуги</w:t>
      </w:r>
      <w:r w:rsidR="001B6814" w:rsidRPr="00010863">
        <w:rPr>
          <w:color w:val="000000"/>
          <w:sz w:val="28"/>
          <w:szCs w:val="28"/>
        </w:rPr>
        <w:t>, в случае:</w:t>
      </w:r>
    </w:p>
    <w:p w:rsidR="001B6814" w:rsidRPr="00010863" w:rsidRDefault="001B6814" w:rsidP="001B6814">
      <w:pPr>
        <w:widowControl w:val="0"/>
        <w:ind w:firstLine="709"/>
        <w:jc w:val="both"/>
        <w:rPr>
          <w:color w:val="000000"/>
          <w:sz w:val="28"/>
          <w:szCs w:val="28"/>
        </w:rPr>
      </w:pPr>
      <w:r w:rsidRPr="00010863">
        <w:rPr>
          <w:color w:val="000000"/>
          <w:sz w:val="28"/>
          <w:szCs w:val="28"/>
        </w:rPr>
        <w:t>2.4.1.</w:t>
      </w:r>
      <w:r w:rsidR="000E7524" w:rsidRPr="00010863">
        <w:rPr>
          <w:color w:val="000000"/>
          <w:sz w:val="28"/>
          <w:szCs w:val="28"/>
        </w:rPr>
        <w:t xml:space="preserve"> рассмотрения вопросов о признании помещения жилым помещением, жилого помещения непригодным для проживания и многоквартирного дома аварийным домом подлежащим сносу или реконструкции</w:t>
      </w:r>
      <w:r w:rsidR="00736C14" w:rsidRPr="00010863">
        <w:rPr>
          <w:color w:val="000000"/>
          <w:sz w:val="28"/>
          <w:szCs w:val="28"/>
        </w:rPr>
        <w:t xml:space="preserve"> не должен превышать</w:t>
      </w:r>
      <w:r w:rsidR="00D640FA" w:rsidRPr="00010863">
        <w:rPr>
          <w:color w:val="000000"/>
          <w:sz w:val="28"/>
          <w:szCs w:val="28"/>
        </w:rPr>
        <w:br/>
      </w:r>
      <w:r w:rsidR="00284BBE" w:rsidRPr="00010863">
        <w:rPr>
          <w:color w:val="000000"/>
          <w:sz w:val="28"/>
          <w:szCs w:val="28"/>
        </w:rPr>
        <w:t>65</w:t>
      </w:r>
      <w:r w:rsidR="002677FD" w:rsidRPr="00010863">
        <w:rPr>
          <w:color w:val="000000"/>
          <w:sz w:val="28"/>
          <w:szCs w:val="28"/>
        </w:rPr>
        <w:t xml:space="preserve"> рабочих</w:t>
      </w:r>
      <w:r w:rsidR="00941F88" w:rsidRPr="00010863">
        <w:rPr>
          <w:color w:val="000000"/>
          <w:sz w:val="28"/>
          <w:szCs w:val="28"/>
        </w:rPr>
        <w:t xml:space="preserve"> дней</w:t>
      </w:r>
      <w:r w:rsidR="005A30AB" w:rsidRPr="00010863">
        <w:rPr>
          <w:color w:val="000000"/>
          <w:sz w:val="28"/>
          <w:szCs w:val="28"/>
        </w:rPr>
        <w:t xml:space="preserve"> </w:t>
      </w:r>
      <w:r w:rsidR="006E000C" w:rsidRPr="00010863">
        <w:rPr>
          <w:color w:val="000000"/>
          <w:sz w:val="28"/>
          <w:szCs w:val="28"/>
        </w:rPr>
        <w:t xml:space="preserve">с </w:t>
      </w:r>
      <w:r w:rsidR="00736C14" w:rsidRPr="00010863">
        <w:rPr>
          <w:color w:val="000000"/>
          <w:sz w:val="28"/>
          <w:szCs w:val="28"/>
        </w:rPr>
        <w:t>даты поступл</w:t>
      </w:r>
      <w:r w:rsidR="000E4371" w:rsidRPr="00010863">
        <w:rPr>
          <w:color w:val="000000"/>
          <w:sz w:val="28"/>
          <w:szCs w:val="28"/>
        </w:rPr>
        <w:t>ения (регистрации) заявления в А</w:t>
      </w:r>
      <w:r w:rsidR="00736C14" w:rsidRPr="00010863">
        <w:rPr>
          <w:color w:val="000000"/>
          <w:sz w:val="28"/>
          <w:szCs w:val="28"/>
        </w:rPr>
        <w:t>дмини</w:t>
      </w:r>
      <w:r w:rsidR="00F62B03" w:rsidRPr="00010863">
        <w:rPr>
          <w:color w:val="000000"/>
          <w:sz w:val="28"/>
          <w:szCs w:val="28"/>
        </w:rPr>
        <w:t>страцию</w:t>
      </w:r>
      <w:r w:rsidRPr="00010863">
        <w:rPr>
          <w:color w:val="000000"/>
          <w:sz w:val="28"/>
          <w:szCs w:val="28"/>
        </w:rPr>
        <w:t>;</w:t>
      </w:r>
    </w:p>
    <w:p w:rsidR="001B6814" w:rsidRPr="00010863" w:rsidRDefault="001B6814" w:rsidP="001B6814">
      <w:pPr>
        <w:widowControl w:val="0"/>
        <w:ind w:firstLine="709"/>
        <w:jc w:val="both"/>
        <w:rPr>
          <w:color w:val="000000"/>
          <w:sz w:val="28"/>
          <w:szCs w:val="28"/>
        </w:rPr>
      </w:pPr>
      <w:r w:rsidRPr="00010863">
        <w:rPr>
          <w:color w:val="000000"/>
          <w:sz w:val="28"/>
          <w:szCs w:val="28"/>
        </w:rPr>
        <w:t>2.4.2. рассмотрения вопросов о признании садового дома жилым домом и жилого дома садовым домом не должен превышать 20 рабочих дней с даты поступл</w:t>
      </w:r>
      <w:r w:rsidR="000E4371" w:rsidRPr="00010863">
        <w:rPr>
          <w:color w:val="000000"/>
          <w:sz w:val="28"/>
          <w:szCs w:val="28"/>
        </w:rPr>
        <w:t>ения (регистрации) заявления в А</w:t>
      </w:r>
      <w:r w:rsidRPr="00010863">
        <w:rPr>
          <w:color w:val="000000"/>
          <w:sz w:val="28"/>
          <w:szCs w:val="28"/>
        </w:rPr>
        <w:t>дминистрацию.</w:t>
      </w:r>
    </w:p>
    <w:p w:rsidR="00736C14" w:rsidRPr="00010863" w:rsidRDefault="00736C14" w:rsidP="00736C14">
      <w:pPr>
        <w:widowControl w:val="0"/>
        <w:tabs>
          <w:tab w:val="left" w:pos="142"/>
          <w:tab w:val="left" w:pos="284"/>
        </w:tabs>
        <w:autoSpaceDE w:val="0"/>
        <w:autoSpaceDN w:val="0"/>
        <w:adjustRightInd w:val="0"/>
        <w:ind w:firstLine="709"/>
        <w:jc w:val="both"/>
        <w:rPr>
          <w:color w:val="000000"/>
          <w:sz w:val="28"/>
          <w:szCs w:val="28"/>
        </w:rPr>
      </w:pPr>
      <w:bookmarkStart w:id="8" w:name="sub_1027"/>
      <w:bookmarkEnd w:id="7"/>
      <w:r w:rsidRPr="00010863">
        <w:rPr>
          <w:color w:val="000000"/>
          <w:sz w:val="28"/>
          <w:szCs w:val="28"/>
        </w:rPr>
        <w:t>2.5. Правовы</w:t>
      </w:r>
      <w:r w:rsidR="000E4371" w:rsidRPr="00010863">
        <w:rPr>
          <w:color w:val="000000"/>
          <w:sz w:val="28"/>
          <w:szCs w:val="28"/>
        </w:rPr>
        <w:t>е основания для предоставления М</w:t>
      </w:r>
      <w:r w:rsidRPr="00010863">
        <w:rPr>
          <w:color w:val="000000"/>
          <w:sz w:val="28"/>
          <w:szCs w:val="28"/>
        </w:rPr>
        <w:t>униципальной услуги.</w:t>
      </w:r>
    </w:p>
    <w:p w:rsidR="008D16EC" w:rsidRPr="00010863" w:rsidRDefault="008D16EC" w:rsidP="00736C14">
      <w:pPr>
        <w:widowControl w:val="0"/>
        <w:ind w:firstLine="709"/>
        <w:jc w:val="both"/>
        <w:rPr>
          <w:color w:val="000000"/>
          <w:sz w:val="28"/>
          <w:szCs w:val="28"/>
        </w:rPr>
      </w:pPr>
      <w:bookmarkStart w:id="9" w:name="sub_121028"/>
      <w:bookmarkStart w:id="10" w:name="sub_1028"/>
      <w:bookmarkEnd w:id="8"/>
      <w:r w:rsidRPr="00010863">
        <w:rPr>
          <w:color w:val="000000"/>
          <w:sz w:val="28"/>
          <w:szCs w:val="28"/>
        </w:rPr>
        <w:t xml:space="preserve">Перечень нормативных правовых актов, непосредственно регулирующих предоставление </w:t>
      </w:r>
      <w:r w:rsidR="00F6165A" w:rsidRPr="00010863">
        <w:rPr>
          <w:color w:val="000000"/>
          <w:sz w:val="28"/>
          <w:szCs w:val="28"/>
        </w:rPr>
        <w:t xml:space="preserve">Муниципальной </w:t>
      </w:r>
      <w:r w:rsidRPr="00010863">
        <w:rPr>
          <w:color w:val="000000"/>
          <w:sz w:val="28"/>
          <w:szCs w:val="28"/>
        </w:rPr>
        <w:t xml:space="preserve">услуги (с указанием их реквизитов и источников официального опубликования), размещен на официальном сайте Администрации, предоставляющей муниципальную услугу, в сети Интернет </w:t>
      </w:r>
      <w:hyperlink r:id="rId10" w:history="1">
        <w:r w:rsidRPr="00010863">
          <w:rPr>
            <w:rStyle w:val="af8"/>
            <w:color w:val="000000"/>
            <w:sz w:val="28"/>
            <w:szCs w:val="28"/>
          </w:rPr>
          <w:t>https://new.kingisepplo.ru/</w:t>
        </w:r>
      </w:hyperlink>
      <w:r w:rsidRPr="00010863">
        <w:rPr>
          <w:color w:val="000000"/>
          <w:sz w:val="28"/>
          <w:szCs w:val="28"/>
        </w:rPr>
        <w:t xml:space="preserve">  и в государственной информационной системе «Реестр государственных и муниципальных услуг (функций) Ленинградской области». </w:t>
      </w:r>
    </w:p>
    <w:p w:rsidR="004245CB" w:rsidRPr="00010863" w:rsidRDefault="00736C14" w:rsidP="00736C14">
      <w:pPr>
        <w:widowControl w:val="0"/>
        <w:ind w:firstLine="709"/>
        <w:jc w:val="both"/>
        <w:rPr>
          <w:color w:val="000000"/>
          <w:sz w:val="28"/>
          <w:szCs w:val="28"/>
        </w:rPr>
      </w:pPr>
      <w:r w:rsidRPr="00010863">
        <w:rPr>
          <w:color w:val="000000"/>
          <w:sz w:val="28"/>
          <w:szCs w:val="28"/>
        </w:rPr>
        <w:t xml:space="preserve">2.6. </w:t>
      </w:r>
      <w:r w:rsidR="00ED53C4" w:rsidRPr="00010863">
        <w:rPr>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w:t>
      </w:r>
      <w:r w:rsidR="004245CB" w:rsidRPr="00010863">
        <w:rPr>
          <w:color w:val="000000"/>
          <w:sz w:val="28"/>
          <w:szCs w:val="28"/>
        </w:rPr>
        <w:t>.</w:t>
      </w:r>
    </w:p>
    <w:p w:rsidR="00736C14" w:rsidRPr="00010863" w:rsidRDefault="004245CB" w:rsidP="00736C14">
      <w:pPr>
        <w:widowControl w:val="0"/>
        <w:ind w:firstLine="709"/>
        <w:jc w:val="both"/>
        <w:rPr>
          <w:color w:val="000000"/>
          <w:sz w:val="28"/>
          <w:szCs w:val="28"/>
        </w:rPr>
      </w:pPr>
      <w:r w:rsidRPr="00010863">
        <w:rPr>
          <w:color w:val="000000"/>
          <w:sz w:val="28"/>
          <w:szCs w:val="28"/>
        </w:rPr>
        <w:t xml:space="preserve">2.6.1. Для </w:t>
      </w:r>
      <w:r w:rsidR="00ED53C4" w:rsidRPr="00010863">
        <w:rPr>
          <w:color w:val="000000"/>
          <w:sz w:val="28"/>
          <w:szCs w:val="28"/>
        </w:rPr>
        <w:t>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010863">
        <w:rPr>
          <w:color w:val="000000"/>
          <w:sz w:val="28"/>
          <w:szCs w:val="28"/>
        </w:rPr>
        <w:t xml:space="preserve"> заявитель предоставляет</w:t>
      </w:r>
      <w:r w:rsidR="00ED53C4" w:rsidRPr="00010863">
        <w:rPr>
          <w:color w:val="000000"/>
          <w:sz w:val="28"/>
          <w:szCs w:val="28"/>
        </w:rPr>
        <w:t>:</w:t>
      </w:r>
    </w:p>
    <w:p w:rsidR="00736C14" w:rsidRPr="00010863" w:rsidRDefault="000E4371" w:rsidP="00736C14">
      <w:pPr>
        <w:widowControl w:val="0"/>
        <w:ind w:firstLine="709"/>
        <w:jc w:val="both"/>
        <w:rPr>
          <w:color w:val="000000"/>
          <w:sz w:val="28"/>
          <w:szCs w:val="28"/>
        </w:rPr>
      </w:pPr>
      <w:r w:rsidRPr="00010863">
        <w:rPr>
          <w:color w:val="000000"/>
          <w:sz w:val="28"/>
          <w:szCs w:val="28"/>
        </w:rPr>
        <w:t>1) заявление о предоставлении М</w:t>
      </w:r>
      <w:r w:rsidR="00736C14" w:rsidRPr="00010863">
        <w:rPr>
          <w:color w:val="000000"/>
          <w:sz w:val="28"/>
          <w:szCs w:val="28"/>
        </w:rPr>
        <w:t xml:space="preserve">униципальной услуги в соответствии с приложением № </w:t>
      </w:r>
      <w:r w:rsidR="00555955" w:rsidRPr="00010863">
        <w:rPr>
          <w:color w:val="000000"/>
          <w:sz w:val="28"/>
          <w:szCs w:val="28"/>
        </w:rPr>
        <w:t>1</w:t>
      </w:r>
      <w:r w:rsidR="00736C14" w:rsidRPr="00010863">
        <w:rPr>
          <w:color w:val="000000"/>
          <w:sz w:val="28"/>
          <w:szCs w:val="28"/>
        </w:rPr>
        <w:t xml:space="preserve"> к</w:t>
      </w:r>
      <w:r w:rsidRPr="00010863">
        <w:rPr>
          <w:color w:val="000000"/>
          <w:sz w:val="28"/>
          <w:szCs w:val="28"/>
        </w:rPr>
        <w:t xml:space="preserve"> настоящему А</w:t>
      </w:r>
      <w:r w:rsidR="00736C14" w:rsidRPr="00010863">
        <w:rPr>
          <w:color w:val="000000"/>
          <w:sz w:val="28"/>
          <w:szCs w:val="28"/>
        </w:rPr>
        <w:t>дминистративному регламенту;</w:t>
      </w:r>
    </w:p>
    <w:p w:rsidR="00736C14" w:rsidRPr="00010863" w:rsidRDefault="00736C14" w:rsidP="00736C14">
      <w:pPr>
        <w:widowControl w:val="0"/>
        <w:ind w:firstLine="709"/>
        <w:jc w:val="both"/>
        <w:rPr>
          <w:color w:val="000000"/>
          <w:sz w:val="28"/>
          <w:szCs w:val="28"/>
        </w:rPr>
      </w:pPr>
      <w:r w:rsidRPr="00010863">
        <w:rPr>
          <w:color w:val="000000"/>
          <w:sz w:val="28"/>
          <w:szCs w:val="28"/>
        </w:rPr>
        <w:t>2) документ, удостоверяющий личность заявителя (за исключением случая, когда заявителем выступает орган, уполномоченный на проведение государственного контроля и надзора):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736C14" w:rsidRPr="00010863" w:rsidRDefault="00736C14" w:rsidP="00736C14">
      <w:pPr>
        <w:widowControl w:val="0"/>
        <w:ind w:firstLine="709"/>
        <w:jc w:val="both"/>
        <w:rPr>
          <w:color w:val="000000"/>
          <w:sz w:val="28"/>
          <w:szCs w:val="28"/>
        </w:rPr>
      </w:pPr>
      <w:r w:rsidRPr="00010863">
        <w:rPr>
          <w:color w:val="000000"/>
          <w:sz w:val="28"/>
          <w:szCs w:val="28"/>
        </w:rPr>
        <w:t>3) учредительные документы (при обращении юридического лица);</w:t>
      </w:r>
    </w:p>
    <w:p w:rsidR="00FA1EDB" w:rsidRPr="00010863" w:rsidRDefault="00736C14" w:rsidP="00FA1EDB">
      <w:pPr>
        <w:widowControl w:val="0"/>
        <w:ind w:firstLine="709"/>
        <w:jc w:val="both"/>
        <w:rPr>
          <w:color w:val="000000"/>
          <w:sz w:val="28"/>
          <w:szCs w:val="28"/>
        </w:rPr>
      </w:pPr>
      <w:r w:rsidRPr="00010863">
        <w:rPr>
          <w:color w:val="000000"/>
          <w:sz w:val="28"/>
          <w:szCs w:val="28"/>
        </w:rPr>
        <w:t>4) 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rsidR="00F62B03" w:rsidRPr="00010863" w:rsidRDefault="00F62B03" w:rsidP="00F62B03">
      <w:pPr>
        <w:widowControl w:val="0"/>
        <w:ind w:firstLine="709"/>
        <w:jc w:val="both"/>
        <w:rPr>
          <w:color w:val="000000"/>
          <w:sz w:val="28"/>
          <w:szCs w:val="28"/>
        </w:rPr>
      </w:pPr>
      <w:r w:rsidRPr="00010863">
        <w:rPr>
          <w:color w:val="000000"/>
          <w:sz w:val="28"/>
          <w:szCs w:val="28"/>
        </w:rPr>
        <w:t>5) в отношении нежилого помещения для признания его в дальнейшем жилым помещением - проект реконструкции нежилого помещения;</w:t>
      </w:r>
    </w:p>
    <w:p w:rsidR="00ED53C4" w:rsidRPr="00010863" w:rsidRDefault="00E8031C" w:rsidP="00ED53C4">
      <w:pPr>
        <w:widowControl w:val="0"/>
        <w:ind w:firstLine="709"/>
        <w:jc w:val="both"/>
        <w:rPr>
          <w:color w:val="000000"/>
          <w:sz w:val="28"/>
          <w:szCs w:val="28"/>
        </w:rPr>
      </w:pPr>
      <w:r w:rsidRPr="00010863">
        <w:rPr>
          <w:color w:val="000000"/>
          <w:sz w:val="28"/>
          <w:szCs w:val="28"/>
        </w:rPr>
        <w:t xml:space="preserve">6) </w:t>
      </w:r>
      <w:r w:rsidR="00ED53C4" w:rsidRPr="00010863">
        <w:rPr>
          <w:color w:val="000000"/>
          <w:sz w:val="28"/>
        </w:rPr>
        <w:t>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r w:rsidR="00ED53C4" w:rsidRPr="00010863">
        <w:rPr>
          <w:color w:val="000000"/>
          <w:sz w:val="28"/>
          <w:szCs w:val="28"/>
        </w:rPr>
        <w:t>;</w:t>
      </w:r>
    </w:p>
    <w:p w:rsidR="00ED53C4" w:rsidRPr="00010863" w:rsidRDefault="00ED53C4" w:rsidP="00ED53C4">
      <w:pPr>
        <w:widowControl w:val="0"/>
        <w:ind w:firstLine="709"/>
        <w:jc w:val="both"/>
        <w:rPr>
          <w:color w:val="000000"/>
          <w:sz w:val="28"/>
          <w:szCs w:val="28"/>
        </w:rPr>
      </w:pPr>
      <w:r w:rsidRPr="00010863">
        <w:rPr>
          <w:rFonts w:eastAsia="Calibri"/>
          <w:color w:val="000000"/>
          <w:sz w:val="28"/>
          <w:szCs w:val="28"/>
          <w:lang w:eastAsia="en-US"/>
        </w:rPr>
        <w:t xml:space="preserve">7) </w:t>
      </w:r>
      <w:r w:rsidRPr="00010863">
        <w:rPr>
          <w:color w:val="000000"/>
          <w:sz w:val="28"/>
          <w:szCs w:val="28"/>
        </w:rPr>
        <w:t>заключение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 и подлежащим сносу или реконструкции.</w:t>
      </w:r>
    </w:p>
    <w:p w:rsidR="00ED53C4" w:rsidRPr="00010863" w:rsidRDefault="00ED53C4" w:rsidP="004245CB">
      <w:pPr>
        <w:autoSpaceDE w:val="0"/>
        <w:autoSpaceDN w:val="0"/>
        <w:adjustRightInd w:val="0"/>
        <w:ind w:firstLine="709"/>
        <w:jc w:val="both"/>
        <w:rPr>
          <w:color w:val="000000"/>
          <w:sz w:val="28"/>
          <w:szCs w:val="28"/>
        </w:rPr>
      </w:pPr>
      <w:r w:rsidRPr="00010863">
        <w:rPr>
          <w:color w:val="000000"/>
          <w:sz w:val="28"/>
          <w:szCs w:val="28"/>
        </w:rPr>
        <w:t xml:space="preserve">8) заключение проектно-изыскательской организации по результатам обследования элементов ограждающих и несущих конструкций жилого помещения - в случае </w:t>
      </w:r>
      <w:r w:rsidRPr="00010863">
        <w:rPr>
          <w:rFonts w:eastAsia="Calibri"/>
          <w:color w:val="000000"/>
          <w:sz w:val="28"/>
          <w:szCs w:val="28"/>
          <w:lang w:eastAsia="en-US"/>
        </w:rPr>
        <w:t>принятия решения о признании жилого помещения соответствующим (не соответствующим) установленным в Положении требованиям</w:t>
      </w:r>
      <w:r w:rsidRPr="00010863">
        <w:rPr>
          <w:color w:val="000000"/>
          <w:sz w:val="28"/>
          <w:szCs w:val="28"/>
        </w:rPr>
        <w:t>.</w:t>
      </w:r>
    </w:p>
    <w:p w:rsidR="00AB60EA" w:rsidRPr="00010863" w:rsidRDefault="00ED53C4" w:rsidP="00AB60EA">
      <w:pPr>
        <w:widowControl w:val="0"/>
        <w:ind w:firstLine="709"/>
        <w:jc w:val="both"/>
        <w:rPr>
          <w:color w:val="000000"/>
          <w:sz w:val="28"/>
          <w:szCs w:val="28"/>
        </w:rPr>
      </w:pPr>
      <w:r w:rsidRPr="00010863">
        <w:rPr>
          <w:color w:val="000000"/>
          <w:sz w:val="28"/>
          <w:szCs w:val="28"/>
        </w:rPr>
        <w:t xml:space="preserve">9) </w:t>
      </w:r>
      <w:r w:rsidR="00AB60EA" w:rsidRPr="00010863">
        <w:rPr>
          <w:color w:val="000000"/>
          <w:sz w:val="28"/>
          <w:szCs w:val="28"/>
        </w:rPr>
        <w:t xml:space="preserve">технический паспорт жилого помещения, а для нежилых помещений - технический план. </w:t>
      </w:r>
    </w:p>
    <w:p w:rsidR="00ED53C4" w:rsidRPr="00010863" w:rsidRDefault="00AB60EA" w:rsidP="00ED53C4">
      <w:pPr>
        <w:widowControl w:val="0"/>
        <w:ind w:firstLine="709"/>
        <w:jc w:val="both"/>
        <w:rPr>
          <w:color w:val="000000"/>
          <w:sz w:val="28"/>
          <w:szCs w:val="28"/>
        </w:rPr>
      </w:pPr>
      <w:r w:rsidRPr="00010863">
        <w:rPr>
          <w:color w:val="000000"/>
          <w:sz w:val="28"/>
          <w:szCs w:val="28"/>
        </w:rPr>
        <w:t xml:space="preserve">10) </w:t>
      </w:r>
      <w:r w:rsidR="00ED53C4" w:rsidRPr="00010863">
        <w:rPr>
          <w:color w:val="000000"/>
          <w:sz w:val="28"/>
          <w:szCs w:val="28"/>
        </w:rPr>
        <w:t xml:space="preserve">заявления, письма, жалобы граждан на неудовлетворительные условия проживания - по усмотрению заявителя. </w:t>
      </w:r>
    </w:p>
    <w:p w:rsidR="004245CB" w:rsidRPr="00010863" w:rsidRDefault="004245CB" w:rsidP="004245CB">
      <w:pPr>
        <w:widowControl w:val="0"/>
        <w:ind w:firstLine="709"/>
        <w:jc w:val="both"/>
        <w:rPr>
          <w:color w:val="000000"/>
          <w:sz w:val="28"/>
          <w:szCs w:val="28"/>
        </w:rPr>
      </w:pPr>
      <w:r w:rsidRPr="00010863">
        <w:rPr>
          <w:color w:val="000000"/>
          <w:sz w:val="28"/>
          <w:szCs w:val="28"/>
        </w:rPr>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4245CB" w:rsidRPr="00010863" w:rsidRDefault="004245CB" w:rsidP="004245CB">
      <w:pPr>
        <w:widowControl w:val="0"/>
        <w:ind w:firstLine="709"/>
        <w:jc w:val="both"/>
        <w:rPr>
          <w:color w:val="000000"/>
          <w:sz w:val="28"/>
          <w:szCs w:val="28"/>
        </w:rPr>
      </w:pPr>
      <w:r w:rsidRPr="00010863">
        <w:rPr>
          <w:color w:val="000000"/>
          <w:sz w:val="28"/>
          <w:szCs w:val="28"/>
        </w:rPr>
        <w:t>2.6.2. Для признания садового дома жилым домом и жилого дома садовым домом заявитель представляет:</w:t>
      </w:r>
    </w:p>
    <w:p w:rsidR="004245CB" w:rsidRPr="00010863" w:rsidRDefault="004245CB" w:rsidP="004245CB">
      <w:pPr>
        <w:widowControl w:val="0"/>
        <w:ind w:firstLine="709"/>
        <w:jc w:val="both"/>
        <w:rPr>
          <w:color w:val="000000"/>
          <w:sz w:val="28"/>
          <w:szCs w:val="28"/>
        </w:rPr>
      </w:pPr>
      <w:r w:rsidRPr="00010863">
        <w:rPr>
          <w:color w:val="000000"/>
          <w:sz w:val="28"/>
          <w:szCs w:val="28"/>
        </w:rPr>
        <w:t xml:space="preserve">1) заявление о предоставлении муниципальной услуги в соответствии с приложением № </w:t>
      </w:r>
      <w:r w:rsidR="00577F12" w:rsidRPr="00010863">
        <w:rPr>
          <w:color w:val="000000"/>
          <w:sz w:val="28"/>
          <w:szCs w:val="28"/>
        </w:rPr>
        <w:t>4</w:t>
      </w:r>
      <w:r w:rsidR="005A30AB" w:rsidRPr="00010863">
        <w:rPr>
          <w:color w:val="000000"/>
          <w:sz w:val="28"/>
          <w:szCs w:val="28"/>
        </w:rPr>
        <w:t xml:space="preserve"> </w:t>
      </w:r>
      <w:r w:rsidRPr="00010863">
        <w:rPr>
          <w:color w:val="000000"/>
          <w:sz w:val="28"/>
          <w:szCs w:val="28"/>
        </w:rPr>
        <w:t>к настоящему административному регламенту;</w:t>
      </w:r>
    </w:p>
    <w:p w:rsidR="004245CB" w:rsidRPr="00010863" w:rsidRDefault="004245CB" w:rsidP="00057EF4">
      <w:pPr>
        <w:widowControl w:val="0"/>
        <w:ind w:firstLine="709"/>
        <w:jc w:val="both"/>
        <w:rPr>
          <w:color w:val="000000"/>
          <w:sz w:val="28"/>
          <w:szCs w:val="28"/>
        </w:rPr>
      </w:pPr>
      <w:r w:rsidRPr="00010863">
        <w:rPr>
          <w:color w:val="000000"/>
          <w:sz w:val="28"/>
          <w:szCs w:val="28"/>
        </w:rPr>
        <w:t>2) документ, удостоверяющий личность заявителя: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4245CB" w:rsidRPr="00010863" w:rsidRDefault="004245CB" w:rsidP="00057EF4">
      <w:pPr>
        <w:widowControl w:val="0"/>
        <w:ind w:firstLine="709"/>
        <w:jc w:val="both"/>
        <w:rPr>
          <w:color w:val="000000"/>
          <w:sz w:val="28"/>
          <w:szCs w:val="28"/>
        </w:rPr>
      </w:pPr>
      <w:r w:rsidRPr="00010863">
        <w:rPr>
          <w:color w:val="000000"/>
          <w:sz w:val="28"/>
          <w:szCs w:val="28"/>
        </w:rPr>
        <w:t>4) документ, удостоверяющий право (полномочия) представителя заявителя, если с заявлением обращается представитель заявителя;</w:t>
      </w:r>
    </w:p>
    <w:p w:rsidR="004245CB" w:rsidRPr="00010863" w:rsidRDefault="004245CB" w:rsidP="00057EF4">
      <w:pPr>
        <w:widowControl w:val="0"/>
        <w:ind w:firstLine="709"/>
        <w:jc w:val="both"/>
        <w:rPr>
          <w:color w:val="000000"/>
          <w:sz w:val="28"/>
          <w:szCs w:val="28"/>
        </w:rPr>
      </w:pPr>
      <w:r w:rsidRPr="00010863">
        <w:rPr>
          <w:color w:val="000000"/>
          <w:sz w:val="28"/>
          <w:szCs w:val="28"/>
        </w:rPr>
        <w:t>5) выписку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4245CB" w:rsidRPr="00010863" w:rsidRDefault="004245CB" w:rsidP="00F308B7">
      <w:pPr>
        <w:widowControl w:val="0"/>
        <w:ind w:firstLine="709"/>
        <w:jc w:val="both"/>
        <w:rPr>
          <w:color w:val="000000"/>
          <w:sz w:val="28"/>
          <w:szCs w:val="28"/>
        </w:rPr>
      </w:pPr>
      <w:r w:rsidRPr="00010863">
        <w:rPr>
          <w:color w:val="000000"/>
          <w:sz w:val="28"/>
          <w:szCs w:val="28"/>
        </w:rPr>
        <w:t xml:space="preserve">6)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w:t>
      </w:r>
      <w:r w:rsidR="0006447D" w:rsidRPr="00010863">
        <w:rPr>
          <w:rFonts w:eastAsia="Calibri"/>
          <w:color w:val="000000"/>
          <w:sz w:val="28"/>
          <w:szCs w:val="28"/>
          <w:lang w:eastAsia="en-US"/>
        </w:rPr>
        <w:t>от 30.12.2009 № 384-ФЗ</w:t>
      </w:r>
      <w:r w:rsidR="00FC2F52" w:rsidRPr="00010863">
        <w:rPr>
          <w:rFonts w:eastAsia="Calibri"/>
          <w:color w:val="000000"/>
          <w:sz w:val="28"/>
          <w:szCs w:val="28"/>
          <w:lang w:eastAsia="en-US"/>
        </w:rPr>
        <w:t xml:space="preserve"> </w:t>
      </w:r>
      <w:r w:rsidRPr="00010863">
        <w:rPr>
          <w:color w:val="000000"/>
          <w:sz w:val="28"/>
          <w:szCs w:val="28"/>
        </w:rPr>
        <w:t>«Технический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r w:rsidR="00FC2F52" w:rsidRPr="00010863">
        <w:rPr>
          <w:color w:val="000000"/>
          <w:sz w:val="28"/>
          <w:szCs w:val="28"/>
        </w:rPr>
        <w:t xml:space="preserve"> </w:t>
      </w:r>
      <w:r w:rsidRPr="00010863">
        <w:rPr>
          <w:color w:val="000000"/>
          <w:sz w:val="28"/>
          <w:szCs w:val="28"/>
        </w:rPr>
        <w:t>(в случае признания садового дома жилым домом);</w:t>
      </w:r>
    </w:p>
    <w:p w:rsidR="004245CB" w:rsidRPr="00010863" w:rsidRDefault="00F308B7" w:rsidP="00057EF4">
      <w:pPr>
        <w:ind w:firstLine="709"/>
        <w:jc w:val="both"/>
        <w:rPr>
          <w:color w:val="000000"/>
          <w:sz w:val="28"/>
          <w:szCs w:val="28"/>
        </w:rPr>
      </w:pPr>
      <w:r w:rsidRPr="00010863">
        <w:rPr>
          <w:color w:val="000000"/>
          <w:sz w:val="28"/>
          <w:szCs w:val="28"/>
        </w:rPr>
        <w:t>7</w:t>
      </w:r>
      <w:r w:rsidR="004245CB" w:rsidRPr="00010863">
        <w:rPr>
          <w:color w:val="000000"/>
          <w:sz w:val="28"/>
          <w:szCs w:val="28"/>
        </w:rPr>
        <w:t>)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B509FF" w:rsidRPr="00010863" w:rsidRDefault="00B509FF" w:rsidP="00B509FF">
      <w:pPr>
        <w:autoSpaceDE w:val="0"/>
        <w:autoSpaceDN w:val="0"/>
        <w:adjustRightInd w:val="0"/>
        <w:ind w:firstLine="708"/>
        <w:jc w:val="both"/>
        <w:rPr>
          <w:rFonts w:eastAsia="Calibri"/>
          <w:color w:val="000000"/>
          <w:sz w:val="28"/>
          <w:szCs w:val="28"/>
          <w:lang w:eastAsia="en-US"/>
        </w:rPr>
      </w:pPr>
      <w:r w:rsidRPr="00010863">
        <w:rPr>
          <w:rFonts w:eastAsia="Calibri"/>
          <w:color w:val="000000"/>
          <w:sz w:val="28"/>
          <w:szCs w:val="28"/>
          <w:lang w:eastAsia="en-US"/>
        </w:rPr>
        <w:t>Заявитель вправе не представлять выписку из Единого государственного реестра недвижимости.</w:t>
      </w:r>
    </w:p>
    <w:p w:rsidR="00B87EB2" w:rsidRPr="00010863" w:rsidRDefault="00B87EB2" w:rsidP="00B87EB2">
      <w:pPr>
        <w:autoSpaceDE w:val="0"/>
        <w:autoSpaceDN w:val="0"/>
        <w:adjustRightInd w:val="0"/>
        <w:ind w:firstLine="708"/>
        <w:jc w:val="both"/>
        <w:rPr>
          <w:rFonts w:eastAsia="Calibri"/>
          <w:color w:val="000000"/>
          <w:sz w:val="28"/>
          <w:szCs w:val="28"/>
          <w:lang w:eastAsia="en-US"/>
        </w:rPr>
      </w:pPr>
      <w:r w:rsidRPr="00010863">
        <w:rPr>
          <w:rFonts w:eastAsia="Calibri"/>
          <w:color w:val="000000"/>
          <w:sz w:val="28"/>
          <w:szCs w:val="28"/>
          <w:lang w:eastAsia="en-US"/>
        </w:rPr>
        <w:t xml:space="preserve">2.6.3. </w:t>
      </w:r>
      <w:r w:rsidRPr="00010863">
        <w:rPr>
          <w:color w:val="000000"/>
          <w:sz w:val="28"/>
          <w:szCs w:val="28"/>
        </w:rPr>
        <w:t xml:space="preserve">Документы, </w:t>
      </w:r>
      <w:r w:rsidRPr="00010863">
        <w:rPr>
          <w:rFonts w:eastAsia="Calibri"/>
          <w:color w:val="000000"/>
          <w:sz w:val="28"/>
          <w:szCs w:val="28"/>
          <w:lang w:eastAsia="en-US"/>
        </w:rPr>
        <w:t>которые являются необходимыми и обязательными для предоставления муниципальной услуги</w:t>
      </w:r>
      <w:r w:rsidR="00991002" w:rsidRPr="00010863">
        <w:rPr>
          <w:rFonts w:eastAsia="Calibri"/>
          <w:color w:val="000000"/>
          <w:sz w:val="28"/>
          <w:szCs w:val="28"/>
          <w:lang w:eastAsia="en-US"/>
        </w:rPr>
        <w:t xml:space="preserve">, в </w:t>
      </w:r>
      <w:r w:rsidR="00FC2F52" w:rsidRPr="00010863">
        <w:rPr>
          <w:rFonts w:eastAsia="Calibri"/>
          <w:color w:val="000000"/>
          <w:sz w:val="28"/>
          <w:szCs w:val="28"/>
          <w:lang w:eastAsia="en-US"/>
        </w:rPr>
        <w:t>части</w:t>
      </w:r>
      <w:r w:rsidR="00FC2F52" w:rsidRPr="00010863">
        <w:rPr>
          <w:color w:val="000000"/>
          <w:sz w:val="28"/>
          <w:szCs w:val="28"/>
        </w:rPr>
        <w:t xml:space="preserve"> признания</w:t>
      </w:r>
      <w:r w:rsidRPr="00010863">
        <w:rPr>
          <w:color w:val="000000"/>
          <w:sz w:val="28"/>
          <w:szCs w:val="28"/>
        </w:rPr>
        <w:t xml:space="preserve">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010863">
        <w:rPr>
          <w:rFonts w:eastAsia="Calibri"/>
          <w:color w:val="000000"/>
          <w:sz w:val="28"/>
          <w:szCs w:val="28"/>
          <w:lang w:eastAsia="en-US"/>
        </w:rPr>
        <w:t>:</w:t>
      </w:r>
    </w:p>
    <w:p w:rsidR="00B87EB2" w:rsidRPr="00010863" w:rsidRDefault="00B87EB2" w:rsidP="00B87EB2">
      <w:pPr>
        <w:widowControl w:val="0"/>
        <w:ind w:firstLine="709"/>
        <w:jc w:val="both"/>
        <w:rPr>
          <w:color w:val="000000"/>
          <w:sz w:val="28"/>
          <w:szCs w:val="28"/>
        </w:rPr>
      </w:pPr>
      <w:r w:rsidRPr="00010863">
        <w:rPr>
          <w:color w:val="000000"/>
          <w:sz w:val="28"/>
          <w:szCs w:val="28"/>
        </w:rPr>
        <w:t xml:space="preserve"> технический паспорт жилого помещения, а для нежилых помещений - технический план. </w:t>
      </w:r>
    </w:p>
    <w:p w:rsidR="00736C14" w:rsidRPr="00010863" w:rsidRDefault="00736C14" w:rsidP="00736C14">
      <w:pPr>
        <w:widowControl w:val="0"/>
        <w:ind w:firstLine="709"/>
        <w:jc w:val="both"/>
        <w:rPr>
          <w:color w:val="000000"/>
          <w:sz w:val="28"/>
          <w:szCs w:val="28"/>
        </w:rPr>
      </w:pPr>
      <w:r w:rsidRPr="00010863">
        <w:rPr>
          <w:color w:val="000000"/>
          <w:sz w:val="28"/>
          <w:szCs w:val="28"/>
        </w:rPr>
        <w:t>2.7. Исчерпывающий перечень документов (сведений), необходимых в соответствии с законодательными или иными нормативными право</w:t>
      </w:r>
      <w:r w:rsidR="000E4371" w:rsidRPr="00010863">
        <w:rPr>
          <w:color w:val="000000"/>
          <w:sz w:val="28"/>
          <w:szCs w:val="28"/>
        </w:rPr>
        <w:t>выми актами для предоставления М</w:t>
      </w:r>
      <w:r w:rsidRPr="00010863">
        <w:rPr>
          <w:color w:val="000000"/>
          <w:sz w:val="28"/>
          <w:szCs w:val="28"/>
        </w:rPr>
        <w:t xml:space="preserve">униципальной услуги, находящихся в распоряжении </w:t>
      </w:r>
      <w:r w:rsidR="00A10B67" w:rsidRPr="00010863">
        <w:rPr>
          <w:color w:val="000000"/>
          <w:sz w:val="28"/>
          <w:szCs w:val="28"/>
        </w:rPr>
        <w:t xml:space="preserve">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010863">
        <w:rPr>
          <w:color w:val="000000"/>
          <w:sz w:val="28"/>
          <w:szCs w:val="28"/>
        </w:rPr>
        <w:t>и подлежащих представлению в рамках межведомственного</w:t>
      </w:r>
      <w:r w:rsidR="00BD1A4F" w:rsidRPr="00010863">
        <w:rPr>
          <w:color w:val="000000"/>
          <w:sz w:val="28"/>
          <w:szCs w:val="28"/>
        </w:rPr>
        <w:t xml:space="preserve"> информационного взаимодействия.</w:t>
      </w:r>
    </w:p>
    <w:p w:rsidR="00736C14" w:rsidRPr="00010863" w:rsidRDefault="00736C14" w:rsidP="00736C14">
      <w:pPr>
        <w:widowControl w:val="0"/>
        <w:ind w:firstLine="709"/>
        <w:jc w:val="both"/>
        <w:rPr>
          <w:color w:val="000000"/>
          <w:sz w:val="28"/>
          <w:szCs w:val="28"/>
        </w:rPr>
      </w:pPr>
      <w:r w:rsidRPr="00010863">
        <w:rPr>
          <w:color w:val="000000"/>
          <w:sz w:val="28"/>
          <w:szCs w:val="28"/>
        </w:rPr>
        <w:t>Администрация в рамках межведомственного информационного вза</w:t>
      </w:r>
      <w:r w:rsidR="000E4371" w:rsidRPr="00010863">
        <w:rPr>
          <w:color w:val="000000"/>
          <w:sz w:val="28"/>
          <w:szCs w:val="28"/>
        </w:rPr>
        <w:t>имодействия для предоставления М</w:t>
      </w:r>
      <w:r w:rsidRPr="00010863">
        <w:rPr>
          <w:color w:val="000000"/>
          <w:sz w:val="28"/>
          <w:szCs w:val="28"/>
        </w:rPr>
        <w:t>униципальной услуги запрашивает следующие документы (сведения):</w:t>
      </w:r>
    </w:p>
    <w:p w:rsidR="00377E41" w:rsidRPr="00010863" w:rsidRDefault="00736C14" w:rsidP="00736C14">
      <w:pPr>
        <w:widowControl w:val="0"/>
        <w:ind w:firstLine="709"/>
        <w:jc w:val="both"/>
        <w:rPr>
          <w:color w:val="000000"/>
          <w:sz w:val="28"/>
          <w:szCs w:val="28"/>
        </w:rPr>
      </w:pPr>
      <w:r w:rsidRPr="00010863">
        <w:rPr>
          <w:color w:val="000000"/>
          <w:sz w:val="28"/>
          <w:szCs w:val="28"/>
        </w:rPr>
        <w:t xml:space="preserve">а) сведения из Единого государственного реестра </w:t>
      </w:r>
      <w:r w:rsidR="00A10B67" w:rsidRPr="00010863">
        <w:rPr>
          <w:color w:val="000000"/>
          <w:sz w:val="28"/>
          <w:szCs w:val="28"/>
        </w:rPr>
        <w:t>недвижимости</w:t>
      </w:r>
      <w:r w:rsidRPr="00010863">
        <w:rPr>
          <w:color w:val="000000"/>
          <w:sz w:val="28"/>
          <w:szCs w:val="28"/>
        </w:rPr>
        <w:t xml:space="preserve"> о правах на жилое помещение</w:t>
      </w:r>
      <w:r w:rsidR="00057EF4" w:rsidRPr="00010863">
        <w:rPr>
          <w:color w:val="000000"/>
          <w:sz w:val="28"/>
          <w:szCs w:val="28"/>
        </w:rPr>
        <w:t>, садовый дом, жилой дом</w:t>
      </w:r>
      <w:r w:rsidR="00377E41" w:rsidRPr="00010863">
        <w:rPr>
          <w:color w:val="000000"/>
          <w:sz w:val="28"/>
          <w:szCs w:val="28"/>
        </w:rPr>
        <w:t>;</w:t>
      </w:r>
    </w:p>
    <w:p w:rsidR="00736C14" w:rsidRPr="00010863" w:rsidRDefault="00714EE8" w:rsidP="00736C14">
      <w:pPr>
        <w:widowControl w:val="0"/>
        <w:ind w:firstLine="709"/>
        <w:jc w:val="both"/>
        <w:rPr>
          <w:color w:val="000000"/>
          <w:sz w:val="28"/>
          <w:szCs w:val="28"/>
        </w:rPr>
      </w:pPr>
      <w:r w:rsidRPr="00010863">
        <w:rPr>
          <w:color w:val="000000"/>
          <w:sz w:val="28"/>
          <w:szCs w:val="28"/>
        </w:rPr>
        <w:t>б</w:t>
      </w:r>
      <w:r w:rsidR="00736C14" w:rsidRPr="00010863">
        <w:rPr>
          <w:color w:val="000000"/>
          <w:sz w:val="28"/>
          <w:szCs w:val="28"/>
        </w:rPr>
        <w:t>) заключения (акты) соответствующих органов государственного надзора (контроля) в случае, если представление указанных документов согласно п. 44 Положения</w:t>
      </w:r>
      <w:r w:rsidR="001061BC" w:rsidRPr="00010863">
        <w:rPr>
          <w:color w:val="000000"/>
          <w:sz w:val="28"/>
          <w:szCs w:val="28"/>
        </w:rPr>
        <w:t>, утвержденного</w:t>
      </w:r>
      <w:r w:rsidR="00FC2F52" w:rsidRPr="00010863">
        <w:rPr>
          <w:color w:val="000000"/>
          <w:sz w:val="28"/>
          <w:szCs w:val="28"/>
        </w:rPr>
        <w:t xml:space="preserve"> </w:t>
      </w:r>
      <w:r w:rsidR="001061BC" w:rsidRPr="00010863">
        <w:rPr>
          <w:rFonts w:eastAsia="Calibri"/>
          <w:color w:val="000000"/>
          <w:sz w:val="28"/>
          <w:szCs w:val="28"/>
          <w:lang w:eastAsia="en-US"/>
        </w:rPr>
        <w:t>Постановлением Правительства РФ №</w:t>
      </w:r>
      <w:r w:rsidR="00FC2F52" w:rsidRPr="00010863">
        <w:rPr>
          <w:rFonts w:eastAsia="Calibri"/>
          <w:color w:val="000000"/>
          <w:sz w:val="28"/>
          <w:szCs w:val="28"/>
          <w:lang w:eastAsia="en-US"/>
        </w:rPr>
        <w:t xml:space="preserve"> </w:t>
      </w:r>
      <w:r w:rsidR="001061BC" w:rsidRPr="00010863">
        <w:rPr>
          <w:rFonts w:eastAsia="Calibri"/>
          <w:color w:val="000000"/>
          <w:sz w:val="28"/>
          <w:szCs w:val="28"/>
          <w:lang w:eastAsia="en-US"/>
        </w:rPr>
        <w:t>47</w:t>
      </w:r>
      <w:r w:rsidR="00736C14" w:rsidRPr="00010863">
        <w:rPr>
          <w:color w:val="000000"/>
          <w:sz w:val="28"/>
          <w:szCs w:val="28"/>
        </w:rPr>
        <w:t>, является необходимым для принятия решения о признании жилого помещения непригодным для проживания.</w:t>
      </w:r>
    </w:p>
    <w:p w:rsidR="00736C14" w:rsidRPr="00010863" w:rsidRDefault="00736C14" w:rsidP="00736C14">
      <w:pPr>
        <w:widowControl w:val="0"/>
        <w:ind w:firstLine="709"/>
        <w:jc w:val="both"/>
        <w:rPr>
          <w:color w:val="000000"/>
          <w:sz w:val="28"/>
          <w:szCs w:val="28"/>
        </w:rPr>
      </w:pPr>
      <w:r w:rsidRPr="00010863">
        <w:rPr>
          <w:color w:val="000000"/>
          <w:sz w:val="28"/>
          <w:szCs w:val="28"/>
        </w:rPr>
        <w:t>Заявитель вправе представить документы и информацию, указанн</w:t>
      </w:r>
      <w:r w:rsidR="001B2770" w:rsidRPr="00010863">
        <w:rPr>
          <w:color w:val="000000"/>
          <w:sz w:val="28"/>
          <w:szCs w:val="28"/>
        </w:rPr>
        <w:t xml:space="preserve">ые в </w:t>
      </w:r>
      <w:r w:rsidR="008F2461" w:rsidRPr="00010863">
        <w:rPr>
          <w:color w:val="000000"/>
          <w:sz w:val="28"/>
          <w:szCs w:val="28"/>
        </w:rPr>
        <w:t>пункте 2.7 настоящего А</w:t>
      </w:r>
      <w:r w:rsidRPr="00010863">
        <w:rPr>
          <w:color w:val="000000"/>
          <w:sz w:val="28"/>
          <w:szCs w:val="28"/>
        </w:rPr>
        <w:t xml:space="preserve">дминистративного регламента по собственной </w:t>
      </w:r>
      <w:r w:rsidR="003977A6" w:rsidRPr="00010863">
        <w:rPr>
          <w:color w:val="000000"/>
          <w:sz w:val="28"/>
          <w:szCs w:val="28"/>
        </w:rPr>
        <w:t>инициативе.</w:t>
      </w:r>
    </w:p>
    <w:p w:rsidR="00D71631" w:rsidRPr="00010863" w:rsidRDefault="003977A6" w:rsidP="00D71631">
      <w:pPr>
        <w:widowControl w:val="0"/>
        <w:ind w:firstLine="709"/>
        <w:jc w:val="both"/>
        <w:rPr>
          <w:color w:val="000000"/>
          <w:sz w:val="28"/>
          <w:szCs w:val="28"/>
        </w:rPr>
      </w:pPr>
      <w:r w:rsidRPr="00010863">
        <w:rPr>
          <w:color w:val="000000"/>
          <w:sz w:val="28"/>
          <w:szCs w:val="28"/>
        </w:rPr>
        <w:t>Исчерпывающий перечень документов, необходимых в соответствии с законодательными или иными нормативными право</w:t>
      </w:r>
      <w:r w:rsidR="008F2461" w:rsidRPr="00010863">
        <w:rPr>
          <w:color w:val="000000"/>
          <w:sz w:val="28"/>
          <w:szCs w:val="28"/>
        </w:rPr>
        <w:t>выми актами для предоставления М</w:t>
      </w:r>
      <w:r w:rsidRPr="00010863">
        <w:rPr>
          <w:color w:val="000000"/>
          <w:sz w:val="28"/>
          <w:szCs w:val="28"/>
        </w:rPr>
        <w:t>униципальной услуги, подлежащих предоставлению органом государственного надзора (контроля):</w:t>
      </w:r>
    </w:p>
    <w:p w:rsidR="00D71631" w:rsidRPr="00010863" w:rsidRDefault="003977A6" w:rsidP="00D71631">
      <w:pPr>
        <w:widowControl w:val="0"/>
        <w:ind w:firstLine="709"/>
        <w:jc w:val="both"/>
        <w:rPr>
          <w:color w:val="000000"/>
          <w:sz w:val="28"/>
          <w:szCs w:val="28"/>
        </w:rPr>
      </w:pPr>
      <w:r w:rsidRPr="00010863">
        <w:rPr>
          <w:color w:val="000000"/>
          <w:sz w:val="28"/>
          <w:szCs w:val="28"/>
        </w:rPr>
        <w:t>1)заключение органов государственного надзора (контроля) по вопросам, отнесенным к их компетенции.</w:t>
      </w:r>
    </w:p>
    <w:p w:rsidR="00962C0F" w:rsidRPr="00010863" w:rsidRDefault="00962C0F" w:rsidP="00962C0F">
      <w:pPr>
        <w:autoSpaceDE w:val="0"/>
        <w:autoSpaceDN w:val="0"/>
        <w:adjustRightInd w:val="0"/>
        <w:ind w:firstLine="709"/>
        <w:jc w:val="both"/>
        <w:rPr>
          <w:color w:val="000000"/>
          <w:sz w:val="28"/>
          <w:szCs w:val="28"/>
        </w:rPr>
      </w:pPr>
      <w:r w:rsidRPr="00010863">
        <w:rPr>
          <w:color w:val="000000"/>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уполномоченным органом исполнительной власти Ленинградской области или уполномоченным </w:t>
      </w:r>
      <w:r w:rsidRPr="00010863">
        <w:rPr>
          <w:rFonts w:eastAsia="Calibri"/>
          <w:color w:val="000000"/>
          <w:sz w:val="28"/>
          <w:szCs w:val="28"/>
          <w:lang w:eastAsia="en-US"/>
        </w:rPr>
        <w:t>государственным учреждением Ленинградской области</w:t>
      </w:r>
      <w:r w:rsidRPr="00010863">
        <w:rPr>
          <w:color w:val="000000"/>
          <w:sz w:val="28"/>
          <w:szCs w:val="28"/>
        </w:rPr>
        <w:t>:</w:t>
      </w:r>
    </w:p>
    <w:p w:rsidR="00962C0F" w:rsidRPr="00010863" w:rsidRDefault="00962C0F" w:rsidP="00962C0F">
      <w:pPr>
        <w:autoSpaceDE w:val="0"/>
        <w:autoSpaceDN w:val="0"/>
        <w:adjustRightInd w:val="0"/>
        <w:ind w:firstLine="708"/>
        <w:jc w:val="both"/>
        <w:rPr>
          <w:rFonts w:eastAsia="Calibri"/>
          <w:color w:val="000000"/>
          <w:sz w:val="28"/>
          <w:szCs w:val="28"/>
          <w:lang w:eastAsia="en-US"/>
        </w:rPr>
      </w:pPr>
      <w:r w:rsidRPr="00010863">
        <w:rPr>
          <w:rFonts w:eastAsia="Calibri"/>
          <w:color w:val="000000"/>
          <w:sz w:val="28"/>
          <w:szCs w:val="28"/>
          <w:lang w:eastAsia="en-US"/>
        </w:rPr>
        <w:t xml:space="preserve">- заключение экспертизы жилого помещения, проведенной в соответствии с </w:t>
      </w:r>
      <w:hyperlink r:id="rId11" w:history="1">
        <w:r w:rsidRPr="00010863">
          <w:rPr>
            <w:rFonts w:eastAsia="Calibri"/>
            <w:color w:val="000000"/>
            <w:sz w:val="28"/>
            <w:szCs w:val="28"/>
            <w:lang w:eastAsia="en-US"/>
          </w:rPr>
          <w:t>постановлением</w:t>
        </w:r>
      </w:hyperlink>
      <w:r w:rsidRPr="00010863">
        <w:rPr>
          <w:rFonts w:eastAsia="Calibri"/>
          <w:color w:val="000000"/>
          <w:sz w:val="28"/>
          <w:szCs w:val="28"/>
          <w:lang w:eastAsia="en-US"/>
        </w:rPr>
        <w:t xml:space="preserve"> Правительства Российской Федерации от 21 августа 2019 г. N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206822" w:rsidRPr="00010863" w:rsidRDefault="008F2461" w:rsidP="0023276C">
      <w:pPr>
        <w:ind w:firstLine="709"/>
        <w:jc w:val="both"/>
        <w:rPr>
          <w:color w:val="000000"/>
          <w:sz w:val="28"/>
          <w:szCs w:val="28"/>
        </w:rPr>
      </w:pPr>
      <w:r w:rsidRPr="00010863">
        <w:rPr>
          <w:color w:val="000000"/>
          <w:sz w:val="28"/>
          <w:szCs w:val="28"/>
        </w:rPr>
        <w:t>Органы, предоставляющие М</w:t>
      </w:r>
      <w:r w:rsidR="00206822" w:rsidRPr="00010863">
        <w:rPr>
          <w:color w:val="000000"/>
          <w:sz w:val="28"/>
          <w:szCs w:val="28"/>
        </w:rPr>
        <w:t>униципальную услугу, не вправе требовать от заявителя:</w:t>
      </w:r>
    </w:p>
    <w:p w:rsidR="00822C10" w:rsidRPr="00010863" w:rsidRDefault="00822C10" w:rsidP="0023276C">
      <w:pPr>
        <w:autoSpaceDE w:val="0"/>
        <w:autoSpaceDN w:val="0"/>
        <w:adjustRightInd w:val="0"/>
        <w:ind w:firstLine="540"/>
        <w:jc w:val="both"/>
        <w:rPr>
          <w:rFonts w:eastAsia="Calibri"/>
          <w:color w:val="000000"/>
          <w:sz w:val="28"/>
          <w:szCs w:val="28"/>
          <w:lang w:eastAsia="en-US"/>
        </w:rPr>
      </w:pPr>
      <w:r w:rsidRPr="00010863">
        <w:rPr>
          <w:rFonts w:eastAsia="Calibri"/>
          <w:color w:val="000000"/>
          <w:sz w:val="28"/>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22C10" w:rsidRPr="00010863" w:rsidRDefault="00822C10" w:rsidP="0023276C">
      <w:pPr>
        <w:autoSpaceDE w:val="0"/>
        <w:autoSpaceDN w:val="0"/>
        <w:adjustRightInd w:val="0"/>
        <w:ind w:firstLine="540"/>
        <w:jc w:val="both"/>
        <w:rPr>
          <w:rFonts w:eastAsia="Calibri"/>
          <w:color w:val="000000"/>
          <w:sz w:val="28"/>
          <w:szCs w:val="28"/>
          <w:lang w:eastAsia="en-US"/>
        </w:rPr>
      </w:pPr>
      <w:r w:rsidRPr="00010863">
        <w:rPr>
          <w:rFonts w:eastAsia="Calibri"/>
          <w:color w:val="000000"/>
          <w:sz w:val="28"/>
          <w:szCs w:val="28"/>
          <w:lang w:eastAsia="en-US"/>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Pr="00010863">
          <w:rPr>
            <w:rFonts w:eastAsia="Calibri"/>
            <w:color w:val="000000"/>
            <w:sz w:val="28"/>
            <w:szCs w:val="28"/>
            <w:lang w:eastAsia="en-US"/>
          </w:rPr>
          <w:t>частью 1 статьи 1</w:t>
        </w:r>
      </w:hyperlink>
      <w:r w:rsidRPr="00010863">
        <w:rPr>
          <w:rFonts w:eastAsia="Calibri"/>
          <w:color w:val="000000"/>
          <w:sz w:val="28"/>
          <w:szCs w:val="28"/>
          <w:lang w:eastAsia="en-US"/>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3" w:history="1">
        <w:r w:rsidRPr="00010863">
          <w:rPr>
            <w:rFonts w:eastAsia="Calibri"/>
            <w:color w:val="000000"/>
            <w:sz w:val="28"/>
            <w:szCs w:val="28"/>
            <w:lang w:eastAsia="en-US"/>
          </w:rPr>
          <w:t>частью 6</w:t>
        </w:r>
      </w:hyperlink>
      <w:r w:rsidRPr="00010863">
        <w:rPr>
          <w:rFonts w:eastAsia="Calibri"/>
          <w:color w:val="000000"/>
          <w:sz w:val="28"/>
          <w:szCs w:val="28"/>
          <w:lang w:eastAsia="en-US"/>
        </w:rPr>
        <w:t xml:space="preserve"> статьи</w:t>
      </w:r>
      <w:r w:rsidR="00156F07" w:rsidRPr="00010863">
        <w:rPr>
          <w:rFonts w:eastAsia="Calibri"/>
          <w:color w:val="000000"/>
          <w:sz w:val="28"/>
          <w:szCs w:val="28"/>
          <w:lang w:eastAsia="en-US"/>
        </w:rPr>
        <w:t xml:space="preserve"> 7 Федерального закона № 210-ФЗ</w:t>
      </w:r>
      <w:r w:rsidRPr="00010863">
        <w:rPr>
          <w:rFonts w:eastAsia="Calibri"/>
          <w:color w:val="000000"/>
          <w:sz w:val="28"/>
          <w:szCs w:val="28"/>
          <w:lang w:eastAsia="en-US"/>
        </w:rPr>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822C10" w:rsidRPr="00010863" w:rsidRDefault="00822C10" w:rsidP="0023276C">
      <w:pPr>
        <w:autoSpaceDE w:val="0"/>
        <w:autoSpaceDN w:val="0"/>
        <w:adjustRightInd w:val="0"/>
        <w:ind w:firstLine="540"/>
        <w:jc w:val="both"/>
        <w:rPr>
          <w:rFonts w:eastAsia="Calibri"/>
          <w:color w:val="000000"/>
          <w:sz w:val="28"/>
          <w:szCs w:val="28"/>
          <w:lang w:eastAsia="en-US"/>
        </w:rPr>
      </w:pPr>
      <w:r w:rsidRPr="00010863">
        <w:rPr>
          <w:rFonts w:eastAsia="Calibri"/>
          <w:color w:val="000000"/>
          <w:sz w:val="28"/>
          <w:szCs w:val="28"/>
          <w:lang w:eastAsia="en-US"/>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010863">
          <w:rPr>
            <w:rFonts w:eastAsia="Calibri"/>
            <w:color w:val="000000"/>
            <w:sz w:val="28"/>
            <w:szCs w:val="28"/>
            <w:lang w:eastAsia="en-US"/>
          </w:rPr>
          <w:t>части 1 статьи 9</w:t>
        </w:r>
      </w:hyperlink>
      <w:r w:rsidRPr="00010863">
        <w:rPr>
          <w:rFonts w:eastAsia="Calibri"/>
          <w:color w:val="000000"/>
          <w:sz w:val="28"/>
          <w:szCs w:val="28"/>
          <w:lang w:eastAsia="en-US"/>
        </w:rPr>
        <w:t xml:space="preserve"> Федерального закона</w:t>
      </w:r>
      <w:r w:rsidR="00156F07" w:rsidRPr="00010863">
        <w:rPr>
          <w:rFonts w:eastAsia="Calibri"/>
          <w:color w:val="000000"/>
          <w:sz w:val="28"/>
          <w:szCs w:val="28"/>
          <w:lang w:eastAsia="en-US"/>
        </w:rPr>
        <w:t xml:space="preserve"> № 210-ФЗ</w:t>
      </w:r>
      <w:r w:rsidRPr="00010863">
        <w:rPr>
          <w:rFonts w:eastAsia="Calibri"/>
          <w:color w:val="000000"/>
          <w:sz w:val="28"/>
          <w:szCs w:val="28"/>
          <w:lang w:eastAsia="en-US"/>
        </w:rPr>
        <w:t>;</w:t>
      </w:r>
    </w:p>
    <w:p w:rsidR="00822C10" w:rsidRPr="00010863" w:rsidRDefault="00822C10" w:rsidP="0023276C">
      <w:pPr>
        <w:autoSpaceDE w:val="0"/>
        <w:autoSpaceDN w:val="0"/>
        <w:adjustRightInd w:val="0"/>
        <w:ind w:firstLine="540"/>
        <w:jc w:val="both"/>
        <w:rPr>
          <w:rFonts w:eastAsia="Calibri"/>
          <w:color w:val="000000"/>
          <w:sz w:val="28"/>
          <w:szCs w:val="28"/>
          <w:lang w:eastAsia="en-US"/>
        </w:rPr>
      </w:pPr>
      <w:r w:rsidRPr="00010863">
        <w:rPr>
          <w:rFonts w:eastAsia="Calibri"/>
          <w:color w:val="000000"/>
          <w:sz w:val="28"/>
          <w:szCs w:val="28"/>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22C10" w:rsidRPr="00010863" w:rsidRDefault="00822C10" w:rsidP="0023276C">
      <w:pPr>
        <w:autoSpaceDE w:val="0"/>
        <w:autoSpaceDN w:val="0"/>
        <w:adjustRightInd w:val="0"/>
        <w:ind w:firstLine="540"/>
        <w:jc w:val="both"/>
        <w:rPr>
          <w:rFonts w:eastAsia="Calibri"/>
          <w:color w:val="000000"/>
          <w:sz w:val="28"/>
          <w:szCs w:val="28"/>
          <w:lang w:eastAsia="en-US"/>
        </w:rPr>
      </w:pPr>
      <w:r w:rsidRPr="00010863">
        <w:rPr>
          <w:rFonts w:eastAsia="Calibri"/>
          <w:color w:val="000000"/>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22C10" w:rsidRPr="00010863" w:rsidRDefault="00822C10" w:rsidP="0023276C">
      <w:pPr>
        <w:autoSpaceDE w:val="0"/>
        <w:autoSpaceDN w:val="0"/>
        <w:adjustRightInd w:val="0"/>
        <w:ind w:firstLine="540"/>
        <w:jc w:val="both"/>
        <w:rPr>
          <w:rFonts w:eastAsia="Calibri"/>
          <w:color w:val="000000"/>
          <w:sz w:val="28"/>
          <w:szCs w:val="28"/>
          <w:lang w:eastAsia="en-US"/>
        </w:rPr>
      </w:pPr>
      <w:r w:rsidRPr="00010863">
        <w:rPr>
          <w:rFonts w:eastAsia="Calibri"/>
          <w:color w:val="000000"/>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22C10" w:rsidRPr="00010863" w:rsidRDefault="00822C10" w:rsidP="0023276C">
      <w:pPr>
        <w:autoSpaceDE w:val="0"/>
        <w:autoSpaceDN w:val="0"/>
        <w:adjustRightInd w:val="0"/>
        <w:ind w:firstLine="540"/>
        <w:jc w:val="both"/>
        <w:rPr>
          <w:rFonts w:eastAsia="Calibri"/>
          <w:color w:val="000000"/>
          <w:sz w:val="28"/>
          <w:szCs w:val="28"/>
          <w:lang w:eastAsia="en-US"/>
        </w:rPr>
      </w:pPr>
      <w:r w:rsidRPr="00010863">
        <w:rPr>
          <w:rFonts w:eastAsia="Calibri"/>
          <w:color w:val="000000"/>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22C10" w:rsidRPr="00010863" w:rsidRDefault="00822C10" w:rsidP="0023276C">
      <w:pPr>
        <w:autoSpaceDE w:val="0"/>
        <w:autoSpaceDN w:val="0"/>
        <w:adjustRightInd w:val="0"/>
        <w:ind w:firstLine="540"/>
        <w:jc w:val="both"/>
        <w:rPr>
          <w:rFonts w:eastAsia="Calibri"/>
          <w:color w:val="000000"/>
          <w:sz w:val="28"/>
          <w:szCs w:val="28"/>
          <w:lang w:eastAsia="en-US"/>
        </w:rPr>
      </w:pPr>
      <w:r w:rsidRPr="00010863">
        <w:rPr>
          <w:rFonts w:eastAsia="Calibri"/>
          <w:color w:val="000000"/>
          <w:sz w:val="28"/>
          <w:szCs w:val="28"/>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5" w:history="1">
        <w:r w:rsidRPr="00010863">
          <w:rPr>
            <w:rFonts w:eastAsia="Calibri"/>
            <w:color w:val="000000"/>
            <w:sz w:val="28"/>
            <w:szCs w:val="28"/>
            <w:lang w:eastAsia="en-US"/>
          </w:rPr>
          <w:t>частью 1.1 статьи 16</w:t>
        </w:r>
      </w:hyperlink>
      <w:r w:rsidRPr="00010863">
        <w:rPr>
          <w:rFonts w:eastAsia="Calibri"/>
          <w:color w:val="000000"/>
          <w:sz w:val="28"/>
          <w:szCs w:val="28"/>
          <w:lang w:eastAsia="en-US"/>
        </w:rPr>
        <w:t xml:space="preserve"> Федерального закона</w:t>
      </w:r>
      <w:r w:rsidR="006028CF" w:rsidRPr="00010863">
        <w:rPr>
          <w:rFonts w:eastAsia="Calibri"/>
          <w:color w:val="000000"/>
          <w:sz w:val="28"/>
          <w:szCs w:val="28"/>
          <w:lang w:eastAsia="en-US"/>
        </w:rPr>
        <w:t xml:space="preserve"> №210-ФЗ</w:t>
      </w:r>
      <w:r w:rsidRPr="00010863">
        <w:rPr>
          <w:rFonts w:eastAsia="Calibri"/>
          <w:color w:val="000000"/>
          <w:sz w:val="28"/>
          <w:szCs w:val="28"/>
          <w:lang w:eastAsia="en-US"/>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history="1">
        <w:r w:rsidRPr="00010863">
          <w:rPr>
            <w:rFonts w:eastAsia="Calibri"/>
            <w:color w:val="000000"/>
            <w:sz w:val="28"/>
            <w:szCs w:val="28"/>
            <w:lang w:eastAsia="en-US"/>
          </w:rPr>
          <w:t>частью 1.1 статьи 16</w:t>
        </w:r>
      </w:hyperlink>
      <w:r w:rsidRPr="00010863">
        <w:rPr>
          <w:rFonts w:eastAsia="Calibri"/>
          <w:color w:val="000000"/>
          <w:sz w:val="28"/>
          <w:szCs w:val="28"/>
          <w:lang w:eastAsia="en-US"/>
        </w:rPr>
        <w:t xml:space="preserve"> Федерального закона</w:t>
      </w:r>
      <w:r w:rsidR="006028CF" w:rsidRPr="00010863">
        <w:rPr>
          <w:rFonts w:eastAsia="Calibri"/>
          <w:color w:val="000000"/>
          <w:sz w:val="28"/>
          <w:szCs w:val="28"/>
          <w:lang w:eastAsia="en-US"/>
        </w:rPr>
        <w:t xml:space="preserve"> №210-ФЗ</w:t>
      </w:r>
      <w:r w:rsidRPr="00010863">
        <w:rPr>
          <w:rFonts w:eastAsia="Calibri"/>
          <w:color w:val="000000"/>
          <w:sz w:val="28"/>
          <w:szCs w:val="28"/>
          <w:lang w:eastAsia="en-US"/>
        </w:rPr>
        <w:t>, уведомляется заявитель, а также приносятся извинения за доставленные неудобства.</w:t>
      </w:r>
    </w:p>
    <w:p w:rsidR="00736C14" w:rsidRPr="00010863" w:rsidRDefault="00736C14" w:rsidP="0023276C">
      <w:pPr>
        <w:widowControl w:val="0"/>
        <w:ind w:firstLine="709"/>
        <w:jc w:val="both"/>
        <w:rPr>
          <w:color w:val="000000"/>
          <w:sz w:val="28"/>
          <w:szCs w:val="28"/>
        </w:rPr>
      </w:pPr>
      <w:r w:rsidRPr="00010863">
        <w:rPr>
          <w:color w:val="000000"/>
          <w:sz w:val="28"/>
          <w:szCs w:val="28"/>
        </w:rPr>
        <w:t xml:space="preserve">2.8. Исчерпывающий перечень оснований для приостановления </w:t>
      </w:r>
      <w:r w:rsidR="00A10B67" w:rsidRPr="00010863">
        <w:rPr>
          <w:color w:val="000000"/>
          <w:sz w:val="28"/>
          <w:szCs w:val="28"/>
        </w:rPr>
        <w:t xml:space="preserve">предоставления </w:t>
      </w:r>
      <w:r w:rsidR="008F2461" w:rsidRPr="00010863">
        <w:rPr>
          <w:color w:val="000000"/>
          <w:sz w:val="28"/>
          <w:szCs w:val="28"/>
        </w:rPr>
        <w:t>М</w:t>
      </w:r>
      <w:r w:rsidRPr="00010863">
        <w:rPr>
          <w:color w:val="000000"/>
          <w:sz w:val="28"/>
          <w:szCs w:val="28"/>
        </w:rPr>
        <w:t>у</w:t>
      </w:r>
      <w:r w:rsidR="00714EE8" w:rsidRPr="00010863">
        <w:rPr>
          <w:color w:val="000000"/>
          <w:sz w:val="28"/>
          <w:szCs w:val="28"/>
        </w:rPr>
        <w:t xml:space="preserve">ниципальной услуги: </w:t>
      </w:r>
      <w:r w:rsidRPr="00010863">
        <w:rPr>
          <w:color w:val="000000"/>
          <w:sz w:val="28"/>
          <w:szCs w:val="28"/>
        </w:rPr>
        <w:t>не предусмотрены.</w:t>
      </w:r>
    </w:p>
    <w:p w:rsidR="00736C14" w:rsidRPr="00010863" w:rsidRDefault="00736C14" w:rsidP="00736C14">
      <w:pPr>
        <w:widowControl w:val="0"/>
        <w:autoSpaceDE w:val="0"/>
        <w:autoSpaceDN w:val="0"/>
        <w:ind w:firstLine="709"/>
        <w:jc w:val="both"/>
        <w:rPr>
          <w:color w:val="000000"/>
          <w:sz w:val="28"/>
          <w:szCs w:val="28"/>
        </w:rPr>
      </w:pPr>
      <w:r w:rsidRPr="00010863">
        <w:rPr>
          <w:color w:val="000000"/>
          <w:sz w:val="28"/>
          <w:szCs w:val="28"/>
        </w:rPr>
        <w:t>2.9. Исчерпывающий перечень оснований для отказа в приеме документов, необходимых для пред</w:t>
      </w:r>
      <w:r w:rsidR="008F2461" w:rsidRPr="00010863">
        <w:rPr>
          <w:color w:val="000000"/>
          <w:sz w:val="28"/>
          <w:szCs w:val="28"/>
        </w:rPr>
        <w:t>оставления М</w:t>
      </w:r>
      <w:r w:rsidR="00714EE8" w:rsidRPr="00010863">
        <w:rPr>
          <w:color w:val="000000"/>
          <w:sz w:val="28"/>
          <w:szCs w:val="28"/>
        </w:rPr>
        <w:t>униципальной услуги:</w:t>
      </w:r>
    </w:p>
    <w:p w:rsidR="00736C14" w:rsidRPr="00010863" w:rsidRDefault="00736C14" w:rsidP="00736C14">
      <w:pPr>
        <w:widowControl w:val="0"/>
        <w:ind w:firstLine="709"/>
        <w:jc w:val="both"/>
        <w:rPr>
          <w:color w:val="000000"/>
          <w:sz w:val="28"/>
          <w:szCs w:val="28"/>
        </w:rPr>
      </w:pPr>
      <w:r w:rsidRPr="00010863">
        <w:rPr>
          <w:color w:val="000000"/>
          <w:sz w:val="28"/>
          <w:szCs w:val="28"/>
        </w:rPr>
        <w:t xml:space="preserve">1) в заявлении не указаны фамилия, имя, отчество (при наличии) гражданина, либо наименование юридического лица, обратившегося за предоставлением </w:t>
      </w:r>
      <w:r w:rsidR="008F2461" w:rsidRPr="00010863">
        <w:rPr>
          <w:color w:val="000000"/>
          <w:sz w:val="28"/>
          <w:szCs w:val="28"/>
        </w:rPr>
        <w:t>М</w:t>
      </w:r>
      <w:r w:rsidR="00A10B67" w:rsidRPr="00010863">
        <w:rPr>
          <w:color w:val="000000"/>
          <w:sz w:val="28"/>
          <w:szCs w:val="28"/>
        </w:rPr>
        <w:t xml:space="preserve">униципальной </w:t>
      </w:r>
      <w:r w:rsidRPr="00010863">
        <w:rPr>
          <w:color w:val="000000"/>
          <w:sz w:val="28"/>
          <w:szCs w:val="28"/>
        </w:rPr>
        <w:t>услуги;</w:t>
      </w:r>
    </w:p>
    <w:p w:rsidR="00736C14" w:rsidRPr="00010863" w:rsidRDefault="00736C14" w:rsidP="00736C14">
      <w:pPr>
        <w:widowControl w:val="0"/>
        <w:ind w:firstLine="709"/>
        <w:jc w:val="both"/>
        <w:rPr>
          <w:color w:val="000000"/>
          <w:sz w:val="28"/>
          <w:szCs w:val="28"/>
        </w:rPr>
      </w:pPr>
      <w:r w:rsidRPr="00010863">
        <w:rPr>
          <w:color w:val="000000"/>
          <w:sz w:val="28"/>
          <w:szCs w:val="28"/>
        </w:rPr>
        <w:t>2) текст в заявлении не поддается прочтению;</w:t>
      </w:r>
    </w:p>
    <w:p w:rsidR="00736C14" w:rsidRPr="00010863" w:rsidRDefault="00736C14" w:rsidP="00736C14">
      <w:pPr>
        <w:widowControl w:val="0"/>
        <w:ind w:firstLine="709"/>
        <w:jc w:val="both"/>
        <w:rPr>
          <w:color w:val="000000"/>
          <w:sz w:val="28"/>
          <w:szCs w:val="28"/>
        </w:rPr>
      </w:pPr>
      <w:r w:rsidRPr="00010863">
        <w:rPr>
          <w:color w:val="000000"/>
          <w:sz w:val="28"/>
          <w:szCs w:val="28"/>
        </w:rPr>
        <w:t>3) заявление подписано не уполномоченным лицом.</w:t>
      </w:r>
    </w:p>
    <w:p w:rsidR="001442D8" w:rsidRPr="00010863" w:rsidRDefault="001442D8" w:rsidP="001061BC">
      <w:pPr>
        <w:widowControl w:val="0"/>
        <w:ind w:firstLine="709"/>
        <w:jc w:val="both"/>
        <w:rPr>
          <w:color w:val="000000"/>
          <w:sz w:val="28"/>
          <w:szCs w:val="28"/>
        </w:rPr>
      </w:pPr>
      <w:r w:rsidRPr="00010863">
        <w:rPr>
          <w:color w:val="000000"/>
          <w:sz w:val="28"/>
          <w:szCs w:val="28"/>
        </w:rPr>
        <w:t>2.10. Исчерпывающий перечень оснований для отказа в предоставлении муниципальной услуги.</w:t>
      </w:r>
    </w:p>
    <w:p w:rsidR="001442D8" w:rsidRPr="00010863" w:rsidRDefault="001442D8" w:rsidP="00FC2F52">
      <w:pPr>
        <w:autoSpaceDE w:val="0"/>
        <w:autoSpaceDN w:val="0"/>
        <w:adjustRightInd w:val="0"/>
        <w:ind w:firstLine="709"/>
        <w:jc w:val="both"/>
        <w:rPr>
          <w:color w:val="000000"/>
          <w:sz w:val="28"/>
          <w:szCs w:val="28"/>
        </w:rPr>
      </w:pPr>
      <w:r w:rsidRPr="00010863">
        <w:rPr>
          <w:color w:val="000000"/>
          <w:sz w:val="28"/>
          <w:szCs w:val="28"/>
        </w:rPr>
        <w:t>2.10.1. Основани</w:t>
      </w:r>
      <w:r w:rsidR="00D24F60" w:rsidRPr="00010863">
        <w:rPr>
          <w:color w:val="000000"/>
          <w:sz w:val="28"/>
          <w:szCs w:val="28"/>
        </w:rPr>
        <w:t>ем</w:t>
      </w:r>
      <w:r w:rsidRPr="00010863">
        <w:rPr>
          <w:color w:val="000000"/>
          <w:sz w:val="28"/>
          <w:szCs w:val="28"/>
        </w:rPr>
        <w:t xml:space="preserve"> для принятия решения об отказе в предоставлении муниципальной услуги</w:t>
      </w:r>
      <w:r w:rsidR="00D24F60" w:rsidRPr="00010863">
        <w:rPr>
          <w:color w:val="000000"/>
          <w:sz w:val="28"/>
          <w:szCs w:val="28"/>
        </w:rPr>
        <w:t xml:space="preserve"> (</w:t>
      </w:r>
      <w:r w:rsidR="00D24F60" w:rsidRPr="00010863">
        <w:rPr>
          <w:rFonts w:eastAsia="Calibri"/>
          <w:color w:val="000000"/>
          <w:sz w:val="28"/>
          <w:szCs w:val="28"/>
          <w:lang w:eastAsia="en-US"/>
        </w:rPr>
        <w:t>возвращении без рассмотрения заявления и соответствующих документов)</w:t>
      </w:r>
      <w:r w:rsidRPr="00010863">
        <w:rPr>
          <w:color w:val="000000"/>
          <w:sz w:val="28"/>
          <w:szCs w:val="28"/>
        </w:rPr>
        <w:t xml:space="preserve"> в части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явля</w:t>
      </w:r>
      <w:r w:rsidR="00D24F60" w:rsidRPr="00010863">
        <w:rPr>
          <w:color w:val="000000"/>
          <w:sz w:val="28"/>
          <w:szCs w:val="28"/>
        </w:rPr>
        <w:t>е</w:t>
      </w:r>
      <w:r w:rsidRPr="00010863">
        <w:rPr>
          <w:color w:val="000000"/>
          <w:sz w:val="28"/>
          <w:szCs w:val="28"/>
        </w:rPr>
        <w:t>тся:</w:t>
      </w:r>
    </w:p>
    <w:p w:rsidR="001442D8" w:rsidRPr="00010863" w:rsidRDefault="00DA222D" w:rsidP="001061BC">
      <w:pPr>
        <w:widowControl w:val="0"/>
        <w:ind w:firstLine="709"/>
        <w:jc w:val="both"/>
        <w:rPr>
          <w:color w:val="000000"/>
          <w:sz w:val="28"/>
          <w:szCs w:val="28"/>
        </w:rPr>
      </w:pPr>
      <w:r w:rsidRPr="00010863">
        <w:rPr>
          <w:color w:val="000000"/>
          <w:sz w:val="28"/>
          <w:szCs w:val="28"/>
        </w:rPr>
        <w:t>а</w:t>
      </w:r>
      <w:r w:rsidR="001442D8" w:rsidRPr="00010863">
        <w:rPr>
          <w:color w:val="000000"/>
          <w:sz w:val="28"/>
          <w:szCs w:val="28"/>
        </w:rPr>
        <w:t>) непредставление документов, указанных в пункте 2.6</w:t>
      </w:r>
      <w:r w:rsidR="001B2770" w:rsidRPr="00010863">
        <w:rPr>
          <w:color w:val="000000"/>
          <w:sz w:val="28"/>
          <w:szCs w:val="28"/>
        </w:rPr>
        <w:t>.1</w:t>
      </w:r>
      <w:r w:rsidR="001442D8" w:rsidRPr="00010863">
        <w:rPr>
          <w:color w:val="000000"/>
          <w:sz w:val="28"/>
          <w:szCs w:val="28"/>
        </w:rPr>
        <w:t xml:space="preserve"> настояще</w:t>
      </w:r>
      <w:r w:rsidRPr="00010863">
        <w:rPr>
          <w:color w:val="000000"/>
          <w:sz w:val="28"/>
          <w:szCs w:val="28"/>
        </w:rPr>
        <w:t>го административного регламента</w:t>
      </w:r>
      <w:r w:rsidR="00BF3172" w:rsidRPr="00010863">
        <w:rPr>
          <w:color w:val="000000"/>
          <w:sz w:val="28"/>
          <w:szCs w:val="28"/>
        </w:rPr>
        <w:t xml:space="preserve">, </w:t>
      </w:r>
      <w:r w:rsidR="00BF3172" w:rsidRPr="00010863">
        <w:rPr>
          <w:rFonts w:eastAsia="Calibri"/>
          <w:color w:val="000000"/>
          <w:sz w:val="28"/>
          <w:szCs w:val="28"/>
          <w:lang w:eastAsia="en-US"/>
        </w:rPr>
        <w:t xml:space="preserve">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BF3172" w:rsidRPr="00010863">
        <w:rPr>
          <w:color w:val="000000"/>
          <w:sz w:val="28"/>
          <w:szCs w:val="28"/>
        </w:rPr>
        <w:t>.</w:t>
      </w:r>
    </w:p>
    <w:p w:rsidR="001442D8" w:rsidRPr="00010863" w:rsidRDefault="001442D8" w:rsidP="001061BC">
      <w:pPr>
        <w:widowControl w:val="0"/>
        <w:ind w:firstLine="709"/>
        <w:jc w:val="both"/>
        <w:rPr>
          <w:color w:val="000000"/>
          <w:sz w:val="28"/>
          <w:szCs w:val="28"/>
        </w:rPr>
      </w:pPr>
      <w:r w:rsidRPr="00010863">
        <w:rPr>
          <w:color w:val="000000"/>
          <w:sz w:val="28"/>
          <w:szCs w:val="28"/>
        </w:rPr>
        <w:t>2.10.</w:t>
      </w:r>
      <w:r w:rsidR="00CA31E9" w:rsidRPr="00010863">
        <w:rPr>
          <w:color w:val="000000"/>
          <w:sz w:val="28"/>
          <w:szCs w:val="28"/>
        </w:rPr>
        <w:t>2</w:t>
      </w:r>
      <w:r w:rsidRPr="00010863">
        <w:rPr>
          <w:color w:val="000000"/>
          <w:sz w:val="28"/>
          <w:szCs w:val="28"/>
        </w:rPr>
        <w:t xml:space="preserve">. </w:t>
      </w:r>
      <w:r w:rsidR="00291E20" w:rsidRPr="00010863">
        <w:rPr>
          <w:color w:val="000000"/>
          <w:sz w:val="28"/>
          <w:szCs w:val="28"/>
        </w:rPr>
        <w:t xml:space="preserve">Основаниями </w:t>
      </w:r>
      <w:r w:rsidRPr="00010863">
        <w:rPr>
          <w:color w:val="000000"/>
          <w:sz w:val="28"/>
          <w:szCs w:val="28"/>
        </w:rPr>
        <w:t>для отказа в предоставлении муниципальной услуги в части признания садового дома жилым домом, жилого дома садовым домом</w:t>
      </w:r>
      <w:r w:rsidR="00291E20" w:rsidRPr="00010863">
        <w:rPr>
          <w:color w:val="000000"/>
          <w:sz w:val="28"/>
          <w:szCs w:val="28"/>
        </w:rPr>
        <w:t>, являются</w:t>
      </w:r>
      <w:r w:rsidRPr="00010863">
        <w:rPr>
          <w:color w:val="000000"/>
          <w:sz w:val="28"/>
          <w:szCs w:val="28"/>
        </w:rPr>
        <w:t>:</w:t>
      </w:r>
    </w:p>
    <w:p w:rsidR="00B509FF" w:rsidRPr="00010863" w:rsidRDefault="00B509FF" w:rsidP="001061BC">
      <w:pPr>
        <w:autoSpaceDE w:val="0"/>
        <w:autoSpaceDN w:val="0"/>
        <w:adjustRightInd w:val="0"/>
        <w:ind w:firstLine="540"/>
        <w:jc w:val="both"/>
        <w:rPr>
          <w:rFonts w:eastAsia="Calibri"/>
          <w:color w:val="000000"/>
          <w:sz w:val="28"/>
          <w:szCs w:val="28"/>
          <w:lang w:eastAsia="en-US"/>
        </w:rPr>
      </w:pPr>
      <w:r w:rsidRPr="00010863">
        <w:rPr>
          <w:rFonts w:eastAsia="Calibri"/>
          <w:color w:val="000000"/>
          <w:sz w:val="28"/>
          <w:szCs w:val="28"/>
          <w:lang w:eastAsia="en-US"/>
        </w:rPr>
        <w:t xml:space="preserve">а) непредставление заявителем документов, предусмотренных </w:t>
      </w:r>
      <w:hyperlink r:id="rId17" w:history="1">
        <w:r w:rsidRPr="00010863">
          <w:rPr>
            <w:rFonts w:eastAsia="Calibri"/>
            <w:color w:val="000000"/>
            <w:sz w:val="28"/>
            <w:szCs w:val="28"/>
            <w:lang w:eastAsia="en-US"/>
          </w:rPr>
          <w:t>подпунктами "а"</w:t>
        </w:r>
      </w:hyperlink>
      <w:r w:rsidRPr="00010863">
        <w:rPr>
          <w:rFonts w:eastAsia="Calibri"/>
          <w:color w:val="000000"/>
          <w:sz w:val="28"/>
          <w:szCs w:val="28"/>
          <w:lang w:eastAsia="en-US"/>
        </w:rPr>
        <w:t xml:space="preserve"> и (или) </w:t>
      </w:r>
      <w:hyperlink r:id="rId18" w:history="1">
        <w:r w:rsidRPr="00010863">
          <w:rPr>
            <w:rFonts w:eastAsia="Calibri"/>
            <w:color w:val="000000"/>
            <w:sz w:val="28"/>
            <w:szCs w:val="28"/>
            <w:lang w:eastAsia="en-US"/>
          </w:rPr>
          <w:t>"в" пункта 56</w:t>
        </w:r>
      </w:hyperlink>
      <w:r w:rsidRPr="00010863">
        <w:rPr>
          <w:rFonts w:eastAsia="Calibri"/>
          <w:color w:val="000000"/>
          <w:sz w:val="28"/>
          <w:szCs w:val="28"/>
          <w:lang w:eastAsia="en-US"/>
        </w:rPr>
        <w:t xml:space="preserve"> Положения, утвержденного </w:t>
      </w:r>
      <w:r w:rsidR="00F075C6" w:rsidRPr="00010863">
        <w:rPr>
          <w:rFonts w:eastAsia="Calibri"/>
          <w:color w:val="000000"/>
          <w:sz w:val="28"/>
          <w:szCs w:val="28"/>
          <w:lang w:eastAsia="en-US"/>
        </w:rPr>
        <w:t xml:space="preserve">постановлением </w:t>
      </w:r>
      <w:r w:rsidRPr="00010863">
        <w:rPr>
          <w:rFonts w:eastAsia="Calibri"/>
          <w:color w:val="000000"/>
          <w:sz w:val="28"/>
          <w:szCs w:val="28"/>
          <w:lang w:eastAsia="en-US"/>
        </w:rPr>
        <w:t>Правительства РФ №47;</w:t>
      </w:r>
    </w:p>
    <w:p w:rsidR="00B509FF" w:rsidRPr="00010863" w:rsidRDefault="00B509FF" w:rsidP="001061BC">
      <w:pPr>
        <w:autoSpaceDE w:val="0"/>
        <w:autoSpaceDN w:val="0"/>
        <w:adjustRightInd w:val="0"/>
        <w:ind w:firstLine="540"/>
        <w:jc w:val="both"/>
        <w:rPr>
          <w:rFonts w:eastAsia="Calibri"/>
          <w:color w:val="000000"/>
          <w:sz w:val="28"/>
          <w:szCs w:val="28"/>
          <w:lang w:eastAsia="en-US"/>
        </w:rPr>
      </w:pPr>
      <w:r w:rsidRPr="00010863">
        <w:rPr>
          <w:rFonts w:eastAsia="Calibri"/>
          <w:color w:val="000000"/>
          <w:sz w:val="28"/>
          <w:szCs w:val="28"/>
          <w:lang w:eastAsia="en-US"/>
        </w:rPr>
        <w:t xml:space="preserve">б) поступление в </w:t>
      </w:r>
      <w:r w:rsidR="001061BC" w:rsidRPr="00010863">
        <w:rPr>
          <w:rFonts w:eastAsia="Calibri"/>
          <w:color w:val="000000"/>
          <w:sz w:val="28"/>
          <w:szCs w:val="28"/>
          <w:lang w:eastAsia="en-US"/>
        </w:rPr>
        <w:t>Администрацию</w:t>
      </w:r>
      <w:r w:rsidRPr="00010863">
        <w:rPr>
          <w:rFonts w:eastAsia="Calibri"/>
          <w:color w:val="000000"/>
          <w:sz w:val="28"/>
          <w:szCs w:val="28"/>
          <w:lang w:eastAsia="en-US"/>
        </w:rPr>
        <w:t xml:space="preserve">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F95812" w:rsidRPr="00010863" w:rsidRDefault="00B509FF" w:rsidP="001061BC">
      <w:pPr>
        <w:autoSpaceDE w:val="0"/>
        <w:autoSpaceDN w:val="0"/>
        <w:adjustRightInd w:val="0"/>
        <w:ind w:firstLine="540"/>
        <w:jc w:val="both"/>
        <w:rPr>
          <w:rFonts w:eastAsia="Calibri"/>
          <w:color w:val="000000"/>
          <w:sz w:val="28"/>
          <w:szCs w:val="28"/>
          <w:lang w:eastAsia="en-US"/>
        </w:rPr>
      </w:pPr>
      <w:r w:rsidRPr="00010863">
        <w:rPr>
          <w:rFonts w:eastAsia="Calibri"/>
          <w:color w:val="000000"/>
          <w:sz w:val="28"/>
          <w:szCs w:val="28"/>
          <w:lang w:eastAsia="en-US"/>
        </w:rPr>
        <w:t xml:space="preserve">в) поступление в </w:t>
      </w:r>
      <w:r w:rsidR="001061BC" w:rsidRPr="00010863">
        <w:rPr>
          <w:rFonts w:eastAsia="Calibri"/>
          <w:color w:val="000000"/>
          <w:sz w:val="28"/>
          <w:szCs w:val="28"/>
          <w:lang w:eastAsia="en-US"/>
        </w:rPr>
        <w:t>Администрацию</w:t>
      </w:r>
      <w:r w:rsidRPr="00010863">
        <w:rPr>
          <w:rFonts w:eastAsia="Calibri"/>
          <w:color w:val="000000"/>
          <w:sz w:val="28"/>
          <w:szCs w:val="28"/>
          <w:lang w:eastAsia="en-US"/>
        </w:rPr>
        <w:t xml:space="preserve">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r:id="rId19" w:history="1">
        <w:r w:rsidRPr="00010863">
          <w:rPr>
            <w:rFonts w:eastAsia="Calibri"/>
            <w:color w:val="000000"/>
            <w:sz w:val="28"/>
            <w:szCs w:val="28"/>
            <w:lang w:eastAsia="en-US"/>
          </w:rPr>
          <w:t>подпунктом "б" пункта 56</w:t>
        </w:r>
      </w:hyperlink>
      <w:r w:rsidRPr="00010863">
        <w:rPr>
          <w:rFonts w:eastAsia="Calibri"/>
          <w:color w:val="000000"/>
          <w:sz w:val="28"/>
          <w:szCs w:val="28"/>
          <w:lang w:eastAsia="en-US"/>
        </w:rPr>
        <w:t xml:space="preserve"> Положения, утвержденного </w:t>
      </w:r>
      <w:r w:rsidR="00F075C6" w:rsidRPr="00010863">
        <w:rPr>
          <w:rFonts w:eastAsia="Calibri"/>
          <w:color w:val="000000"/>
          <w:sz w:val="28"/>
          <w:szCs w:val="28"/>
          <w:lang w:eastAsia="en-US"/>
        </w:rPr>
        <w:t xml:space="preserve">постановлением </w:t>
      </w:r>
      <w:r w:rsidRPr="00010863">
        <w:rPr>
          <w:rFonts w:eastAsia="Calibri"/>
          <w:color w:val="000000"/>
          <w:sz w:val="28"/>
          <w:szCs w:val="28"/>
          <w:lang w:eastAsia="en-US"/>
        </w:rPr>
        <w:t xml:space="preserve">Правительства РФ №47, или нотариально заверенная копия такого документа не были представлены заявителем. </w:t>
      </w:r>
    </w:p>
    <w:p w:rsidR="00B509FF" w:rsidRPr="00010863" w:rsidRDefault="00B509FF" w:rsidP="001061BC">
      <w:pPr>
        <w:autoSpaceDE w:val="0"/>
        <w:autoSpaceDN w:val="0"/>
        <w:adjustRightInd w:val="0"/>
        <w:ind w:firstLine="540"/>
        <w:jc w:val="both"/>
        <w:rPr>
          <w:rFonts w:eastAsia="Calibri"/>
          <w:color w:val="000000"/>
          <w:sz w:val="28"/>
          <w:szCs w:val="28"/>
          <w:lang w:eastAsia="en-US"/>
        </w:rPr>
      </w:pPr>
      <w:r w:rsidRPr="00010863">
        <w:rPr>
          <w:rFonts w:eastAsia="Calibri"/>
          <w:color w:val="000000"/>
          <w:sz w:val="28"/>
          <w:szCs w:val="28"/>
          <w:lang w:eastAsia="en-US"/>
        </w:rPr>
        <w:t xml:space="preserve">г) непредставление заявителем документа, предусмотренного </w:t>
      </w:r>
      <w:hyperlink r:id="rId20" w:history="1">
        <w:r w:rsidRPr="00010863">
          <w:rPr>
            <w:rFonts w:eastAsia="Calibri"/>
            <w:color w:val="000000"/>
            <w:sz w:val="28"/>
            <w:szCs w:val="28"/>
            <w:lang w:eastAsia="en-US"/>
          </w:rPr>
          <w:t>подпунктом "г" пункта 56</w:t>
        </w:r>
      </w:hyperlink>
      <w:r w:rsidRPr="00010863">
        <w:rPr>
          <w:rFonts w:eastAsia="Calibri"/>
          <w:color w:val="000000"/>
          <w:sz w:val="28"/>
          <w:szCs w:val="28"/>
          <w:lang w:eastAsia="en-US"/>
        </w:rPr>
        <w:t xml:space="preserve"> настоящего Положения,</w:t>
      </w:r>
      <w:r w:rsidR="00F075C6" w:rsidRPr="00010863">
        <w:rPr>
          <w:rFonts w:eastAsia="Calibri"/>
          <w:color w:val="000000"/>
          <w:sz w:val="28"/>
          <w:szCs w:val="28"/>
          <w:lang w:eastAsia="en-US"/>
        </w:rPr>
        <w:t xml:space="preserve"> утвержденного постановлением Правительства РФ №47,</w:t>
      </w:r>
      <w:r w:rsidRPr="00010863">
        <w:rPr>
          <w:rFonts w:eastAsia="Calibri"/>
          <w:color w:val="000000"/>
          <w:sz w:val="28"/>
          <w:szCs w:val="28"/>
          <w:lang w:eastAsia="en-US"/>
        </w:rPr>
        <w:t xml:space="preserve"> в случае если садовый дом или жилой дом обременен правами третьих лиц;</w:t>
      </w:r>
    </w:p>
    <w:p w:rsidR="00B509FF" w:rsidRPr="00010863" w:rsidRDefault="00B509FF" w:rsidP="001061BC">
      <w:pPr>
        <w:autoSpaceDE w:val="0"/>
        <w:autoSpaceDN w:val="0"/>
        <w:adjustRightInd w:val="0"/>
        <w:ind w:firstLine="540"/>
        <w:jc w:val="both"/>
        <w:rPr>
          <w:rFonts w:eastAsia="Calibri"/>
          <w:color w:val="000000"/>
          <w:sz w:val="28"/>
          <w:szCs w:val="28"/>
          <w:lang w:eastAsia="en-US"/>
        </w:rPr>
      </w:pPr>
      <w:r w:rsidRPr="00010863">
        <w:rPr>
          <w:rFonts w:eastAsia="Calibri"/>
          <w:color w:val="000000"/>
          <w:sz w:val="28"/>
          <w:szCs w:val="28"/>
          <w:lang w:eastAsia="en-US"/>
        </w:rP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B509FF" w:rsidRPr="00010863" w:rsidRDefault="00B509FF" w:rsidP="001061BC">
      <w:pPr>
        <w:autoSpaceDE w:val="0"/>
        <w:autoSpaceDN w:val="0"/>
        <w:adjustRightInd w:val="0"/>
        <w:ind w:firstLine="540"/>
        <w:jc w:val="both"/>
        <w:rPr>
          <w:rFonts w:eastAsia="Calibri"/>
          <w:color w:val="000000"/>
          <w:sz w:val="28"/>
          <w:szCs w:val="28"/>
          <w:lang w:eastAsia="en-US"/>
        </w:rPr>
      </w:pPr>
      <w:r w:rsidRPr="00010863">
        <w:rPr>
          <w:rFonts w:eastAsia="Calibri"/>
          <w:color w:val="000000"/>
          <w:sz w:val="28"/>
          <w:szCs w:val="28"/>
          <w:lang w:eastAsia="en-US"/>
        </w:rP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F95812" w:rsidRPr="00010863" w:rsidRDefault="00F95812" w:rsidP="00F95812">
      <w:pPr>
        <w:autoSpaceDE w:val="0"/>
        <w:autoSpaceDN w:val="0"/>
        <w:adjustRightInd w:val="0"/>
        <w:ind w:firstLine="540"/>
        <w:jc w:val="both"/>
        <w:rPr>
          <w:rFonts w:eastAsia="Calibri"/>
          <w:color w:val="000000"/>
          <w:sz w:val="28"/>
          <w:szCs w:val="28"/>
          <w:lang w:eastAsia="en-US"/>
        </w:rPr>
      </w:pPr>
      <w:r w:rsidRPr="00010863">
        <w:rPr>
          <w:rFonts w:eastAsia="Calibri"/>
          <w:color w:val="000000"/>
          <w:sz w:val="28"/>
          <w:szCs w:val="28"/>
          <w:lang w:eastAsia="en-US"/>
        </w:rPr>
        <w:t xml:space="preserve">Отказ в признании садового дома жилым домом или жилого дома садовым домом по указанному в подпункте «в» настоящего пункта основанию допускается в случае,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 предложила заявителю представить правоустанавливающий документ, предусмотренный </w:t>
      </w:r>
      <w:hyperlink r:id="rId21" w:history="1">
        <w:r w:rsidRPr="00010863">
          <w:rPr>
            <w:rFonts w:eastAsia="Calibri"/>
            <w:color w:val="000000"/>
            <w:sz w:val="28"/>
            <w:szCs w:val="28"/>
            <w:lang w:eastAsia="en-US"/>
          </w:rPr>
          <w:t>подпунктом "б" пункта 56</w:t>
        </w:r>
      </w:hyperlink>
      <w:r w:rsidRPr="00010863">
        <w:rPr>
          <w:rFonts w:eastAsia="Calibri"/>
          <w:color w:val="000000"/>
          <w:sz w:val="28"/>
          <w:szCs w:val="28"/>
          <w:lang w:eastAsia="en-US"/>
        </w:rPr>
        <w:t xml:space="preserve"> Положения, утвержденного постановлением Правительства РФ №47,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736C14" w:rsidRPr="00010863" w:rsidRDefault="00736C14" w:rsidP="00736C14">
      <w:pPr>
        <w:pStyle w:val="a3"/>
        <w:widowControl w:val="0"/>
        <w:tabs>
          <w:tab w:val="left" w:pos="142"/>
          <w:tab w:val="left" w:pos="284"/>
        </w:tabs>
        <w:ind w:firstLine="709"/>
        <w:jc w:val="both"/>
        <w:rPr>
          <w:color w:val="000000"/>
          <w:szCs w:val="28"/>
        </w:rPr>
      </w:pPr>
      <w:r w:rsidRPr="00010863">
        <w:rPr>
          <w:color w:val="000000"/>
          <w:szCs w:val="28"/>
        </w:rPr>
        <w:t>2.11. Муниципальная услуга предоставляется бесплатно.</w:t>
      </w:r>
      <w:bookmarkStart w:id="11" w:name="sub_1222"/>
      <w:bookmarkEnd w:id="9"/>
      <w:bookmarkEnd w:id="10"/>
    </w:p>
    <w:p w:rsidR="00736C14" w:rsidRPr="00010863" w:rsidRDefault="00736C14" w:rsidP="00736C14">
      <w:pPr>
        <w:pStyle w:val="a3"/>
        <w:widowControl w:val="0"/>
        <w:tabs>
          <w:tab w:val="left" w:pos="142"/>
          <w:tab w:val="left" w:pos="284"/>
        </w:tabs>
        <w:ind w:firstLine="709"/>
        <w:jc w:val="both"/>
        <w:rPr>
          <w:color w:val="000000"/>
          <w:szCs w:val="28"/>
        </w:rPr>
      </w:pPr>
      <w:r w:rsidRPr="00010863">
        <w:rPr>
          <w:color w:val="000000"/>
          <w:szCs w:val="28"/>
        </w:rPr>
        <w:t>2.12. Максимальный срок ожидания в очереди при подаче запроса                              о предоста</w:t>
      </w:r>
      <w:r w:rsidR="008F2461" w:rsidRPr="00010863">
        <w:rPr>
          <w:color w:val="000000"/>
          <w:szCs w:val="28"/>
        </w:rPr>
        <w:t>влении М</w:t>
      </w:r>
      <w:r w:rsidRPr="00010863">
        <w:rPr>
          <w:color w:val="000000"/>
          <w:szCs w:val="28"/>
        </w:rPr>
        <w:t>униципальной услуги и при получ</w:t>
      </w:r>
      <w:r w:rsidR="008F2461" w:rsidRPr="00010863">
        <w:rPr>
          <w:color w:val="000000"/>
          <w:szCs w:val="28"/>
        </w:rPr>
        <w:t>ении результата предоставления М</w:t>
      </w:r>
      <w:r w:rsidRPr="00010863">
        <w:rPr>
          <w:color w:val="000000"/>
          <w:szCs w:val="28"/>
        </w:rPr>
        <w:t>униципальной услуги составляет не более 15 минут.</w:t>
      </w:r>
    </w:p>
    <w:p w:rsidR="00736C14" w:rsidRPr="00010863" w:rsidRDefault="00736C14" w:rsidP="00736C14">
      <w:pPr>
        <w:pStyle w:val="a3"/>
        <w:widowControl w:val="0"/>
        <w:tabs>
          <w:tab w:val="left" w:pos="142"/>
          <w:tab w:val="left" w:pos="284"/>
        </w:tabs>
        <w:ind w:firstLine="709"/>
        <w:jc w:val="both"/>
        <w:rPr>
          <w:color w:val="000000"/>
          <w:szCs w:val="28"/>
        </w:rPr>
      </w:pPr>
      <w:r w:rsidRPr="00010863">
        <w:rPr>
          <w:color w:val="000000"/>
          <w:szCs w:val="28"/>
        </w:rPr>
        <w:t>2.13. Срок регистрации запр</w:t>
      </w:r>
      <w:r w:rsidR="008F2461" w:rsidRPr="00010863">
        <w:rPr>
          <w:color w:val="000000"/>
          <w:szCs w:val="28"/>
        </w:rPr>
        <w:t>оса заявителя о предоставлении М</w:t>
      </w:r>
      <w:r w:rsidRPr="00010863">
        <w:rPr>
          <w:color w:val="000000"/>
          <w:szCs w:val="28"/>
        </w:rPr>
        <w:t>униципальной услуги составляет в администрации:</w:t>
      </w:r>
    </w:p>
    <w:p w:rsidR="00736C14" w:rsidRPr="00010863" w:rsidRDefault="00736C14" w:rsidP="00A27298">
      <w:pPr>
        <w:pStyle w:val="a3"/>
        <w:widowControl w:val="0"/>
        <w:numPr>
          <w:ilvl w:val="0"/>
          <w:numId w:val="34"/>
        </w:numPr>
        <w:tabs>
          <w:tab w:val="left" w:pos="993"/>
        </w:tabs>
        <w:ind w:left="0" w:firstLine="709"/>
        <w:jc w:val="both"/>
        <w:rPr>
          <w:color w:val="000000"/>
          <w:szCs w:val="28"/>
        </w:rPr>
      </w:pPr>
      <w:r w:rsidRPr="00010863">
        <w:rPr>
          <w:color w:val="000000"/>
          <w:szCs w:val="28"/>
        </w:rPr>
        <w:t xml:space="preserve">при личном обращении – </w:t>
      </w:r>
      <w:r w:rsidR="00206822" w:rsidRPr="00010863">
        <w:rPr>
          <w:color w:val="000000"/>
          <w:szCs w:val="28"/>
        </w:rPr>
        <w:t>1</w:t>
      </w:r>
      <w:r w:rsidR="005C5B1D" w:rsidRPr="00010863">
        <w:rPr>
          <w:color w:val="000000"/>
          <w:szCs w:val="28"/>
        </w:rPr>
        <w:t xml:space="preserve"> рабочи</w:t>
      </w:r>
      <w:r w:rsidR="00206822" w:rsidRPr="00010863">
        <w:rPr>
          <w:color w:val="000000"/>
          <w:szCs w:val="28"/>
        </w:rPr>
        <w:t>й</w:t>
      </w:r>
      <w:r w:rsidR="00FC2F52" w:rsidRPr="00010863">
        <w:rPr>
          <w:color w:val="000000"/>
          <w:szCs w:val="28"/>
        </w:rPr>
        <w:t xml:space="preserve"> </w:t>
      </w:r>
      <w:r w:rsidR="00206822" w:rsidRPr="00010863">
        <w:rPr>
          <w:color w:val="000000"/>
          <w:szCs w:val="28"/>
        </w:rPr>
        <w:t xml:space="preserve">день </w:t>
      </w:r>
      <w:r w:rsidR="005C5B1D" w:rsidRPr="00010863">
        <w:rPr>
          <w:color w:val="000000"/>
          <w:szCs w:val="28"/>
        </w:rPr>
        <w:t>с даты поступления</w:t>
      </w:r>
      <w:r w:rsidRPr="00010863">
        <w:rPr>
          <w:color w:val="000000"/>
          <w:szCs w:val="28"/>
        </w:rPr>
        <w:t>;</w:t>
      </w:r>
    </w:p>
    <w:p w:rsidR="00736C14" w:rsidRPr="00010863" w:rsidRDefault="00736C14" w:rsidP="00A27298">
      <w:pPr>
        <w:pStyle w:val="a3"/>
        <w:widowControl w:val="0"/>
        <w:numPr>
          <w:ilvl w:val="0"/>
          <w:numId w:val="34"/>
        </w:numPr>
        <w:tabs>
          <w:tab w:val="left" w:pos="993"/>
        </w:tabs>
        <w:ind w:left="0" w:firstLine="709"/>
        <w:jc w:val="both"/>
        <w:rPr>
          <w:color w:val="000000"/>
          <w:szCs w:val="28"/>
        </w:rPr>
      </w:pPr>
      <w:r w:rsidRPr="00010863">
        <w:rPr>
          <w:color w:val="000000"/>
          <w:szCs w:val="28"/>
        </w:rPr>
        <w:t>при направлении запроса почтовой связью в администрацию</w:t>
      </w:r>
      <w:r w:rsidR="009E1707" w:rsidRPr="00010863">
        <w:rPr>
          <w:color w:val="000000"/>
          <w:szCs w:val="28"/>
        </w:rPr>
        <w:t xml:space="preserve"> -</w:t>
      </w:r>
      <w:r w:rsidR="00206822" w:rsidRPr="00010863">
        <w:rPr>
          <w:color w:val="000000"/>
          <w:szCs w:val="28"/>
        </w:rPr>
        <w:t>1 рабочий день</w:t>
      </w:r>
      <w:r w:rsidR="005C5B1D" w:rsidRPr="00010863">
        <w:rPr>
          <w:color w:val="000000"/>
          <w:szCs w:val="28"/>
        </w:rPr>
        <w:t xml:space="preserve"> с даты поступления</w:t>
      </w:r>
      <w:r w:rsidRPr="00010863">
        <w:rPr>
          <w:color w:val="000000"/>
          <w:szCs w:val="28"/>
        </w:rPr>
        <w:t>;</w:t>
      </w:r>
    </w:p>
    <w:p w:rsidR="00736C14" w:rsidRPr="00010863" w:rsidRDefault="00736C14" w:rsidP="00A27298">
      <w:pPr>
        <w:pStyle w:val="a3"/>
        <w:widowControl w:val="0"/>
        <w:numPr>
          <w:ilvl w:val="0"/>
          <w:numId w:val="34"/>
        </w:numPr>
        <w:tabs>
          <w:tab w:val="left" w:pos="993"/>
        </w:tabs>
        <w:ind w:left="0" w:firstLine="709"/>
        <w:jc w:val="both"/>
        <w:rPr>
          <w:color w:val="000000"/>
          <w:szCs w:val="28"/>
        </w:rPr>
      </w:pPr>
      <w:r w:rsidRPr="00010863">
        <w:rPr>
          <w:color w:val="000000"/>
          <w:szCs w:val="28"/>
        </w:rPr>
        <w:t>при направлении запроса</w:t>
      </w:r>
      <w:r w:rsidR="008F2461" w:rsidRPr="00010863">
        <w:rPr>
          <w:color w:val="000000"/>
          <w:szCs w:val="28"/>
        </w:rPr>
        <w:t xml:space="preserve"> на бумажном носителе из МФЦ в А</w:t>
      </w:r>
      <w:r w:rsidRPr="00010863">
        <w:rPr>
          <w:color w:val="000000"/>
          <w:szCs w:val="28"/>
        </w:rPr>
        <w:t>дминистрацию</w:t>
      </w:r>
      <w:r w:rsidR="005A30AB" w:rsidRPr="00010863">
        <w:rPr>
          <w:color w:val="000000"/>
          <w:szCs w:val="28"/>
        </w:rPr>
        <w:t xml:space="preserve"> </w:t>
      </w:r>
      <w:r w:rsidRPr="00010863">
        <w:rPr>
          <w:color w:val="000000"/>
          <w:szCs w:val="28"/>
        </w:rPr>
        <w:t xml:space="preserve">– </w:t>
      </w:r>
      <w:r w:rsidR="00206822" w:rsidRPr="00010863">
        <w:rPr>
          <w:color w:val="000000"/>
          <w:szCs w:val="28"/>
        </w:rPr>
        <w:t>1 рабочий день</w:t>
      </w:r>
      <w:r w:rsidR="005C5B1D" w:rsidRPr="00010863">
        <w:rPr>
          <w:color w:val="000000"/>
          <w:szCs w:val="28"/>
        </w:rPr>
        <w:t xml:space="preserve"> с даты поступления </w:t>
      </w:r>
      <w:r w:rsidRPr="00010863">
        <w:rPr>
          <w:color w:val="000000"/>
          <w:szCs w:val="28"/>
        </w:rPr>
        <w:t>документов из МФЦ</w:t>
      </w:r>
      <w:r w:rsidR="008F2461" w:rsidRPr="00010863">
        <w:rPr>
          <w:color w:val="000000"/>
          <w:szCs w:val="28"/>
        </w:rPr>
        <w:t xml:space="preserve"> в А</w:t>
      </w:r>
      <w:r w:rsidR="00714EE8" w:rsidRPr="00010863">
        <w:rPr>
          <w:color w:val="000000"/>
          <w:szCs w:val="28"/>
        </w:rPr>
        <w:t>дминистрацию</w:t>
      </w:r>
      <w:r w:rsidRPr="00010863">
        <w:rPr>
          <w:color w:val="000000"/>
          <w:szCs w:val="28"/>
        </w:rPr>
        <w:t>;</w:t>
      </w:r>
    </w:p>
    <w:p w:rsidR="00736C14" w:rsidRPr="00010863" w:rsidRDefault="00736C14" w:rsidP="00A27298">
      <w:pPr>
        <w:pStyle w:val="a3"/>
        <w:widowControl w:val="0"/>
        <w:numPr>
          <w:ilvl w:val="0"/>
          <w:numId w:val="34"/>
        </w:numPr>
        <w:tabs>
          <w:tab w:val="left" w:pos="993"/>
        </w:tabs>
        <w:ind w:left="0" w:firstLine="709"/>
        <w:jc w:val="both"/>
        <w:rPr>
          <w:color w:val="000000"/>
          <w:szCs w:val="28"/>
        </w:rPr>
      </w:pPr>
      <w:r w:rsidRPr="00010863">
        <w:rPr>
          <w:color w:val="000000"/>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736C14" w:rsidRPr="00010863" w:rsidRDefault="00736C14" w:rsidP="00736C14">
      <w:pPr>
        <w:pStyle w:val="a3"/>
        <w:widowControl w:val="0"/>
        <w:tabs>
          <w:tab w:val="left" w:pos="142"/>
          <w:tab w:val="left" w:pos="284"/>
        </w:tabs>
        <w:ind w:firstLine="709"/>
        <w:jc w:val="both"/>
        <w:rPr>
          <w:color w:val="000000"/>
          <w:szCs w:val="28"/>
        </w:rPr>
      </w:pPr>
      <w:r w:rsidRPr="00010863">
        <w:rPr>
          <w:color w:val="000000"/>
          <w:szCs w:val="28"/>
        </w:rPr>
        <w:t>2.14. Требования к помещен</w:t>
      </w:r>
      <w:r w:rsidR="008F2461" w:rsidRPr="00010863">
        <w:rPr>
          <w:color w:val="000000"/>
          <w:szCs w:val="28"/>
        </w:rPr>
        <w:t>иям, в которых предоставляется М</w:t>
      </w:r>
      <w:r w:rsidRPr="00010863">
        <w:rPr>
          <w:color w:val="000000"/>
          <w:szCs w:val="28"/>
        </w:rPr>
        <w:t>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w:t>
      </w:r>
      <w:r w:rsidR="00FC2F52" w:rsidRPr="00010863">
        <w:rPr>
          <w:color w:val="000000"/>
          <w:szCs w:val="28"/>
        </w:rPr>
        <w:t xml:space="preserve"> </w:t>
      </w:r>
      <w:r w:rsidRPr="00010863">
        <w:rPr>
          <w:color w:val="000000"/>
          <w:szCs w:val="28"/>
        </w:rPr>
        <w:t xml:space="preserve">и перечнем документов, </w:t>
      </w:r>
      <w:r w:rsidR="008F2461" w:rsidRPr="00010863">
        <w:rPr>
          <w:color w:val="000000"/>
          <w:szCs w:val="28"/>
        </w:rPr>
        <w:t>необходимых для предоставления М</w:t>
      </w:r>
      <w:r w:rsidRPr="00010863">
        <w:rPr>
          <w:color w:val="000000"/>
          <w:szCs w:val="28"/>
        </w:rPr>
        <w:t>униципальной услуги.</w:t>
      </w:r>
    </w:p>
    <w:p w:rsidR="00736C14" w:rsidRPr="00010863" w:rsidRDefault="008F2461" w:rsidP="00736C14">
      <w:pPr>
        <w:widowControl w:val="0"/>
        <w:tabs>
          <w:tab w:val="left" w:pos="142"/>
          <w:tab w:val="left" w:pos="284"/>
        </w:tabs>
        <w:ind w:firstLine="709"/>
        <w:jc w:val="both"/>
        <w:rPr>
          <w:color w:val="000000"/>
          <w:sz w:val="28"/>
          <w:szCs w:val="28"/>
        </w:rPr>
      </w:pPr>
      <w:r w:rsidRPr="00010863">
        <w:rPr>
          <w:color w:val="000000"/>
          <w:sz w:val="28"/>
          <w:szCs w:val="28"/>
        </w:rPr>
        <w:t>2.14.1. Предоставление Му</w:t>
      </w:r>
      <w:r w:rsidR="00736C14" w:rsidRPr="00010863">
        <w:rPr>
          <w:color w:val="000000"/>
          <w:sz w:val="28"/>
          <w:szCs w:val="28"/>
        </w:rPr>
        <w:t>ниципальной услуги осуществляется в специально выделенных для этих целей</w:t>
      </w:r>
      <w:r w:rsidRPr="00010863">
        <w:rPr>
          <w:color w:val="000000"/>
          <w:sz w:val="28"/>
          <w:szCs w:val="28"/>
        </w:rPr>
        <w:t xml:space="preserve"> помещениях А</w:t>
      </w:r>
      <w:r w:rsidR="00714EE8" w:rsidRPr="00010863">
        <w:rPr>
          <w:color w:val="000000"/>
          <w:sz w:val="28"/>
          <w:szCs w:val="28"/>
        </w:rPr>
        <w:t>дминистрации или</w:t>
      </w:r>
      <w:r w:rsidR="00736C14" w:rsidRPr="00010863">
        <w:rPr>
          <w:color w:val="000000"/>
          <w:sz w:val="28"/>
          <w:szCs w:val="28"/>
        </w:rPr>
        <w:t xml:space="preserve"> в МФЦ.</w:t>
      </w:r>
    </w:p>
    <w:p w:rsidR="00736C14" w:rsidRPr="00010863" w:rsidRDefault="00736C14" w:rsidP="00736C14">
      <w:pPr>
        <w:widowControl w:val="0"/>
        <w:tabs>
          <w:tab w:val="left" w:pos="142"/>
          <w:tab w:val="left" w:pos="284"/>
        </w:tabs>
        <w:ind w:firstLine="709"/>
        <w:jc w:val="both"/>
        <w:rPr>
          <w:color w:val="000000"/>
          <w:sz w:val="28"/>
          <w:szCs w:val="28"/>
        </w:rPr>
      </w:pPr>
      <w:r w:rsidRPr="00010863">
        <w:rPr>
          <w:color w:val="000000"/>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36C14" w:rsidRPr="00010863" w:rsidRDefault="00736C14" w:rsidP="00736C14">
      <w:pPr>
        <w:widowControl w:val="0"/>
        <w:tabs>
          <w:tab w:val="left" w:pos="142"/>
          <w:tab w:val="left" w:pos="284"/>
        </w:tabs>
        <w:ind w:firstLine="709"/>
        <w:jc w:val="both"/>
        <w:rPr>
          <w:color w:val="000000"/>
          <w:sz w:val="28"/>
          <w:szCs w:val="28"/>
        </w:rPr>
      </w:pPr>
      <w:r w:rsidRPr="00010863">
        <w:rPr>
          <w:color w:val="000000"/>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36C14" w:rsidRPr="00010863" w:rsidRDefault="00736C14" w:rsidP="00736C14">
      <w:pPr>
        <w:widowControl w:val="0"/>
        <w:tabs>
          <w:tab w:val="left" w:pos="142"/>
          <w:tab w:val="left" w:pos="284"/>
        </w:tabs>
        <w:ind w:firstLine="709"/>
        <w:jc w:val="both"/>
        <w:rPr>
          <w:color w:val="000000"/>
          <w:sz w:val="28"/>
          <w:szCs w:val="28"/>
        </w:rPr>
      </w:pPr>
      <w:r w:rsidRPr="00010863">
        <w:rPr>
          <w:color w:val="000000"/>
          <w:sz w:val="28"/>
          <w:szCs w:val="28"/>
        </w:rPr>
        <w:t xml:space="preserve">2.14.4. Здание (помещение) оборудуется информационной табличкой (вывеской), содержащей полное </w:t>
      </w:r>
      <w:r w:rsidR="00714EE8" w:rsidRPr="00010863">
        <w:rPr>
          <w:color w:val="000000"/>
          <w:sz w:val="28"/>
          <w:szCs w:val="28"/>
        </w:rPr>
        <w:t>н</w:t>
      </w:r>
      <w:r w:rsidR="008F2461" w:rsidRPr="00010863">
        <w:rPr>
          <w:color w:val="000000"/>
          <w:sz w:val="28"/>
          <w:szCs w:val="28"/>
        </w:rPr>
        <w:t>аименование А</w:t>
      </w:r>
      <w:r w:rsidR="00714EE8" w:rsidRPr="00010863">
        <w:rPr>
          <w:color w:val="000000"/>
          <w:sz w:val="28"/>
          <w:szCs w:val="28"/>
        </w:rPr>
        <w:t>дминистрации</w:t>
      </w:r>
      <w:r w:rsidR="00206822" w:rsidRPr="00010863">
        <w:rPr>
          <w:color w:val="000000"/>
          <w:sz w:val="28"/>
          <w:szCs w:val="28"/>
        </w:rPr>
        <w:t xml:space="preserve">, </w:t>
      </w:r>
      <w:r w:rsidRPr="00010863">
        <w:rPr>
          <w:color w:val="000000"/>
          <w:sz w:val="28"/>
          <w:szCs w:val="28"/>
        </w:rPr>
        <w:t>а также информацию о режиме его работы.</w:t>
      </w:r>
    </w:p>
    <w:p w:rsidR="00736C14" w:rsidRPr="00010863" w:rsidRDefault="00736C14" w:rsidP="00736C14">
      <w:pPr>
        <w:widowControl w:val="0"/>
        <w:tabs>
          <w:tab w:val="left" w:pos="142"/>
          <w:tab w:val="left" w:pos="284"/>
        </w:tabs>
        <w:ind w:firstLine="709"/>
        <w:jc w:val="both"/>
        <w:rPr>
          <w:color w:val="000000"/>
          <w:sz w:val="28"/>
          <w:szCs w:val="28"/>
        </w:rPr>
      </w:pPr>
      <w:r w:rsidRPr="00010863">
        <w:rPr>
          <w:color w:val="000000"/>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736C14" w:rsidRPr="00010863" w:rsidRDefault="00736C14" w:rsidP="00736C14">
      <w:pPr>
        <w:widowControl w:val="0"/>
        <w:tabs>
          <w:tab w:val="left" w:pos="142"/>
          <w:tab w:val="left" w:pos="284"/>
        </w:tabs>
        <w:ind w:firstLine="709"/>
        <w:jc w:val="both"/>
        <w:rPr>
          <w:color w:val="000000"/>
          <w:sz w:val="28"/>
          <w:szCs w:val="28"/>
        </w:rPr>
      </w:pPr>
      <w:r w:rsidRPr="00010863">
        <w:rPr>
          <w:color w:val="000000"/>
          <w:sz w:val="28"/>
          <w:szCs w:val="28"/>
        </w:rPr>
        <w:t>2.14.6. В помещении организуется бесплатный туалет для посетителей, в том числе туалет, предназначенный для инвалидов.</w:t>
      </w:r>
    </w:p>
    <w:p w:rsidR="00736C14" w:rsidRPr="00010863" w:rsidRDefault="00736C14" w:rsidP="00736C14">
      <w:pPr>
        <w:widowControl w:val="0"/>
        <w:tabs>
          <w:tab w:val="left" w:pos="142"/>
          <w:tab w:val="left" w:pos="284"/>
        </w:tabs>
        <w:ind w:firstLine="709"/>
        <w:jc w:val="both"/>
        <w:rPr>
          <w:color w:val="000000"/>
          <w:sz w:val="28"/>
          <w:szCs w:val="28"/>
        </w:rPr>
      </w:pPr>
      <w:r w:rsidRPr="00010863">
        <w:rPr>
          <w:color w:val="000000"/>
          <w:sz w:val="28"/>
          <w:szCs w:val="28"/>
        </w:rPr>
        <w:t xml:space="preserve">2.14.7. При необходимости </w:t>
      </w:r>
      <w:r w:rsidR="008F2461" w:rsidRPr="00010863">
        <w:rPr>
          <w:color w:val="000000"/>
          <w:sz w:val="28"/>
          <w:szCs w:val="28"/>
        </w:rPr>
        <w:t>работником МФЦ, А</w:t>
      </w:r>
      <w:r w:rsidR="00206822" w:rsidRPr="00010863">
        <w:rPr>
          <w:color w:val="000000"/>
          <w:sz w:val="28"/>
          <w:szCs w:val="28"/>
        </w:rPr>
        <w:t>дминистрации</w:t>
      </w:r>
      <w:r w:rsidRPr="00010863">
        <w:rPr>
          <w:color w:val="000000"/>
          <w:sz w:val="28"/>
          <w:szCs w:val="28"/>
        </w:rPr>
        <w:t xml:space="preserve"> инвалиду оказывается помощь в преодолении барьеров, мешающих получению ими услуг наравне с другими лицами.</w:t>
      </w:r>
    </w:p>
    <w:p w:rsidR="00736C14" w:rsidRPr="00010863" w:rsidRDefault="00736C14" w:rsidP="00736C14">
      <w:pPr>
        <w:widowControl w:val="0"/>
        <w:tabs>
          <w:tab w:val="left" w:pos="142"/>
          <w:tab w:val="left" w:pos="284"/>
        </w:tabs>
        <w:ind w:firstLine="709"/>
        <w:jc w:val="both"/>
        <w:rPr>
          <w:color w:val="000000"/>
          <w:sz w:val="28"/>
          <w:szCs w:val="28"/>
        </w:rPr>
      </w:pPr>
      <w:r w:rsidRPr="00010863">
        <w:rPr>
          <w:color w:val="000000"/>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736C14" w:rsidRPr="00010863" w:rsidRDefault="00736C14" w:rsidP="00736C14">
      <w:pPr>
        <w:widowControl w:val="0"/>
        <w:tabs>
          <w:tab w:val="left" w:pos="142"/>
          <w:tab w:val="left" w:pos="284"/>
        </w:tabs>
        <w:ind w:firstLine="709"/>
        <w:jc w:val="both"/>
        <w:rPr>
          <w:color w:val="000000"/>
          <w:sz w:val="28"/>
          <w:szCs w:val="28"/>
        </w:rPr>
      </w:pPr>
      <w:r w:rsidRPr="00010863">
        <w:rPr>
          <w:color w:val="000000"/>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36C14" w:rsidRPr="00010863" w:rsidRDefault="00736C14" w:rsidP="00736C14">
      <w:pPr>
        <w:widowControl w:val="0"/>
        <w:tabs>
          <w:tab w:val="left" w:pos="142"/>
          <w:tab w:val="left" w:pos="284"/>
        </w:tabs>
        <w:ind w:firstLine="709"/>
        <w:jc w:val="both"/>
        <w:rPr>
          <w:color w:val="000000"/>
          <w:sz w:val="28"/>
          <w:szCs w:val="28"/>
        </w:rPr>
      </w:pPr>
      <w:r w:rsidRPr="00010863">
        <w:rPr>
          <w:color w:val="000000"/>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36C14" w:rsidRPr="00010863" w:rsidRDefault="00736C14" w:rsidP="00736C14">
      <w:pPr>
        <w:widowControl w:val="0"/>
        <w:tabs>
          <w:tab w:val="left" w:pos="142"/>
          <w:tab w:val="left" w:pos="284"/>
        </w:tabs>
        <w:ind w:firstLine="709"/>
        <w:jc w:val="both"/>
        <w:rPr>
          <w:color w:val="000000"/>
          <w:sz w:val="28"/>
          <w:szCs w:val="28"/>
        </w:rPr>
      </w:pPr>
      <w:r w:rsidRPr="00010863">
        <w:rPr>
          <w:color w:val="000000"/>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736C14" w:rsidRPr="00010863" w:rsidRDefault="00736C14" w:rsidP="00736C14">
      <w:pPr>
        <w:widowControl w:val="0"/>
        <w:tabs>
          <w:tab w:val="left" w:pos="142"/>
          <w:tab w:val="left" w:pos="284"/>
        </w:tabs>
        <w:ind w:firstLine="709"/>
        <w:jc w:val="both"/>
        <w:rPr>
          <w:color w:val="000000"/>
          <w:sz w:val="28"/>
          <w:szCs w:val="28"/>
        </w:rPr>
      </w:pPr>
      <w:r w:rsidRPr="00010863">
        <w:rPr>
          <w:color w:val="000000"/>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736C14" w:rsidRPr="00010863" w:rsidRDefault="00736C14" w:rsidP="00736C14">
      <w:pPr>
        <w:widowControl w:val="0"/>
        <w:tabs>
          <w:tab w:val="left" w:pos="142"/>
          <w:tab w:val="left" w:pos="284"/>
        </w:tabs>
        <w:ind w:firstLine="709"/>
        <w:jc w:val="both"/>
        <w:rPr>
          <w:color w:val="000000"/>
          <w:sz w:val="28"/>
          <w:szCs w:val="28"/>
        </w:rPr>
      </w:pPr>
      <w:r w:rsidRPr="00010863">
        <w:rPr>
          <w:color w:val="000000"/>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w:t>
      </w:r>
      <w:r w:rsidR="008F2461" w:rsidRPr="00010863">
        <w:rPr>
          <w:color w:val="000000"/>
          <w:sz w:val="28"/>
          <w:szCs w:val="28"/>
        </w:rPr>
        <w:t>еобходимых для получения М</w:t>
      </w:r>
      <w:r w:rsidRPr="00010863">
        <w:rPr>
          <w:color w:val="000000"/>
          <w:sz w:val="28"/>
          <w:szCs w:val="28"/>
        </w:rPr>
        <w:t>униципальной услуги, канцелярскими принадлежностями, а также информационными стендами, содержащими актуальную и исчерпывающую информа</w:t>
      </w:r>
      <w:r w:rsidR="008F2461" w:rsidRPr="00010863">
        <w:rPr>
          <w:color w:val="000000"/>
          <w:sz w:val="28"/>
          <w:szCs w:val="28"/>
        </w:rPr>
        <w:t>цию, необходимую для получения М</w:t>
      </w:r>
      <w:r w:rsidRPr="00010863">
        <w:rPr>
          <w:color w:val="000000"/>
          <w:sz w:val="28"/>
          <w:szCs w:val="28"/>
        </w:rPr>
        <w:t>униципальной услуги, и информацию о часах приема заявлений.</w:t>
      </w:r>
    </w:p>
    <w:p w:rsidR="00736C14" w:rsidRPr="00010863" w:rsidRDefault="00736C14" w:rsidP="00736C14">
      <w:pPr>
        <w:widowControl w:val="0"/>
        <w:tabs>
          <w:tab w:val="left" w:pos="142"/>
          <w:tab w:val="left" w:pos="284"/>
        </w:tabs>
        <w:ind w:firstLine="709"/>
        <w:jc w:val="both"/>
        <w:rPr>
          <w:color w:val="000000"/>
          <w:sz w:val="28"/>
          <w:szCs w:val="28"/>
        </w:rPr>
      </w:pPr>
      <w:r w:rsidRPr="00010863">
        <w:rPr>
          <w:color w:val="000000"/>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36C14" w:rsidRPr="00010863" w:rsidRDefault="00736C14" w:rsidP="00736C14">
      <w:pPr>
        <w:widowControl w:val="0"/>
        <w:tabs>
          <w:tab w:val="left" w:pos="142"/>
          <w:tab w:val="left" w:pos="284"/>
        </w:tabs>
        <w:ind w:firstLine="709"/>
        <w:jc w:val="both"/>
        <w:rPr>
          <w:color w:val="000000"/>
          <w:sz w:val="28"/>
          <w:szCs w:val="28"/>
        </w:rPr>
      </w:pPr>
      <w:r w:rsidRPr="00010863">
        <w:rPr>
          <w:color w:val="000000"/>
          <w:sz w:val="28"/>
          <w:szCs w:val="28"/>
        </w:rPr>
        <w:t>2.15. Пок</w:t>
      </w:r>
      <w:r w:rsidR="008F2461" w:rsidRPr="00010863">
        <w:rPr>
          <w:color w:val="000000"/>
          <w:sz w:val="28"/>
          <w:szCs w:val="28"/>
        </w:rPr>
        <w:t>азатели доступности и качества М</w:t>
      </w:r>
      <w:r w:rsidRPr="00010863">
        <w:rPr>
          <w:color w:val="000000"/>
          <w:sz w:val="28"/>
          <w:szCs w:val="28"/>
        </w:rPr>
        <w:t>униципальной услуги.</w:t>
      </w:r>
    </w:p>
    <w:p w:rsidR="00736C14" w:rsidRPr="00010863" w:rsidRDefault="00736C14" w:rsidP="00736C14">
      <w:pPr>
        <w:widowControl w:val="0"/>
        <w:tabs>
          <w:tab w:val="left" w:pos="142"/>
          <w:tab w:val="left" w:pos="284"/>
        </w:tabs>
        <w:ind w:firstLine="709"/>
        <w:jc w:val="both"/>
        <w:rPr>
          <w:color w:val="000000"/>
          <w:sz w:val="28"/>
          <w:szCs w:val="28"/>
        </w:rPr>
      </w:pPr>
      <w:r w:rsidRPr="00010863">
        <w:rPr>
          <w:color w:val="000000"/>
          <w:sz w:val="28"/>
          <w:szCs w:val="28"/>
        </w:rPr>
        <w:t>2.15.1. Показатели доступности</w:t>
      </w:r>
      <w:r w:rsidR="008F2461" w:rsidRPr="00010863">
        <w:rPr>
          <w:color w:val="000000"/>
          <w:sz w:val="28"/>
          <w:szCs w:val="28"/>
        </w:rPr>
        <w:t xml:space="preserve"> М</w:t>
      </w:r>
      <w:r w:rsidRPr="00010863">
        <w:rPr>
          <w:color w:val="000000"/>
          <w:sz w:val="28"/>
          <w:szCs w:val="28"/>
        </w:rPr>
        <w:t>униципальной услуги (общие, применимые в отношении всех заявителей):</w:t>
      </w:r>
    </w:p>
    <w:p w:rsidR="00736C14" w:rsidRPr="00010863" w:rsidRDefault="00736C14" w:rsidP="00736C14">
      <w:pPr>
        <w:widowControl w:val="0"/>
        <w:ind w:firstLine="709"/>
        <w:jc w:val="both"/>
        <w:rPr>
          <w:color w:val="000000"/>
          <w:sz w:val="28"/>
          <w:szCs w:val="28"/>
        </w:rPr>
      </w:pPr>
      <w:r w:rsidRPr="00010863">
        <w:rPr>
          <w:color w:val="000000"/>
          <w:sz w:val="28"/>
          <w:szCs w:val="28"/>
        </w:rPr>
        <w:t>1) транспортная дост</w:t>
      </w:r>
      <w:r w:rsidR="008F2461" w:rsidRPr="00010863">
        <w:rPr>
          <w:color w:val="000000"/>
          <w:sz w:val="28"/>
          <w:szCs w:val="28"/>
        </w:rPr>
        <w:t>упность к месту предоставления М</w:t>
      </w:r>
      <w:r w:rsidRPr="00010863">
        <w:rPr>
          <w:color w:val="000000"/>
          <w:sz w:val="28"/>
          <w:szCs w:val="28"/>
        </w:rPr>
        <w:t>униципальной услуги;</w:t>
      </w:r>
    </w:p>
    <w:p w:rsidR="00736C14" w:rsidRPr="00010863" w:rsidRDefault="00736C14" w:rsidP="00736C14">
      <w:pPr>
        <w:widowControl w:val="0"/>
        <w:ind w:firstLine="709"/>
        <w:jc w:val="both"/>
        <w:rPr>
          <w:color w:val="000000"/>
          <w:sz w:val="28"/>
          <w:szCs w:val="28"/>
        </w:rPr>
      </w:pPr>
      <w:r w:rsidRPr="00010863">
        <w:rPr>
          <w:color w:val="000000"/>
          <w:sz w:val="28"/>
          <w:szCs w:val="28"/>
        </w:rPr>
        <w:t>2) наличие указателей, обеспечивающих беспрепятственный доступ к помещениям, в которых предоставляется услуга;</w:t>
      </w:r>
    </w:p>
    <w:p w:rsidR="00736C14" w:rsidRPr="00010863" w:rsidRDefault="00736C14" w:rsidP="00736C14">
      <w:pPr>
        <w:widowControl w:val="0"/>
        <w:ind w:firstLine="709"/>
        <w:jc w:val="both"/>
        <w:rPr>
          <w:color w:val="000000"/>
          <w:sz w:val="28"/>
          <w:szCs w:val="28"/>
        </w:rPr>
      </w:pPr>
      <w:r w:rsidRPr="00010863">
        <w:rPr>
          <w:color w:val="000000"/>
          <w:sz w:val="28"/>
          <w:szCs w:val="28"/>
        </w:rPr>
        <w:t>3) возможность получения полной и достоверной инфор</w:t>
      </w:r>
      <w:r w:rsidR="008F2461" w:rsidRPr="00010863">
        <w:rPr>
          <w:color w:val="000000"/>
          <w:sz w:val="28"/>
          <w:szCs w:val="28"/>
        </w:rPr>
        <w:t>мации о Муниципальной услуге в А</w:t>
      </w:r>
      <w:r w:rsidRPr="00010863">
        <w:rPr>
          <w:color w:val="000000"/>
          <w:sz w:val="28"/>
          <w:szCs w:val="28"/>
        </w:rPr>
        <w:t>дминистрации, МФЦ, по телефону, на официальном сайте органа, предоставляющего услугу, посредством ЕПГУ, либо ПГУ ЛО;</w:t>
      </w:r>
    </w:p>
    <w:p w:rsidR="00736C14" w:rsidRPr="00010863" w:rsidRDefault="008F2461" w:rsidP="00736C14">
      <w:pPr>
        <w:widowControl w:val="0"/>
        <w:ind w:firstLine="709"/>
        <w:jc w:val="both"/>
        <w:rPr>
          <w:color w:val="000000"/>
          <w:sz w:val="28"/>
          <w:szCs w:val="28"/>
        </w:rPr>
      </w:pPr>
      <w:r w:rsidRPr="00010863">
        <w:rPr>
          <w:color w:val="000000"/>
          <w:sz w:val="28"/>
          <w:szCs w:val="28"/>
        </w:rPr>
        <w:t>4) предоставление М</w:t>
      </w:r>
      <w:r w:rsidR="00736C14" w:rsidRPr="00010863">
        <w:rPr>
          <w:color w:val="000000"/>
          <w:sz w:val="28"/>
          <w:szCs w:val="28"/>
        </w:rPr>
        <w:t>униципальной услуги любым доступным способом, предусмотренным действующим законодательством;</w:t>
      </w:r>
    </w:p>
    <w:p w:rsidR="00736C14" w:rsidRPr="00010863" w:rsidRDefault="00736C14" w:rsidP="00736C14">
      <w:pPr>
        <w:widowControl w:val="0"/>
        <w:ind w:firstLine="709"/>
        <w:jc w:val="both"/>
        <w:rPr>
          <w:color w:val="000000"/>
          <w:sz w:val="28"/>
          <w:szCs w:val="28"/>
        </w:rPr>
      </w:pPr>
      <w:r w:rsidRPr="00010863">
        <w:rPr>
          <w:color w:val="000000"/>
          <w:sz w:val="28"/>
          <w:szCs w:val="28"/>
        </w:rPr>
        <w:t>5) обеспечение для заявителя возможности получения информации о хо</w:t>
      </w:r>
      <w:r w:rsidR="008F2461" w:rsidRPr="00010863">
        <w:rPr>
          <w:color w:val="000000"/>
          <w:sz w:val="28"/>
          <w:szCs w:val="28"/>
        </w:rPr>
        <w:t>де и результате предоставления М</w:t>
      </w:r>
      <w:r w:rsidRPr="00010863">
        <w:rPr>
          <w:color w:val="000000"/>
          <w:sz w:val="28"/>
          <w:szCs w:val="28"/>
        </w:rPr>
        <w:t>униципальной услуги с использованием ЕПГУ и (или) ПГУ ЛО.</w:t>
      </w:r>
    </w:p>
    <w:p w:rsidR="00736C14" w:rsidRPr="00010863" w:rsidRDefault="008F2461" w:rsidP="00736C14">
      <w:pPr>
        <w:widowControl w:val="0"/>
        <w:ind w:firstLine="709"/>
        <w:jc w:val="both"/>
        <w:rPr>
          <w:color w:val="000000"/>
          <w:sz w:val="28"/>
          <w:szCs w:val="28"/>
        </w:rPr>
      </w:pPr>
      <w:r w:rsidRPr="00010863">
        <w:rPr>
          <w:color w:val="000000"/>
          <w:sz w:val="28"/>
          <w:szCs w:val="28"/>
        </w:rPr>
        <w:t>2.15.2. Показатели доступности М</w:t>
      </w:r>
      <w:r w:rsidR="00736C14" w:rsidRPr="00010863">
        <w:rPr>
          <w:color w:val="000000"/>
          <w:sz w:val="28"/>
          <w:szCs w:val="28"/>
        </w:rPr>
        <w:t>униципальной услуги (специальные, применимые в отношении инвалидов):</w:t>
      </w:r>
    </w:p>
    <w:p w:rsidR="00736C14" w:rsidRPr="00010863" w:rsidRDefault="00736C14" w:rsidP="00736C14">
      <w:pPr>
        <w:widowControl w:val="0"/>
        <w:ind w:firstLine="709"/>
        <w:jc w:val="both"/>
        <w:rPr>
          <w:color w:val="000000"/>
          <w:sz w:val="28"/>
          <w:szCs w:val="28"/>
        </w:rPr>
      </w:pPr>
      <w:r w:rsidRPr="00010863">
        <w:rPr>
          <w:color w:val="000000"/>
          <w:sz w:val="28"/>
          <w:szCs w:val="28"/>
        </w:rPr>
        <w:t>1) наличие инфраструктуры, указанной в пункте 2.14;</w:t>
      </w:r>
    </w:p>
    <w:p w:rsidR="00736C14" w:rsidRPr="00010863" w:rsidRDefault="00736C14" w:rsidP="00736C14">
      <w:pPr>
        <w:widowControl w:val="0"/>
        <w:ind w:firstLine="709"/>
        <w:jc w:val="both"/>
        <w:rPr>
          <w:color w:val="000000"/>
          <w:sz w:val="28"/>
          <w:szCs w:val="28"/>
        </w:rPr>
      </w:pPr>
      <w:r w:rsidRPr="00010863">
        <w:rPr>
          <w:color w:val="000000"/>
          <w:sz w:val="28"/>
          <w:szCs w:val="28"/>
        </w:rPr>
        <w:t>2) исполнение требований доступности услуг для инвалидов;</w:t>
      </w:r>
    </w:p>
    <w:p w:rsidR="00736C14" w:rsidRPr="00010863" w:rsidRDefault="00736C14" w:rsidP="00736C14">
      <w:pPr>
        <w:widowControl w:val="0"/>
        <w:ind w:firstLine="709"/>
        <w:jc w:val="both"/>
        <w:rPr>
          <w:color w:val="000000"/>
          <w:sz w:val="28"/>
          <w:szCs w:val="28"/>
        </w:rPr>
      </w:pPr>
      <w:r w:rsidRPr="00010863">
        <w:rPr>
          <w:color w:val="000000"/>
          <w:sz w:val="28"/>
          <w:szCs w:val="28"/>
        </w:rPr>
        <w:t>3) обеспечение беспрепятственного доступа инвалидов к помещениям, в которых предоставляетс</w:t>
      </w:r>
      <w:r w:rsidR="008F2461" w:rsidRPr="00010863">
        <w:rPr>
          <w:color w:val="000000"/>
          <w:sz w:val="28"/>
          <w:szCs w:val="28"/>
        </w:rPr>
        <w:t>я М</w:t>
      </w:r>
      <w:r w:rsidRPr="00010863">
        <w:rPr>
          <w:color w:val="000000"/>
          <w:sz w:val="28"/>
          <w:szCs w:val="28"/>
        </w:rPr>
        <w:t>униципальная услуга;</w:t>
      </w:r>
    </w:p>
    <w:p w:rsidR="00736C14" w:rsidRPr="00010863" w:rsidRDefault="008F2461" w:rsidP="00736C14">
      <w:pPr>
        <w:widowControl w:val="0"/>
        <w:ind w:firstLine="709"/>
        <w:jc w:val="both"/>
        <w:rPr>
          <w:color w:val="000000"/>
          <w:sz w:val="28"/>
          <w:szCs w:val="28"/>
        </w:rPr>
      </w:pPr>
      <w:r w:rsidRPr="00010863">
        <w:rPr>
          <w:color w:val="000000"/>
          <w:sz w:val="28"/>
          <w:szCs w:val="28"/>
        </w:rPr>
        <w:t>2.15.3. Показатели качества М</w:t>
      </w:r>
      <w:r w:rsidR="00736C14" w:rsidRPr="00010863">
        <w:rPr>
          <w:color w:val="000000"/>
          <w:sz w:val="28"/>
          <w:szCs w:val="28"/>
        </w:rPr>
        <w:t>униципальной услуги:</w:t>
      </w:r>
    </w:p>
    <w:p w:rsidR="00736C14" w:rsidRPr="00010863" w:rsidRDefault="00736C14" w:rsidP="00736C14">
      <w:pPr>
        <w:widowControl w:val="0"/>
        <w:ind w:firstLine="709"/>
        <w:jc w:val="both"/>
        <w:rPr>
          <w:color w:val="000000"/>
          <w:sz w:val="28"/>
          <w:szCs w:val="28"/>
        </w:rPr>
      </w:pPr>
      <w:r w:rsidRPr="00010863">
        <w:rPr>
          <w:color w:val="000000"/>
          <w:sz w:val="28"/>
          <w:szCs w:val="28"/>
        </w:rPr>
        <w:t>1) с</w:t>
      </w:r>
      <w:r w:rsidR="008F2461" w:rsidRPr="00010863">
        <w:rPr>
          <w:color w:val="000000"/>
          <w:sz w:val="28"/>
          <w:szCs w:val="28"/>
        </w:rPr>
        <w:t>облюдение срока предоставления М</w:t>
      </w:r>
      <w:r w:rsidRPr="00010863">
        <w:rPr>
          <w:color w:val="000000"/>
          <w:sz w:val="28"/>
          <w:szCs w:val="28"/>
        </w:rPr>
        <w:t>униципальной услуги;</w:t>
      </w:r>
    </w:p>
    <w:p w:rsidR="00736C14" w:rsidRPr="00010863" w:rsidRDefault="00736C14" w:rsidP="00736C14">
      <w:pPr>
        <w:widowControl w:val="0"/>
        <w:ind w:firstLine="709"/>
        <w:jc w:val="both"/>
        <w:rPr>
          <w:color w:val="000000"/>
          <w:sz w:val="28"/>
          <w:szCs w:val="28"/>
        </w:rPr>
      </w:pPr>
      <w:r w:rsidRPr="00010863">
        <w:rPr>
          <w:color w:val="000000"/>
          <w:sz w:val="28"/>
          <w:szCs w:val="28"/>
        </w:rPr>
        <w:t xml:space="preserve">2) соблюдение времени ожидания в очереди при подаче запроса и получении результата; </w:t>
      </w:r>
    </w:p>
    <w:p w:rsidR="00736C14" w:rsidRPr="00010863" w:rsidRDefault="00736C14" w:rsidP="00736C14">
      <w:pPr>
        <w:widowControl w:val="0"/>
        <w:ind w:firstLine="709"/>
        <w:jc w:val="both"/>
        <w:rPr>
          <w:color w:val="000000"/>
          <w:sz w:val="28"/>
          <w:szCs w:val="28"/>
        </w:rPr>
      </w:pPr>
      <w:r w:rsidRPr="00010863">
        <w:rPr>
          <w:color w:val="000000"/>
          <w:sz w:val="28"/>
          <w:szCs w:val="28"/>
        </w:rPr>
        <w:t xml:space="preserve">3) осуществление не более одного обращения заявителя к должностным лицам </w:t>
      </w:r>
      <w:r w:rsidR="00714EE8" w:rsidRPr="00010863">
        <w:rPr>
          <w:color w:val="000000"/>
          <w:sz w:val="28"/>
          <w:szCs w:val="28"/>
        </w:rPr>
        <w:t>Администрации или</w:t>
      </w:r>
      <w:r w:rsidRPr="00010863">
        <w:rPr>
          <w:color w:val="000000"/>
          <w:sz w:val="28"/>
          <w:szCs w:val="28"/>
        </w:rPr>
        <w:t xml:space="preserve"> работникам МФЦ при подаче документов на получение </w:t>
      </w:r>
      <w:r w:rsidR="008F2461" w:rsidRPr="00010863">
        <w:rPr>
          <w:color w:val="000000"/>
          <w:sz w:val="28"/>
          <w:szCs w:val="28"/>
        </w:rPr>
        <w:t>М</w:t>
      </w:r>
      <w:r w:rsidR="00036772" w:rsidRPr="00010863">
        <w:rPr>
          <w:color w:val="000000"/>
          <w:sz w:val="28"/>
          <w:szCs w:val="28"/>
        </w:rPr>
        <w:t>униципальной</w:t>
      </w:r>
      <w:r w:rsidR="00FC2F52" w:rsidRPr="00010863">
        <w:rPr>
          <w:color w:val="000000"/>
          <w:sz w:val="28"/>
          <w:szCs w:val="28"/>
        </w:rPr>
        <w:t xml:space="preserve"> </w:t>
      </w:r>
      <w:r w:rsidRPr="00010863">
        <w:rPr>
          <w:color w:val="000000"/>
          <w:sz w:val="28"/>
          <w:szCs w:val="28"/>
        </w:rPr>
        <w:t>услуги и не более одного обраще</w:t>
      </w:r>
      <w:r w:rsidR="008F2461" w:rsidRPr="00010863">
        <w:rPr>
          <w:color w:val="000000"/>
          <w:sz w:val="28"/>
          <w:szCs w:val="28"/>
        </w:rPr>
        <w:t>ния при получении результата в А</w:t>
      </w:r>
      <w:r w:rsidRPr="00010863">
        <w:rPr>
          <w:color w:val="000000"/>
          <w:sz w:val="28"/>
          <w:szCs w:val="28"/>
        </w:rPr>
        <w:t>дминистрации</w:t>
      </w:r>
      <w:r w:rsidR="00FC2F52" w:rsidRPr="00010863">
        <w:rPr>
          <w:color w:val="000000"/>
          <w:sz w:val="28"/>
          <w:szCs w:val="28"/>
        </w:rPr>
        <w:t xml:space="preserve"> </w:t>
      </w:r>
      <w:r w:rsidRPr="00010863">
        <w:rPr>
          <w:color w:val="000000"/>
          <w:sz w:val="28"/>
          <w:szCs w:val="28"/>
        </w:rPr>
        <w:t>или в МФЦ;</w:t>
      </w:r>
    </w:p>
    <w:p w:rsidR="00736C14" w:rsidRPr="00010863" w:rsidRDefault="00736C14" w:rsidP="00736C14">
      <w:pPr>
        <w:widowControl w:val="0"/>
        <w:ind w:firstLine="709"/>
        <w:jc w:val="both"/>
        <w:rPr>
          <w:color w:val="000000"/>
          <w:sz w:val="28"/>
          <w:szCs w:val="28"/>
        </w:rPr>
      </w:pPr>
      <w:r w:rsidRPr="00010863">
        <w:rPr>
          <w:color w:val="000000"/>
          <w:sz w:val="28"/>
          <w:szCs w:val="28"/>
        </w:rPr>
        <w:t>4) отсутствие жалоб на действия или бездействия</w:t>
      </w:r>
      <w:r w:rsidR="00714EE8" w:rsidRPr="00010863">
        <w:rPr>
          <w:color w:val="000000"/>
          <w:sz w:val="28"/>
          <w:szCs w:val="28"/>
        </w:rPr>
        <w:t xml:space="preserve"> должностных лиц А</w:t>
      </w:r>
      <w:r w:rsidR="00206822" w:rsidRPr="00010863">
        <w:rPr>
          <w:color w:val="000000"/>
          <w:sz w:val="28"/>
          <w:szCs w:val="28"/>
        </w:rPr>
        <w:t>дминистрации</w:t>
      </w:r>
      <w:r w:rsidRPr="00010863">
        <w:rPr>
          <w:color w:val="000000"/>
          <w:sz w:val="28"/>
          <w:szCs w:val="28"/>
        </w:rPr>
        <w:t>, поданных в установленном порядке.</w:t>
      </w:r>
    </w:p>
    <w:p w:rsidR="00736C14" w:rsidRPr="00010863" w:rsidRDefault="00736C14" w:rsidP="00736C14">
      <w:pPr>
        <w:widowControl w:val="0"/>
        <w:ind w:firstLine="709"/>
        <w:jc w:val="both"/>
        <w:rPr>
          <w:color w:val="000000"/>
          <w:sz w:val="28"/>
          <w:szCs w:val="28"/>
        </w:rPr>
      </w:pPr>
      <w:r w:rsidRPr="00010863">
        <w:rPr>
          <w:color w:val="000000"/>
          <w:sz w:val="28"/>
          <w:szCs w:val="28"/>
        </w:rPr>
        <w:t xml:space="preserve">2.15.4. После получения результата </w:t>
      </w:r>
      <w:r w:rsidR="008F2461" w:rsidRPr="00010863">
        <w:rPr>
          <w:color w:val="000000"/>
          <w:sz w:val="28"/>
          <w:szCs w:val="28"/>
        </w:rPr>
        <w:t xml:space="preserve">Муниципальной </w:t>
      </w:r>
      <w:r w:rsidRPr="00010863">
        <w:rPr>
          <w:color w:val="000000"/>
          <w:sz w:val="28"/>
          <w:szCs w:val="28"/>
        </w:rPr>
        <w:t xml:space="preserve">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w:t>
      </w:r>
      <w:r w:rsidR="008F2461" w:rsidRPr="00010863">
        <w:rPr>
          <w:color w:val="000000"/>
          <w:sz w:val="28"/>
          <w:szCs w:val="28"/>
        </w:rPr>
        <w:t xml:space="preserve">Муниципальной </w:t>
      </w:r>
      <w:r w:rsidRPr="00010863">
        <w:rPr>
          <w:color w:val="000000"/>
          <w:sz w:val="28"/>
          <w:szCs w:val="28"/>
        </w:rPr>
        <w:t>услуги.</w:t>
      </w:r>
    </w:p>
    <w:bookmarkEnd w:id="11"/>
    <w:p w:rsidR="00736C14" w:rsidRPr="00010863" w:rsidRDefault="00736C14" w:rsidP="00736C14">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2.16. Перечисление услуг, которые являются необходимыми и об</w:t>
      </w:r>
      <w:r w:rsidR="008F2461" w:rsidRPr="00010863">
        <w:rPr>
          <w:color w:val="000000"/>
          <w:sz w:val="28"/>
          <w:szCs w:val="28"/>
        </w:rPr>
        <w:t>язательными для предоставления М</w:t>
      </w:r>
      <w:r w:rsidRPr="00010863">
        <w:rPr>
          <w:color w:val="000000"/>
          <w:sz w:val="28"/>
          <w:szCs w:val="28"/>
        </w:rPr>
        <w:t xml:space="preserve">униципальной услуги. </w:t>
      </w:r>
    </w:p>
    <w:p w:rsidR="00736C14" w:rsidRPr="00010863" w:rsidRDefault="008F2461" w:rsidP="00736C14">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Для предоставления М</w:t>
      </w:r>
      <w:r w:rsidR="00736C14" w:rsidRPr="00010863">
        <w:rPr>
          <w:color w:val="000000"/>
          <w:sz w:val="28"/>
          <w:szCs w:val="28"/>
        </w:rPr>
        <w:t>униципальной услуги получение услуг, которые являются необходимыми и обязательными для</w:t>
      </w:r>
      <w:r w:rsidRPr="00010863">
        <w:rPr>
          <w:color w:val="000000"/>
          <w:sz w:val="28"/>
          <w:szCs w:val="28"/>
        </w:rPr>
        <w:t xml:space="preserve"> предоставления М</w:t>
      </w:r>
      <w:r w:rsidR="00736C14" w:rsidRPr="00010863">
        <w:rPr>
          <w:color w:val="000000"/>
          <w:sz w:val="28"/>
          <w:szCs w:val="28"/>
        </w:rPr>
        <w:t>униципальной услуги, не требуется.</w:t>
      </w:r>
    </w:p>
    <w:p w:rsidR="00736C14" w:rsidRPr="00010863" w:rsidRDefault="00736C14" w:rsidP="00736C14">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2.17. Иные требования, в том числе учитываю</w:t>
      </w:r>
      <w:r w:rsidR="008F2461" w:rsidRPr="00010863">
        <w:rPr>
          <w:color w:val="000000"/>
          <w:sz w:val="28"/>
          <w:szCs w:val="28"/>
        </w:rPr>
        <w:t>щие особенности предоставления М</w:t>
      </w:r>
      <w:r w:rsidRPr="00010863">
        <w:rPr>
          <w:color w:val="000000"/>
          <w:sz w:val="28"/>
          <w:szCs w:val="28"/>
        </w:rPr>
        <w:t>униципальной услуги в МФ</w:t>
      </w:r>
      <w:r w:rsidR="008F2461" w:rsidRPr="00010863">
        <w:rPr>
          <w:color w:val="000000"/>
          <w:sz w:val="28"/>
          <w:szCs w:val="28"/>
        </w:rPr>
        <w:t>Ц и особенности предоставления М</w:t>
      </w:r>
      <w:r w:rsidRPr="00010863">
        <w:rPr>
          <w:color w:val="000000"/>
          <w:sz w:val="28"/>
          <w:szCs w:val="28"/>
        </w:rPr>
        <w:t>униципальной услуги в электронной форме.</w:t>
      </w:r>
    </w:p>
    <w:p w:rsidR="00736C14" w:rsidRPr="00010863" w:rsidRDefault="00206822" w:rsidP="00736C14">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 xml:space="preserve">2.17.1. Предоставление </w:t>
      </w:r>
      <w:r w:rsidR="008F2461" w:rsidRPr="00010863">
        <w:rPr>
          <w:color w:val="000000"/>
          <w:sz w:val="28"/>
          <w:szCs w:val="28"/>
        </w:rPr>
        <w:t>М</w:t>
      </w:r>
      <w:r w:rsidR="00736C14" w:rsidRPr="00010863">
        <w:rPr>
          <w:color w:val="000000"/>
          <w:sz w:val="28"/>
          <w:szCs w:val="28"/>
        </w:rPr>
        <w:t>униципальной услуги посредством МФЦ осуществляется в подразделениях МФЦ при наличии вступившего в силу соглашения о взаимодействии между МФЦ</w:t>
      </w:r>
      <w:r w:rsidR="00714EE8" w:rsidRPr="00010863">
        <w:rPr>
          <w:color w:val="000000"/>
          <w:sz w:val="28"/>
          <w:szCs w:val="28"/>
        </w:rPr>
        <w:t xml:space="preserve"> и А</w:t>
      </w:r>
      <w:r w:rsidR="008F2461" w:rsidRPr="00010863">
        <w:rPr>
          <w:color w:val="000000"/>
          <w:sz w:val="28"/>
          <w:szCs w:val="28"/>
        </w:rPr>
        <w:t>дминистрации. Предоставление М</w:t>
      </w:r>
      <w:r w:rsidR="00736C14" w:rsidRPr="00010863">
        <w:rPr>
          <w:color w:val="000000"/>
          <w:sz w:val="28"/>
          <w:szCs w:val="28"/>
        </w:rPr>
        <w:t xml:space="preserve">униципальной услуги в иных МФЦ осуществляется при наличии вступившего в силу соглашения о взаимодействии между МФЦ и иным МФЦ. </w:t>
      </w:r>
    </w:p>
    <w:p w:rsidR="00736C14" w:rsidRPr="00010863" w:rsidRDefault="008F2461" w:rsidP="00736C14">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2.17.2. Предоставление М</w:t>
      </w:r>
      <w:r w:rsidR="00736C14" w:rsidRPr="00010863">
        <w:rPr>
          <w:color w:val="000000"/>
          <w:sz w:val="28"/>
          <w:szCs w:val="28"/>
        </w:rPr>
        <w:t>униципальной услуги в электронном виде осуществляется при технической реализации услуги посредством ПГУ ЛО и/или ЕПГУ.</w:t>
      </w:r>
    </w:p>
    <w:p w:rsidR="00736C14" w:rsidRPr="00010863" w:rsidRDefault="00736C14" w:rsidP="00736C14">
      <w:pPr>
        <w:widowControl w:val="0"/>
        <w:tabs>
          <w:tab w:val="left" w:pos="142"/>
          <w:tab w:val="left" w:pos="284"/>
        </w:tabs>
        <w:autoSpaceDE w:val="0"/>
        <w:autoSpaceDN w:val="0"/>
        <w:adjustRightInd w:val="0"/>
        <w:jc w:val="both"/>
        <w:rPr>
          <w:color w:val="000000"/>
          <w:sz w:val="28"/>
          <w:szCs w:val="28"/>
        </w:rPr>
      </w:pPr>
    </w:p>
    <w:p w:rsidR="003727B0" w:rsidRPr="00010863" w:rsidRDefault="00736C14" w:rsidP="003727B0">
      <w:pPr>
        <w:autoSpaceDE w:val="0"/>
        <w:autoSpaceDN w:val="0"/>
        <w:adjustRightInd w:val="0"/>
        <w:jc w:val="center"/>
        <w:rPr>
          <w:b/>
          <w:color w:val="000000"/>
          <w:sz w:val="28"/>
          <w:szCs w:val="28"/>
        </w:rPr>
      </w:pPr>
      <w:bookmarkStart w:id="12" w:name="sub_1003"/>
      <w:r w:rsidRPr="00010863">
        <w:rPr>
          <w:b/>
          <w:bCs/>
          <w:color w:val="000000"/>
          <w:sz w:val="28"/>
          <w:szCs w:val="28"/>
        </w:rPr>
        <w:t xml:space="preserve">3. </w:t>
      </w:r>
      <w:r w:rsidR="00A37386" w:rsidRPr="00010863">
        <w:rPr>
          <w:b/>
          <w:bCs/>
          <w:color w:val="000000"/>
          <w:sz w:val="28"/>
          <w:szCs w:val="28"/>
        </w:rPr>
        <w:t>Состав, последовательность и сроки выполнения административных</w:t>
      </w:r>
      <w:r w:rsidR="00A37386" w:rsidRPr="00010863">
        <w:rPr>
          <w:b/>
          <w:bCs/>
          <w:color w:val="000000"/>
          <w:sz w:val="28"/>
          <w:szCs w:val="28"/>
        </w:rPr>
        <w:br/>
        <w:t>процедур, требования к порядку их выполнения</w:t>
      </w:r>
      <w:r w:rsidR="003727B0" w:rsidRPr="00010863">
        <w:rPr>
          <w:b/>
          <w:color w:val="000000"/>
          <w:sz w:val="28"/>
          <w:szCs w:val="28"/>
        </w:rPr>
        <w:t>, в том числе особенности выполнения административн</w:t>
      </w:r>
      <w:r w:rsidR="00586714" w:rsidRPr="00010863">
        <w:rPr>
          <w:b/>
          <w:color w:val="000000"/>
          <w:sz w:val="28"/>
          <w:szCs w:val="28"/>
        </w:rPr>
        <w:t>ых процедур в электронной форме</w:t>
      </w:r>
    </w:p>
    <w:bookmarkEnd w:id="12"/>
    <w:p w:rsidR="00736C14" w:rsidRPr="00010863" w:rsidRDefault="00736C14" w:rsidP="004420FC">
      <w:pPr>
        <w:pStyle w:val="a3"/>
        <w:widowControl w:val="0"/>
        <w:tabs>
          <w:tab w:val="left" w:pos="142"/>
          <w:tab w:val="left" w:pos="284"/>
        </w:tabs>
        <w:jc w:val="both"/>
        <w:rPr>
          <w:color w:val="000000"/>
          <w:szCs w:val="28"/>
        </w:rPr>
      </w:pPr>
    </w:p>
    <w:p w:rsidR="00320061" w:rsidRPr="00010863" w:rsidRDefault="008F2461" w:rsidP="00320061">
      <w:pPr>
        <w:ind w:firstLine="709"/>
        <w:jc w:val="both"/>
        <w:rPr>
          <w:color w:val="000000"/>
          <w:sz w:val="28"/>
          <w:szCs w:val="28"/>
        </w:rPr>
      </w:pPr>
      <w:r w:rsidRPr="00010863">
        <w:rPr>
          <w:color w:val="000000"/>
          <w:sz w:val="28"/>
          <w:szCs w:val="28"/>
        </w:rPr>
        <w:t>3.1. Предоставление М</w:t>
      </w:r>
      <w:r w:rsidR="00320061" w:rsidRPr="00010863">
        <w:rPr>
          <w:color w:val="000000"/>
          <w:sz w:val="28"/>
          <w:szCs w:val="28"/>
        </w:rPr>
        <w:t>униципальной услуги включает в себя следующие административные процедуры:</w:t>
      </w:r>
    </w:p>
    <w:p w:rsidR="00320061" w:rsidRPr="00010863" w:rsidRDefault="00A8486E" w:rsidP="00320061">
      <w:pPr>
        <w:ind w:firstLine="709"/>
        <w:jc w:val="both"/>
        <w:rPr>
          <w:color w:val="000000"/>
          <w:sz w:val="28"/>
          <w:szCs w:val="28"/>
        </w:rPr>
      </w:pPr>
      <w:r w:rsidRPr="00010863">
        <w:rPr>
          <w:color w:val="000000"/>
          <w:sz w:val="28"/>
          <w:szCs w:val="28"/>
        </w:rPr>
        <w:t>1</w:t>
      </w:r>
      <w:r w:rsidR="00320061" w:rsidRPr="00010863">
        <w:rPr>
          <w:color w:val="000000"/>
          <w:sz w:val="28"/>
          <w:szCs w:val="28"/>
        </w:rPr>
        <w:t xml:space="preserve">) </w:t>
      </w:r>
      <w:r w:rsidRPr="00010863">
        <w:rPr>
          <w:color w:val="000000"/>
          <w:sz w:val="28"/>
          <w:szCs w:val="28"/>
        </w:rPr>
        <w:t xml:space="preserve">Прием </w:t>
      </w:r>
      <w:r w:rsidR="00320061" w:rsidRPr="00010863">
        <w:rPr>
          <w:color w:val="000000"/>
          <w:sz w:val="28"/>
          <w:szCs w:val="28"/>
        </w:rPr>
        <w:t>и регистрация заявления и документов</w:t>
      </w:r>
      <w:r w:rsidRPr="00010863">
        <w:rPr>
          <w:color w:val="000000"/>
          <w:sz w:val="28"/>
          <w:szCs w:val="28"/>
        </w:rPr>
        <w:t xml:space="preserve"> о предоставлении муниципальной услуги</w:t>
      </w:r>
      <w:r w:rsidR="00320061" w:rsidRPr="00010863">
        <w:rPr>
          <w:color w:val="000000"/>
          <w:sz w:val="28"/>
          <w:szCs w:val="28"/>
        </w:rPr>
        <w:t>;</w:t>
      </w:r>
    </w:p>
    <w:p w:rsidR="00A8486E" w:rsidRPr="00010863" w:rsidRDefault="00A8486E" w:rsidP="00320061">
      <w:pPr>
        <w:ind w:firstLine="709"/>
        <w:jc w:val="both"/>
        <w:rPr>
          <w:color w:val="000000"/>
          <w:sz w:val="28"/>
          <w:szCs w:val="28"/>
        </w:rPr>
      </w:pPr>
      <w:r w:rsidRPr="00010863">
        <w:rPr>
          <w:color w:val="000000"/>
          <w:sz w:val="28"/>
          <w:szCs w:val="28"/>
        </w:rPr>
        <w:t>2) Рассмотрение заявления о предоставлении муниципальной услуги и прилагаемых к нему документов.</w:t>
      </w:r>
    </w:p>
    <w:p w:rsidR="00AE5791" w:rsidRPr="00010863" w:rsidRDefault="00AE5791" w:rsidP="00320061">
      <w:pPr>
        <w:ind w:firstLine="709"/>
        <w:jc w:val="both"/>
        <w:rPr>
          <w:color w:val="000000"/>
          <w:sz w:val="28"/>
          <w:szCs w:val="28"/>
        </w:rPr>
      </w:pPr>
      <w:r w:rsidRPr="00010863">
        <w:rPr>
          <w:color w:val="000000"/>
          <w:sz w:val="28"/>
          <w:szCs w:val="28"/>
        </w:rPr>
        <w:t>В случае рассмотрения вопросов о признании помещения жилым помещением, жилого помещения непригодным для проживания и многоквартирного дома аварийным подлежащим сносу или реконструкции:</w:t>
      </w:r>
    </w:p>
    <w:p w:rsidR="00320061" w:rsidRPr="00010863" w:rsidRDefault="00A8486E" w:rsidP="00320061">
      <w:pPr>
        <w:ind w:firstLine="709"/>
        <w:jc w:val="both"/>
        <w:rPr>
          <w:color w:val="000000"/>
          <w:sz w:val="28"/>
          <w:szCs w:val="28"/>
        </w:rPr>
      </w:pPr>
      <w:r w:rsidRPr="00010863">
        <w:rPr>
          <w:color w:val="000000"/>
          <w:sz w:val="28"/>
          <w:szCs w:val="28"/>
        </w:rPr>
        <w:t>-</w:t>
      </w:r>
      <w:r w:rsidR="00320061" w:rsidRPr="00010863">
        <w:rPr>
          <w:color w:val="000000"/>
          <w:sz w:val="28"/>
          <w:szCs w:val="28"/>
        </w:rPr>
        <w:t xml:space="preserve"> оценка соответствия помещения требованиям, предъявляемым к жилым помещениям, обследование помещения и составление комиссией акта обследования помещения по форме Приложения № 2 к настоящему Административному регламенту;</w:t>
      </w:r>
    </w:p>
    <w:p w:rsidR="00320061" w:rsidRPr="00010863" w:rsidRDefault="00A8486E" w:rsidP="00320061">
      <w:pPr>
        <w:ind w:firstLine="709"/>
        <w:jc w:val="both"/>
        <w:rPr>
          <w:color w:val="000000"/>
          <w:sz w:val="28"/>
          <w:szCs w:val="28"/>
        </w:rPr>
      </w:pPr>
      <w:r w:rsidRPr="00010863">
        <w:rPr>
          <w:color w:val="000000"/>
          <w:sz w:val="28"/>
          <w:szCs w:val="28"/>
        </w:rPr>
        <w:t>-</w:t>
      </w:r>
      <w:r w:rsidR="00320061" w:rsidRPr="00010863">
        <w:rPr>
          <w:color w:val="000000"/>
          <w:sz w:val="28"/>
          <w:szCs w:val="28"/>
        </w:rPr>
        <w:t xml:space="preserve"> принятие решения комиссией и оформление в виде заключения</w:t>
      </w:r>
      <w:r w:rsidR="0042678F" w:rsidRPr="00010863">
        <w:rPr>
          <w:color w:val="000000"/>
          <w:sz w:val="28"/>
          <w:szCs w:val="28"/>
        </w:rPr>
        <w:t xml:space="preserve"> </w:t>
      </w:r>
      <w:r w:rsidR="00320061" w:rsidRPr="00010863">
        <w:rPr>
          <w:bCs/>
          <w:color w:val="000000"/>
          <w:sz w:val="28"/>
          <w:szCs w:val="28"/>
        </w:rPr>
        <w:t>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320061" w:rsidRPr="00010863">
        <w:rPr>
          <w:color w:val="000000"/>
          <w:sz w:val="28"/>
          <w:szCs w:val="28"/>
        </w:rPr>
        <w:t xml:space="preserve"> по форме Приложения № 3 к настоящему Административному регламенту</w:t>
      </w:r>
      <w:r w:rsidR="00C73516" w:rsidRPr="00010863">
        <w:rPr>
          <w:color w:val="000000"/>
          <w:sz w:val="28"/>
          <w:szCs w:val="28"/>
        </w:rPr>
        <w:t xml:space="preserve"> или о возвращении без рассмотрения заявления и соответствующих документов</w:t>
      </w:r>
      <w:r w:rsidR="00320061" w:rsidRPr="00010863">
        <w:rPr>
          <w:color w:val="000000"/>
          <w:sz w:val="28"/>
          <w:szCs w:val="28"/>
        </w:rPr>
        <w:t>;</w:t>
      </w:r>
    </w:p>
    <w:p w:rsidR="00A8486E" w:rsidRPr="00010863" w:rsidRDefault="00A8486E" w:rsidP="00320061">
      <w:pPr>
        <w:ind w:firstLine="709"/>
        <w:jc w:val="both"/>
        <w:rPr>
          <w:color w:val="000000"/>
          <w:sz w:val="28"/>
          <w:szCs w:val="28"/>
        </w:rPr>
      </w:pPr>
      <w:r w:rsidRPr="00010863">
        <w:rPr>
          <w:color w:val="000000"/>
          <w:sz w:val="28"/>
          <w:szCs w:val="28"/>
        </w:rPr>
        <w:t>3) Принятие решения по результатам рассмотрения заявления о предоставлении муниципальной услуги.</w:t>
      </w:r>
    </w:p>
    <w:p w:rsidR="00A8486E" w:rsidRPr="00010863" w:rsidRDefault="00A8486E" w:rsidP="00A8486E">
      <w:pPr>
        <w:ind w:firstLine="709"/>
        <w:jc w:val="both"/>
        <w:rPr>
          <w:color w:val="000000"/>
          <w:sz w:val="28"/>
          <w:szCs w:val="28"/>
        </w:rPr>
      </w:pPr>
      <w:r w:rsidRPr="00010863">
        <w:rPr>
          <w:color w:val="000000"/>
          <w:sz w:val="28"/>
          <w:szCs w:val="28"/>
        </w:rPr>
        <w:t>В случае рассмотрения вопросов о признании помещения жилым помещением, жилого помещения непригодным для проживания и многоквартирного дома аварийным подлежащим сносу или реконструкции:</w:t>
      </w:r>
    </w:p>
    <w:p w:rsidR="00320061" w:rsidRPr="00010863" w:rsidRDefault="00A8486E" w:rsidP="001236BB">
      <w:pPr>
        <w:autoSpaceDE w:val="0"/>
        <w:autoSpaceDN w:val="0"/>
        <w:adjustRightInd w:val="0"/>
        <w:jc w:val="both"/>
        <w:rPr>
          <w:color w:val="000000"/>
          <w:sz w:val="28"/>
          <w:szCs w:val="28"/>
        </w:rPr>
      </w:pPr>
      <w:r w:rsidRPr="00010863">
        <w:rPr>
          <w:color w:val="000000"/>
          <w:sz w:val="28"/>
          <w:szCs w:val="28"/>
        </w:rPr>
        <w:t xml:space="preserve">- </w:t>
      </w:r>
      <w:r w:rsidR="008F2461" w:rsidRPr="00010863">
        <w:rPr>
          <w:color w:val="000000"/>
          <w:sz w:val="28"/>
          <w:szCs w:val="28"/>
        </w:rPr>
        <w:t>принятие А</w:t>
      </w:r>
      <w:r w:rsidR="00320061" w:rsidRPr="00010863">
        <w:rPr>
          <w:color w:val="000000"/>
          <w:sz w:val="28"/>
          <w:szCs w:val="28"/>
        </w:rPr>
        <w:t>дминистрацией решения и издание постановления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о признании необходимости проведения ремонтно-восстановительных работ</w:t>
      </w:r>
      <w:r w:rsidR="001236BB" w:rsidRPr="00010863">
        <w:rPr>
          <w:color w:val="000000"/>
          <w:sz w:val="28"/>
          <w:szCs w:val="28"/>
        </w:rPr>
        <w:t xml:space="preserve">  или возращени</w:t>
      </w:r>
      <w:r w:rsidR="003F2842" w:rsidRPr="00010863">
        <w:rPr>
          <w:color w:val="000000"/>
          <w:sz w:val="28"/>
          <w:szCs w:val="28"/>
        </w:rPr>
        <w:t>и</w:t>
      </w:r>
      <w:r w:rsidR="001236BB" w:rsidRPr="00010863">
        <w:rPr>
          <w:color w:val="000000"/>
          <w:sz w:val="28"/>
          <w:szCs w:val="28"/>
        </w:rPr>
        <w:t xml:space="preserve"> без рассмотрения заявления и </w:t>
      </w:r>
      <w:r w:rsidR="001236BB" w:rsidRPr="00010863">
        <w:rPr>
          <w:rFonts w:eastAsia="Calibri"/>
          <w:color w:val="000000"/>
          <w:sz w:val="28"/>
          <w:szCs w:val="28"/>
          <w:lang w:eastAsia="en-US"/>
        </w:rPr>
        <w:t>соответствующих документов</w:t>
      </w:r>
      <w:r w:rsidR="00320061" w:rsidRPr="00010863">
        <w:rPr>
          <w:color w:val="000000"/>
          <w:sz w:val="28"/>
          <w:szCs w:val="28"/>
        </w:rPr>
        <w:t>.</w:t>
      </w:r>
    </w:p>
    <w:p w:rsidR="00AE5791" w:rsidRPr="00010863" w:rsidRDefault="00AE5791" w:rsidP="00A8486E">
      <w:pPr>
        <w:ind w:firstLine="709"/>
        <w:jc w:val="both"/>
        <w:rPr>
          <w:color w:val="000000"/>
          <w:sz w:val="28"/>
          <w:szCs w:val="28"/>
        </w:rPr>
      </w:pPr>
      <w:r w:rsidRPr="00010863">
        <w:rPr>
          <w:color w:val="000000"/>
          <w:sz w:val="28"/>
          <w:szCs w:val="28"/>
        </w:rPr>
        <w:t xml:space="preserve">В случае рассмотрения вопросов о признании садового дома жилым домом и жилого дома садовым домом: </w:t>
      </w:r>
    </w:p>
    <w:p w:rsidR="00FE045C" w:rsidRPr="00010863" w:rsidRDefault="00A8486E" w:rsidP="00A8486E">
      <w:pPr>
        <w:ind w:firstLine="709"/>
        <w:jc w:val="both"/>
        <w:rPr>
          <w:color w:val="000000"/>
          <w:sz w:val="28"/>
          <w:szCs w:val="28"/>
        </w:rPr>
      </w:pPr>
      <w:r w:rsidRPr="00010863">
        <w:rPr>
          <w:color w:val="000000"/>
          <w:sz w:val="28"/>
          <w:szCs w:val="28"/>
        </w:rPr>
        <w:t>-</w:t>
      </w:r>
      <w:r w:rsidR="0042678F" w:rsidRPr="00010863">
        <w:rPr>
          <w:color w:val="000000"/>
          <w:sz w:val="28"/>
          <w:szCs w:val="28"/>
        </w:rPr>
        <w:t xml:space="preserve"> </w:t>
      </w:r>
      <w:r w:rsidR="008F2461" w:rsidRPr="00010863">
        <w:rPr>
          <w:color w:val="000000"/>
          <w:sz w:val="28"/>
          <w:szCs w:val="28"/>
        </w:rPr>
        <w:t>принятие А</w:t>
      </w:r>
      <w:r w:rsidR="00AE5791" w:rsidRPr="00010863">
        <w:rPr>
          <w:color w:val="000000"/>
          <w:sz w:val="28"/>
          <w:szCs w:val="28"/>
        </w:rPr>
        <w:t>дминистрацией решения о признании садового дома жилым домом или жилого дома садовым домом, в соответс</w:t>
      </w:r>
      <w:r w:rsidR="008F2461" w:rsidRPr="00010863">
        <w:rPr>
          <w:color w:val="000000"/>
          <w:sz w:val="28"/>
          <w:szCs w:val="28"/>
        </w:rPr>
        <w:t>твии с формой № 4 к настоящему А</w:t>
      </w:r>
      <w:r w:rsidR="00AE5791" w:rsidRPr="00010863">
        <w:rPr>
          <w:color w:val="000000"/>
          <w:sz w:val="28"/>
          <w:szCs w:val="28"/>
        </w:rPr>
        <w:t>дминистративному регламенту</w:t>
      </w:r>
      <w:r w:rsidR="001236BB" w:rsidRPr="00010863">
        <w:rPr>
          <w:color w:val="000000"/>
          <w:sz w:val="28"/>
          <w:szCs w:val="28"/>
        </w:rPr>
        <w:t>;</w:t>
      </w:r>
    </w:p>
    <w:p w:rsidR="008A3104" w:rsidRPr="00010863" w:rsidRDefault="008A3104" w:rsidP="00A8486E">
      <w:pPr>
        <w:ind w:firstLine="709"/>
        <w:jc w:val="both"/>
        <w:rPr>
          <w:color w:val="000000"/>
          <w:sz w:val="28"/>
          <w:szCs w:val="28"/>
        </w:rPr>
      </w:pPr>
      <w:r w:rsidRPr="00010863">
        <w:rPr>
          <w:color w:val="000000"/>
          <w:sz w:val="28"/>
          <w:szCs w:val="28"/>
        </w:rPr>
        <w:t>4) Выдача результата предоставления муниципальной услуги.</w:t>
      </w:r>
    </w:p>
    <w:p w:rsidR="00A8486E" w:rsidRPr="00010863" w:rsidRDefault="00A8486E" w:rsidP="00A8486E">
      <w:pPr>
        <w:widowControl w:val="0"/>
        <w:ind w:firstLine="709"/>
        <w:jc w:val="both"/>
        <w:rPr>
          <w:color w:val="000000"/>
          <w:sz w:val="28"/>
          <w:szCs w:val="28"/>
        </w:rPr>
      </w:pPr>
      <w:r w:rsidRPr="00010863">
        <w:rPr>
          <w:color w:val="000000"/>
          <w:sz w:val="28"/>
          <w:szCs w:val="28"/>
        </w:rPr>
        <w:t>3.</w:t>
      </w:r>
      <w:r w:rsidR="00B64CA0" w:rsidRPr="00010863">
        <w:rPr>
          <w:color w:val="000000"/>
          <w:sz w:val="28"/>
          <w:szCs w:val="28"/>
        </w:rPr>
        <w:t>1.1</w:t>
      </w:r>
      <w:r w:rsidRPr="00010863">
        <w:rPr>
          <w:color w:val="000000"/>
          <w:sz w:val="28"/>
          <w:szCs w:val="28"/>
        </w:rPr>
        <w:t xml:space="preserve"> Прием и регистрация заявления о предоставлении муниципальной услуги.</w:t>
      </w:r>
    </w:p>
    <w:p w:rsidR="00A8486E" w:rsidRPr="00010863" w:rsidRDefault="00A8486E" w:rsidP="00A8486E">
      <w:pPr>
        <w:widowControl w:val="0"/>
        <w:ind w:firstLine="709"/>
        <w:jc w:val="both"/>
        <w:rPr>
          <w:color w:val="000000"/>
          <w:sz w:val="28"/>
          <w:szCs w:val="28"/>
        </w:rPr>
      </w:pPr>
      <w:r w:rsidRPr="00010863">
        <w:rPr>
          <w:color w:val="000000"/>
          <w:sz w:val="28"/>
          <w:szCs w:val="28"/>
        </w:rPr>
        <w:t>3.1.</w:t>
      </w:r>
      <w:r w:rsidR="001B1301" w:rsidRPr="00010863">
        <w:rPr>
          <w:color w:val="000000"/>
          <w:sz w:val="28"/>
          <w:szCs w:val="28"/>
        </w:rPr>
        <w:t>1</w:t>
      </w:r>
      <w:r w:rsidRPr="00010863">
        <w:rPr>
          <w:color w:val="000000"/>
          <w:sz w:val="28"/>
          <w:szCs w:val="28"/>
        </w:rPr>
        <w:t>.1. Основание для начала административной процедуры: поступление в администрацию заявления и документов, перечисленных в пункт</w:t>
      </w:r>
      <w:r w:rsidR="008367F7" w:rsidRPr="00010863">
        <w:rPr>
          <w:color w:val="000000"/>
          <w:sz w:val="28"/>
          <w:szCs w:val="28"/>
        </w:rPr>
        <w:t>ах</w:t>
      </w:r>
      <w:r w:rsidRPr="00010863">
        <w:rPr>
          <w:color w:val="000000"/>
          <w:sz w:val="28"/>
          <w:szCs w:val="28"/>
        </w:rPr>
        <w:t xml:space="preserve"> 2.6</w:t>
      </w:r>
      <w:r w:rsidR="00B64CA0" w:rsidRPr="00010863">
        <w:rPr>
          <w:color w:val="000000"/>
          <w:sz w:val="28"/>
          <w:szCs w:val="28"/>
        </w:rPr>
        <w:t>.1</w:t>
      </w:r>
      <w:r w:rsidRPr="00010863">
        <w:rPr>
          <w:color w:val="000000"/>
          <w:sz w:val="28"/>
          <w:szCs w:val="28"/>
        </w:rPr>
        <w:t>, 2.6.</w:t>
      </w:r>
      <w:r w:rsidR="00B64CA0" w:rsidRPr="00010863">
        <w:rPr>
          <w:color w:val="000000"/>
          <w:sz w:val="28"/>
          <w:szCs w:val="28"/>
        </w:rPr>
        <w:t>2</w:t>
      </w:r>
      <w:r w:rsidRPr="00010863">
        <w:rPr>
          <w:color w:val="000000"/>
          <w:sz w:val="28"/>
          <w:szCs w:val="28"/>
        </w:rPr>
        <w:t xml:space="preserve"> настоящего административного регламента.</w:t>
      </w:r>
    </w:p>
    <w:p w:rsidR="00A8486E" w:rsidRPr="00010863" w:rsidRDefault="00A8486E" w:rsidP="00A8486E">
      <w:pPr>
        <w:pStyle w:val="a3"/>
        <w:widowControl w:val="0"/>
        <w:ind w:firstLine="709"/>
        <w:jc w:val="both"/>
        <w:rPr>
          <w:color w:val="000000"/>
          <w:szCs w:val="28"/>
        </w:rPr>
      </w:pPr>
      <w:r w:rsidRPr="00010863">
        <w:rPr>
          <w:color w:val="000000"/>
          <w:szCs w:val="28"/>
        </w:rPr>
        <w:t>3.1.</w:t>
      </w:r>
      <w:r w:rsidR="001B1301" w:rsidRPr="00010863">
        <w:rPr>
          <w:color w:val="000000"/>
          <w:szCs w:val="28"/>
        </w:rPr>
        <w:t>1</w:t>
      </w:r>
      <w:r w:rsidRPr="00010863">
        <w:rPr>
          <w:color w:val="000000"/>
          <w:szCs w:val="28"/>
        </w:rPr>
        <w:t>.2.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rsidR="00A8486E" w:rsidRPr="00010863" w:rsidRDefault="00A8486E" w:rsidP="00A8486E">
      <w:pPr>
        <w:widowControl w:val="0"/>
        <w:ind w:firstLine="709"/>
        <w:jc w:val="both"/>
        <w:rPr>
          <w:color w:val="000000"/>
          <w:sz w:val="28"/>
          <w:szCs w:val="28"/>
        </w:rPr>
      </w:pPr>
      <w:r w:rsidRPr="00010863">
        <w:rPr>
          <w:color w:val="000000"/>
          <w:sz w:val="28"/>
          <w:szCs w:val="28"/>
        </w:rPr>
        <w:t>Срок выполнения административной процедуры составляет не более 1 рабочего дня.</w:t>
      </w:r>
    </w:p>
    <w:p w:rsidR="00A8486E" w:rsidRPr="00010863" w:rsidRDefault="00A8486E" w:rsidP="00A8486E">
      <w:pPr>
        <w:pStyle w:val="a3"/>
        <w:widowControl w:val="0"/>
        <w:ind w:firstLine="709"/>
        <w:jc w:val="both"/>
        <w:rPr>
          <w:color w:val="000000"/>
          <w:szCs w:val="28"/>
        </w:rPr>
      </w:pPr>
      <w:bookmarkStart w:id="13" w:name="sub_6001"/>
      <w:r w:rsidRPr="00010863">
        <w:rPr>
          <w:color w:val="000000"/>
          <w:szCs w:val="28"/>
        </w:rPr>
        <w:t>3.1.</w:t>
      </w:r>
      <w:r w:rsidR="001B1301" w:rsidRPr="00010863">
        <w:rPr>
          <w:color w:val="000000"/>
          <w:szCs w:val="28"/>
        </w:rPr>
        <w:t>1</w:t>
      </w:r>
      <w:r w:rsidRPr="00010863">
        <w:rPr>
          <w:color w:val="000000"/>
          <w:szCs w:val="28"/>
        </w:rPr>
        <w:t xml:space="preserve">.3. Лицо, ответственное за выполнение административной процедуры: </w:t>
      </w:r>
      <w:r w:rsidR="00A62F14" w:rsidRPr="00010863">
        <w:rPr>
          <w:color w:val="000000"/>
          <w:szCs w:val="28"/>
        </w:rPr>
        <w:t>специалист</w:t>
      </w:r>
      <w:r w:rsidRPr="00010863">
        <w:rPr>
          <w:color w:val="000000"/>
          <w:szCs w:val="28"/>
        </w:rPr>
        <w:t xml:space="preserve"> администрации, ответственн</w:t>
      </w:r>
      <w:r w:rsidR="00A62F14" w:rsidRPr="00010863">
        <w:rPr>
          <w:color w:val="000000"/>
          <w:szCs w:val="28"/>
        </w:rPr>
        <w:t>ый</w:t>
      </w:r>
      <w:r w:rsidRPr="00010863">
        <w:rPr>
          <w:color w:val="000000"/>
          <w:szCs w:val="28"/>
        </w:rPr>
        <w:t xml:space="preserve"> за делопроизводство.</w:t>
      </w:r>
      <w:bookmarkStart w:id="14" w:name="sub_121061"/>
      <w:bookmarkEnd w:id="13"/>
    </w:p>
    <w:bookmarkEnd w:id="14"/>
    <w:p w:rsidR="00A8486E" w:rsidRPr="00010863" w:rsidRDefault="00A8486E" w:rsidP="00A8486E">
      <w:pPr>
        <w:pStyle w:val="a3"/>
        <w:widowControl w:val="0"/>
        <w:ind w:firstLine="709"/>
        <w:jc w:val="both"/>
        <w:rPr>
          <w:color w:val="000000"/>
          <w:szCs w:val="28"/>
        </w:rPr>
      </w:pPr>
      <w:r w:rsidRPr="00010863">
        <w:rPr>
          <w:color w:val="000000"/>
          <w:szCs w:val="28"/>
        </w:rPr>
        <w:t>3.1.</w:t>
      </w:r>
      <w:r w:rsidR="001B1301" w:rsidRPr="00010863">
        <w:rPr>
          <w:color w:val="000000"/>
          <w:szCs w:val="28"/>
        </w:rPr>
        <w:t>1</w:t>
      </w:r>
      <w:r w:rsidRPr="00010863">
        <w:rPr>
          <w:color w:val="000000"/>
          <w:szCs w:val="28"/>
        </w:rPr>
        <w:t>.4. Критерием принятия решения является соответствие заявления требованиям, установленным пунктом 2.9 настоящего административного регламента.</w:t>
      </w:r>
    </w:p>
    <w:p w:rsidR="00A8486E" w:rsidRPr="00010863" w:rsidRDefault="00A8486E" w:rsidP="00A8486E">
      <w:pPr>
        <w:pStyle w:val="a3"/>
        <w:widowControl w:val="0"/>
        <w:ind w:firstLine="709"/>
        <w:jc w:val="both"/>
        <w:rPr>
          <w:color w:val="000000"/>
          <w:szCs w:val="28"/>
        </w:rPr>
      </w:pPr>
      <w:r w:rsidRPr="00010863">
        <w:rPr>
          <w:color w:val="000000"/>
          <w:szCs w:val="28"/>
        </w:rPr>
        <w:t>3.1.</w:t>
      </w:r>
      <w:r w:rsidR="001B1301" w:rsidRPr="00010863">
        <w:rPr>
          <w:color w:val="000000"/>
          <w:szCs w:val="28"/>
        </w:rPr>
        <w:t>1</w:t>
      </w:r>
      <w:r w:rsidRPr="00010863">
        <w:rPr>
          <w:color w:val="000000"/>
          <w:szCs w:val="28"/>
        </w:rPr>
        <w:t>.5.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A8486E" w:rsidRPr="00010863" w:rsidRDefault="00A8486E" w:rsidP="00320061">
      <w:pPr>
        <w:shd w:val="clear" w:color="auto" w:fill="FFFFFF"/>
        <w:ind w:firstLine="709"/>
        <w:jc w:val="both"/>
        <w:rPr>
          <w:color w:val="000000"/>
          <w:sz w:val="28"/>
          <w:szCs w:val="28"/>
        </w:rPr>
      </w:pPr>
    </w:p>
    <w:p w:rsidR="00B64CA0" w:rsidRPr="00010863" w:rsidRDefault="00B64CA0" w:rsidP="00B64CA0">
      <w:pPr>
        <w:widowControl w:val="0"/>
        <w:ind w:firstLine="709"/>
        <w:jc w:val="both"/>
        <w:rPr>
          <w:color w:val="000000"/>
          <w:sz w:val="28"/>
          <w:szCs w:val="28"/>
        </w:rPr>
      </w:pPr>
      <w:r w:rsidRPr="00010863">
        <w:rPr>
          <w:color w:val="000000"/>
          <w:sz w:val="28"/>
          <w:szCs w:val="28"/>
        </w:rPr>
        <w:t>3.1.</w:t>
      </w:r>
      <w:r w:rsidR="001B1301" w:rsidRPr="00010863">
        <w:rPr>
          <w:color w:val="000000"/>
          <w:sz w:val="28"/>
          <w:szCs w:val="28"/>
        </w:rPr>
        <w:t>2</w:t>
      </w:r>
      <w:r w:rsidRPr="00010863">
        <w:rPr>
          <w:color w:val="000000"/>
          <w:sz w:val="28"/>
          <w:szCs w:val="28"/>
        </w:rPr>
        <w:t xml:space="preserve">. Рассмотрение заявления о предоставлении муниципальной услуги и прилагаемых к нему документов. </w:t>
      </w:r>
    </w:p>
    <w:p w:rsidR="00B64CA0" w:rsidRPr="00010863" w:rsidRDefault="00B64CA0" w:rsidP="00B64CA0">
      <w:pPr>
        <w:pStyle w:val="a3"/>
        <w:widowControl w:val="0"/>
        <w:ind w:firstLine="709"/>
        <w:jc w:val="both"/>
        <w:rPr>
          <w:color w:val="000000"/>
          <w:szCs w:val="28"/>
        </w:rPr>
      </w:pPr>
      <w:r w:rsidRPr="00010863">
        <w:rPr>
          <w:color w:val="000000"/>
          <w:szCs w:val="28"/>
        </w:rPr>
        <w:t>3.1.</w:t>
      </w:r>
      <w:r w:rsidR="001B1301" w:rsidRPr="00010863">
        <w:rPr>
          <w:color w:val="000000"/>
          <w:szCs w:val="28"/>
        </w:rPr>
        <w:t>2</w:t>
      </w:r>
      <w:r w:rsidRPr="00010863">
        <w:rPr>
          <w:color w:val="000000"/>
          <w:szCs w:val="28"/>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B64CA0" w:rsidRPr="00010863" w:rsidRDefault="00B64CA0" w:rsidP="00B64CA0">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3.1.</w:t>
      </w:r>
      <w:r w:rsidR="001B1301" w:rsidRPr="00010863">
        <w:rPr>
          <w:color w:val="000000"/>
          <w:sz w:val="28"/>
          <w:szCs w:val="28"/>
        </w:rPr>
        <w:t>2</w:t>
      </w:r>
      <w:r w:rsidRPr="00010863">
        <w:rPr>
          <w:color w:val="000000"/>
          <w:sz w:val="28"/>
          <w:szCs w:val="28"/>
        </w:rPr>
        <w:t xml:space="preserve">.2. Содержание административного действия (административных действий),  продолжительность и (или) максимальный срок его (их) выполнения: </w:t>
      </w:r>
    </w:p>
    <w:p w:rsidR="00B64CA0" w:rsidRPr="00010863" w:rsidRDefault="00B64CA0" w:rsidP="00B64CA0">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3.1.</w:t>
      </w:r>
      <w:r w:rsidR="001B1301" w:rsidRPr="00010863">
        <w:rPr>
          <w:color w:val="000000"/>
          <w:sz w:val="28"/>
          <w:szCs w:val="28"/>
        </w:rPr>
        <w:t>2</w:t>
      </w:r>
      <w:r w:rsidRPr="00010863">
        <w:rPr>
          <w:color w:val="000000"/>
          <w:sz w:val="28"/>
          <w:szCs w:val="28"/>
        </w:rPr>
        <w:t>.2.1. Проверка документов на комплектность и достоверность, проверка сведений, содержащихся в представленных заявлении и документах</w:t>
      </w:r>
      <w:r w:rsidR="00355F17" w:rsidRPr="00010863">
        <w:rPr>
          <w:color w:val="000000"/>
          <w:sz w:val="28"/>
          <w:szCs w:val="28"/>
        </w:rPr>
        <w:t>,</w:t>
      </w:r>
      <w:r w:rsidRPr="00010863">
        <w:rPr>
          <w:color w:val="000000"/>
          <w:sz w:val="28"/>
          <w:szCs w:val="28"/>
        </w:rPr>
        <w:t xml:space="preserve"> в целях оценки их соответствия требованиям и условиям на </w:t>
      </w:r>
      <w:r w:rsidR="00355F17" w:rsidRPr="00010863">
        <w:rPr>
          <w:color w:val="000000"/>
          <w:sz w:val="28"/>
          <w:szCs w:val="28"/>
        </w:rPr>
        <w:t xml:space="preserve">получение муниципальной услуги, </w:t>
      </w:r>
      <w:r w:rsidRPr="00010863">
        <w:rPr>
          <w:color w:val="000000"/>
          <w:sz w:val="28"/>
          <w:szCs w:val="28"/>
        </w:rPr>
        <w:t>в течение 15 рабочих дней с даты регистрации заявления о предоставлении муниципальной услуги и прилагаемых к нему документов.</w:t>
      </w:r>
    </w:p>
    <w:p w:rsidR="00B64CA0" w:rsidRPr="00010863" w:rsidRDefault="00B64CA0" w:rsidP="00B64CA0">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3.1.</w:t>
      </w:r>
      <w:r w:rsidR="0097366D" w:rsidRPr="00010863">
        <w:rPr>
          <w:color w:val="000000"/>
          <w:sz w:val="28"/>
          <w:szCs w:val="28"/>
        </w:rPr>
        <w:t>2</w:t>
      </w:r>
      <w:r w:rsidRPr="00010863">
        <w:rPr>
          <w:color w:val="000000"/>
          <w:sz w:val="28"/>
          <w:szCs w:val="28"/>
        </w:rPr>
        <w:t>.2.2.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5 рабочих дней с даты окончания первой административной процедуры.</w:t>
      </w:r>
    </w:p>
    <w:p w:rsidR="00B64CA0" w:rsidRPr="00010863" w:rsidRDefault="00B64CA0" w:rsidP="00000CF6">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3.1.</w:t>
      </w:r>
      <w:r w:rsidR="0097366D" w:rsidRPr="00010863">
        <w:rPr>
          <w:color w:val="000000"/>
          <w:sz w:val="28"/>
          <w:szCs w:val="28"/>
        </w:rPr>
        <w:t>2</w:t>
      </w:r>
      <w:r w:rsidRPr="00010863">
        <w:rPr>
          <w:color w:val="000000"/>
          <w:sz w:val="28"/>
          <w:szCs w:val="28"/>
        </w:rPr>
        <w:t>.2.3. Организация работы комиссии</w:t>
      </w:r>
      <w:r w:rsidR="00000CF6" w:rsidRPr="00010863">
        <w:rPr>
          <w:color w:val="000000"/>
          <w:sz w:val="28"/>
          <w:szCs w:val="28"/>
        </w:rPr>
        <w:t>,</w:t>
      </w:r>
      <w:r w:rsidR="00FC2F52" w:rsidRPr="00010863">
        <w:rPr>
          <w:color w:val="000000"/>
          <w:sz w:val="28"/>
          <w:szCs w:val="28"/>
        </w:rPr>
        <w:t xml:space="preserve"> </w:t>
      </w:r>
      <w:r w:rsidR="00000CF6" w:rsidRPr="00010863">
        <w:rPr>
          <w:color w:val="000000"/>
          <w:sz w:val="28"/>
          <w:szCs w:val="28"/>
        </w:rPr>
        <w:t>в</w:t>
      </w:r>
      <w:r w:rsidRPr="00010863">
        <w:rPr>
          <w:color w:val="000000"/>
          <w:sz w:val="28"/>
          <w:szCs w:val="28"/>
        </w:rPr>
        <w:t xml:space="preserve"> случае</w:t>
      </w:r>
      <w:r w:rsidR="00712240" w:rsidRPr="00010863">
        <w:rPr>
          <w:color w:val="000000"/>
          <w:sz w:val="28"/>
          <w:szCs w:val="28"/>
        </w:rPr>
        <w:t>,</w:t>
      </w:r>
      <w:r w:rsidR="00000CF6" w:rsidRPr="00010863">
        <w:rPr>
          <w:color w:val="000000"/>
          <w:sz w:val="28"/>
          <w:szCs w:val="28"/>
        </w:rPr>
        <w:t xml:space="preserve"> если</w:t>
      </w:r>
      <w:r w:rsidRPr="00010863">
        <w:rPr>
          <w:color w:val="000000"/>
          <w:sz w:val="28"/>
          <w:szCs w:val="28"/>
        </w:rPr>
        <w:t xml:space="preserve"> проводится оценка жилых помещений жилищного фонда Российской Федерации или многоквартирного дома, находящегося</w:t>
      </w:r>
      <w:r w:rsidR="00FC2F52" w:rsidRPr="00010863">
        <w:rPr>
          <w:color w:val="000000"/>
          <w:sz w:val="28"/>
          <w:szCs w:val="28"/>
        </w:rPr>
        <w:t xml:space="preserve"> </w:t>
      </w:r>
      <w:r w:rsidRPr="00010863">
        <w:rPr>
          <w:color w:val="000000"/>
          <w:sz w:val="28"/>
          <w:szCs w:val="28"/>
        </w:rPr>
        <w:t>в федеральной собственности, должностное лицо, ответственное за формирование проекта решения, обязано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B64CA0" w:rsidRPr="00010863" w:rsidRDefault="00B64CA0" w:rsidP="00B64CA0">
      <w:pPr>
        <w:widowControl w:val="0"/>
        <w:ind w:firstLine="709"/>
        <w:jc w:val="both"/>
        <w:rPr>
          <w:color w:val="000000"/>
          <w:sz w:val="28"/>
          <w:szCs w:val="28"/>
        </w:rPr>
      </w:pPr>
      <w:r w:rsidRPr="00010863">
        <w:rPr>
          <w:color w:val="000000"/>
          <w:sz w:val="28"/>
          <w:szCs w:val="28"/>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не позднее дня, следующего за днем получения уведомления, направляют в комиссию посредством почтового отправления</w:t>
      </w:r>
      <w:r w:rsidR="00FC2F52" w:rsidRPr="00010863">
        <w:rPr>
          <w:color w:val="000000"/>
          <w:sz w:val="28"/>
          <w:szCs w:val="28"/>
        </w:rPr>
        <w:t xml:space="preserve"> </w:t>
      </w:r>
      <w:r w:rsidRPr="00010863">
        <w:rPr>
          <w:color w:val="000000"/>
          <w:sz w:val="28"/>
          <w:szCs w:val="28"/>
        </w:rPr>
        <w:t>с уведомлением о вручении, а также в форме электронного документа</w:t>
      </w:r>
      <w:r w:rsidR="00FC2F52" w:rsidRPr="00010863">
        <w:rPr>
          <w:color w:val="000000"/>
          <w:sz w:val="28"/>
          <w:szCs w:val="28"/>
        </w:rPr>
        <w:t xml:space="preserve"> </w:t>
      </w:r>
      <w:r w:rsidRPr="00010863">
        <w:rPr>
          <w:color w:val="000000"/>
          <w:sz w:val="28"/>
          <w:szCs w:val="28"/>
        </w:rPr>
        <w:t>с использованием единого портала информацию о своем представителе, уполномоченном на участие в работе комиссии.</w:t>
      </w:r>
    </w:p>
    <w:p w:rsidR="00B64CA0" w:rsidRPr="00010863" w:rsidRDefault="00B64CA0" w:rsidP="00B64CA0">
      <w:pPr>
        <w:widowControl w:val="0"/>
        <w:ind w:firstLine="709"/>
        <w:jc w:val="both"/>
        <w:rPr>
          <w:color w:val="000000"/>
          <w:sz w:val="28"/>
          <w:szCs w:val="28"/>
        </w:rPr>
      </w:pPr>
      <w:r w:rsidRPr="00010863">
        <w:rPr>
          <w:color w:val="000000"/>
          <w:sz w:val="28"/>
          <w:szCs w:val="28"/>
        </w:rPr>
        <w:t>В случае необходимости</w:t>
      </w:r>
      <w:r w:rsidR="000B6E53" w:rsidRPr="00010863">
        <w:rPr>
          <w:color w:val="000000"/>
          <w:sz w:val="28"/>
          <w:szCs w:val="28"/>
        </w:rPr>
        <w:t>,</w:t>
      </w:r>
      <w:r w:rsidRPr="00010863">
        <w:rPr>
          <w:color w:val="000000"/>
          <w:sz w:val="28"/>
          <w:szCs w:val="28"/>
        </w:rPr>
        <w:t xml:space="preserve"> комиссия назначает дополнительное обследование и испытания, о дате и времени которого члены комиссии подлежат уведомлению не позднее дня, следующего за днем </w:t>
      </w:r>
      <w:r w:rsidR="00B6771C" w:rsidRPr="00010863">
        <w:rPr>
          <w:color w:val="000000"/>
          <w:sz w:val="28"/>
          <w:szCs w:val="28"/>
        </w:rPr>
        <w:t xml:space="preserve">принятия такого решения </w:t>
      </w:r>
      <w:r w:rsidRPr="00010863">
        <w:rPr>
          <w:color w:val="000000"/>
          <w:sz w:val="28"/>
          <w:szCs w:val="28"/>
        </w:rPr>
        <w:t>способом, подтверждающим получение такого уведомления.</w:t>
      </w:r>
    </w:p>
    <w:p w:rsidR="00B64CA0" w:rsidRPr="00010863" w:rsidRDefault="00B64CA0" w:rsidP="00B64CA0">
      <w:pPr>
        <w:widowControl w:val="0"/>
        <w:ind w:firstLine="709"/>
        <w:jc w:val="both"/>
        <w:rPr>
          <w:color w:val="000000"/>
          <w:sz w:val="28"/>
          <w:szCs w:val="28"/>
        </w:rPr>
      </w:pPr>
      <w:r w:rsidRPr="00010863">
        <w:rPr>
          <w:color w:val="000000"/>
          <w:sz w:val="28"/>
          <w:szCs w:val="28"/>
        </w:rPr>
        <w:t>3.1.</w:t>
      </w:r>
      <w:r w:rsidR="0097366D" w:rsidRPr="00010863">
        <w:rPr>
          <w:color w:val="000000"/>
          <w:sz w:val="28"/>
          <w:szCs w:val="28"/>
        </w:rPr>
        <w:t>2</w:t>
      </w:r>
      <w:r w:rsidRPr="00010863">
        <w:rPr>
          <w:color w:val="000000"/>
          <w:sz w:val="28"/>
          <w:szCs w:val="28"/>
        </w:rPr>
        <w:t>.3. По результатам принимается одно из решений:</w:t>
      </w:r>
    </w:p>
    <w:p w:rsidR="00B64CA0" w:rsidRPr="00010863" w:rsidRDefault="00B64CA0" w:rsidP="00B64CA0">
      <w:pPr>
        <w:widowControl w:val="0"/>
        <w:ind w:firstLine="709"/>
        <w:jc w:val="both"/>
        <w:rPr>
          <w:color w:val="000000"/>
          <w:sz w:val="28"/>
          <w:szCs w:val="28"/>
        </w:rPr>
      </w:pPr>
      <w:r w:rsidRPr="00010863">
        <w:rPr>
          <w:color w:val="000000"/>
          <w:sz w:val="28"/>
          <w:szCs w:val="28"/>
        </w:rPr>
        <w:t>а) комиссией по результатам рассмотрения заявления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FC2F52" w:rsidRPr="00010863">
        <w:rPr>
          <w:color w:val="000000"/>
          <w:sz w:val="28"/>
          <w:szCs w:val="28"/>
        </w:rPr>
        <w:t xml:space="preserve"> </w:t>
      </w:r>
      <w:r w:rsidRPr="00010863">
        <w:rPr>
          <w:color w:val="000000"/>
          <w:sz w:val="28"/>
          <w:szCs w:val="28"/>
        </w:rPr>
        <w:t>принимается одно из следующих решений об оценке соответствия помещений и многоквартирных домов установленным в Положении № 47 требованиям:</w:t>
      </w:r>
    </w:p>
    <w:p w:rsidR="00B64CA0" w:rsidRPr="00010863" w:rsidRDefault="00B64CA0" w:rsidP="00B64CA0">
      <w:pPr>
        <w:widowControl w:val="0"/>
        <w:ind w:firstLine="709"/>
        <w:jc w:val="both"/>
        <w:rPr>
          <w:color w:val="000000"/>
          <w:sz w:val="28"/>
          <w:szCs w:val="28"/>
        </w:rPr>
      </w:pPr>
      <w:r w:rsidRPr="00010863">
        <w:rPr>
          <w:color w:val="000000"/>
          <w:sz w:val="28"/>
          <w:szCs w:val="28"/>
        </w:rPr>
        <w:t>о соответствии помещения требованиям, предъявляемым к жилому помещению, и его пригодности для проживания;</w:t>
      </w:r>
    </w:p>
    <w:p w:rsidR="00B64CA0" w:rsidRPr="00010863" w:rsidRDefault="00B64CA0" w:rsidP="00B64CA0">
      <w:pPr>
        <w:widowControl w:val="0"/>
        <w:ind w:firstLine="709"/>
        <w:jc w:val="both"/>
        <w:rPr>
          <w:color w:val="000000"/>
          <w:sz w:val="28"/>
          <w:szCs w:val="28"/>
        </w:rPr>
      </w:pPr>
      <w:r w:rsidRPr="00010863">
        <w:rPr>
          <w:color w:val="000000"/>
          <w:sz w:val="28"/>
          <w:szCs w:val="28"/>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B64CA0" w:rsidRPr="00010863" w:rsidRDefault="00B64CA0" w:rsidP="00B64CA0">
      <w:pPr>
        <w:widowControl w:val="0"/>
        <w:ind w:firstLine="709"/>
        <w:jc w:val="both"/>
        <w:rPr>
          <w:color w:val="000000"/>
          <w:sz w:val="28"/>
          <w:szCs w:val="28"/>
        </w:rPr>
      </w:pPr>
      <w:r w:rsidRPr="00010863">
        <w:rPr>
          <w:color w:val="000000"/>
          <w:sz w:val="28"/>
          <w:szCs w:val="28"/>
        </w:rPr>
        <w:t>о выявлении оснований для признания помещения непригодным для проживания;</w:t>
      </w:r>
    </w:p>
    <w:p w:rsidR="00B64CA0" w:rsidRPr="00010863" w:rsidRDefault="00B64CA0" w:rsidP="00B64CA0">
      <w:pPr>
        <w:widowControl w:val="0"/>
        <w:ind w:firstLine="709"/>
        <w:jc w:val="both"/>
        <w:rPr>
          <w:color w:val="000000"/>
          <w:sz w:val="28"/>
          <w:szCs w:val="28"/>
        </w:rPr>
      </w:pPr>
      <w:r w:rsidRPr="00010863">
        <w:rPr>
          <w:color w:val="000000"/>
          <w:sz w:val="28"/>
          <w:szCs w:val="28"/>
        </w:rPr>
        <w:t>о выявлении оснований для признания многоквартирного дома аварийным и подлежащим реконструкции;</w:t>
      </w:r>
    </w:p>
    <w:p w:rsidR="00B64CA0" w:rsidRPr="00010863" w:rsidRDefault="00B64CA0" w:rsidP="00B64CA0">
      <w:pPr>
        <w:widowControl w:val="0"/>
        <w:ind w:firstLine="709"/>
        <w:jc w:val="both"/>
        <w:rPr>
          <w:color w:val="000000"/>
          <w:sz w:val="28"/>
          <w:szCs w:val="28"/>
        </w:rPr>
      </w:pPr>
      <w:r w:rsidRPr="00010863">
        <w:rPr>
          <w:color w:val="000000"/>
          <w:sz w:val="28"/>
          <w:szCs w:val="28"/>
        </w:rPr>
        <w:t>о выявлении оснований для признания многоквартирного дома аварийным и подлежащим сносу;</w:t>
      </w:r>
    </w:p>
    <w:p w:rsidR="00B64CA0" w:rsidRPr="00010863" w:rsidRDefault="00B64CA0" w:rsidP="00B64CA0">
      <w:pPr>
        <w:widowControl w:val="0"/>
        <w:ind w:firstLine="709"/>
        <w:jc w:val="both"/>
        <w:rPr>
          <w:color w:val="000000"/>
          <w:sz w:val="28"/>
          <w:szCs w:val="28"/>
        </w:rPr>
      </w:pPr>
      <w:r w:rsidRPr="00010863">
        <w:rPr>
          <w:color w:val="000000"/>
          <w:sz w:val="28"/>
          <w:szCs w:val="28"/>
        </w:rPr>
        <w:t>об отсутствии оснований для признания многоквартирного дома аварийным и подлежащим сносу или реконструкции</w:t>
      </w:r>
      <w:r w:rsidR="0097366D" w:rsidRPr="00010863">
        <w:rPr>
          <w:color w:val="000000"/>
          <w:sz w:val="28"/>
          <w:szCs w:val="28"/>
        </w:rPr>
        <w:t>.</w:t>
      </w:r>
    </w:p>
    <w:p w:rsidR="00FC2F52" w:rsidRPr="00010863" w:rsidRDefault="00FC2F52" w:rsidP="00B64CA0">
      <w:pPr>
        <w:widowControl w:val="0"/>
        <w:ind w:firstLine="709"/>
        <w:jc w:val="both"/>
        <w:rPr>
          <w:color w:val="000000"/>
          <w:sz w:val="28"/>
          <w:szCs w:val="28"/>
        </w:rPr>
      </w:pPr>
      <w:r w:rsidRPr="00010863">
        <w:rPr>
          <w:color w:val="000000"/>
          <w:sz w:val="28"/>
          <w:szCs w:val="28"/>
        </w:rPr>
        <w:t>о признании садового дома жилым домом;</w:t>
      </w:r>
    </w:p>
    <w:p w:rsidR="00FC2F52" w:rsidRPr="00010863" w:rsidRDefault="00FC2F52" w:rsidP="00B64CA0">
      <w:pPr>
        <w:widowControl w:val="0"/>
        <w:ind w:firstLine="709"/>
        <w:jc w:val="both"/>
        <w:rPr>
          <w:color w:val="000000"/>
          <w:sz w:val="28"/>
          <w:szCs w:val="28"/>
        </w:rPr>
      </w:pPr>
      <w:r w:rsidRPr="00010863">
        <w:rPr>
          <w:color w:val="000000"/>
          <w:sz w:val="28"/>
          <w:szCs w:val="28"/>
        </w:rPr>
        <w:t>о признании жилого дома садовым домом.</w:t>
      </w:r>
    </w:p>
    <w:p w:rsidR="00B64CA0" w:rsidRPr="00010863" w:rsidRDefault="00B64CA0" w:rsidP="00B64CA0">
      <w:pPr>
        <w:widowControl w:val="0"/>
        <w:ind w:firstLine="709"/>
        <w:jc w:val="both"/>
        <w:rPr>
          <w:color w:val="000000"/>
          <w:sz w:val="28"/>
          <w:szCs w:val="28"/>
        </w:rPr>
      </w:pPr>
      <w:r w:rsidRPr="00010863">
        <w:rPr>
          <w:color w:val="000000"/>
          <w:sz w:val="28"/>
          <w:szCs w:val="28"/>
        </w:rPr>
        <w:t xml:space="preserve">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 2016 № 649 «О мерах по приспособлению жилых помещений и общего имущества в многоквартирном доме с учетом потребностей инвалидов». </w:t>
      </w:r>
    </w:p>
    <w:p w:rsidR="00B64CA0" w:rsidRPr="00010863" w:rsidRDefault="00B64CA0" w:rsidP="00B64CA0">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3.1.</w:t>
      </w:r>
      <w:r w:rsidR="009F7567" w:rsidRPr="00010863">
        <w:rPr>
          <w:color w:val="000000"/>
          <w:sz w:val="28"/>
          <w:szCs w:val="28"/>
        </w:rPr>
        <w:t>2</w:t>
      </w:r>
      <w:r w:rsidRPr="00010863">
        <w:rPr>
          <w:color w:val="000000"/>
          <w:sz w:val="28"/>
          <w:szCs w:val="28"/>
        </w:rPr>
        <w:t>.4. Лицо, ответственное за выполнение административной процедуры: должностное лицо, ответственное за формирование проекта решения.</w:t>
      </w:r>
    </w:p>
    <w:p w:rsidR="00B64CA0" w:rsidRPr="00010863" w:rsidRDefault="00B64CA0" w:rsidP="00B64CA0">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3.1.</w:t>
      </w:r>
      <w:r w:rsidR="009F7567" w:rsidRPr="00010863">
        <w:rPr>
          <w:color w:val="000000"/>
          <w:sz w:val="28"/>
          <w:szCs w:val="28"/>
        </w:rPr>
        <w:t>2</w:t>
      </w:r>
      <w:r w:rsidRPr="00010863">
        <w:rPr>
          <w:color w:val="000000"/>
          <w:sz w:val="28"/>
          <w:szCs w:val="28"/>
        </w:rPr>
        <w:t>.5. Критерий принятия решения: наличие/отсутствие оснований, предусмотренных пунктом 2.10 настоящего административного регламента.</w:t>
      </w:r>
    </w:p>
    <w:p w:rsidR="00B64CA0" w:rsidRPr="00010863" w:rsidRDefault="00B64CA0" w:rsidP="009F7567">
      <w:pPr>
        <w:autoSpaceDE w:val="0"/>
        <w:autoSpaceDN w:val="0"/>
        <w:adjustRightInd w:val="0"/>
        <w:ind w:firstLine="709"/>
        <w:jc w:val="both"/>
        <w:rPr>
          <w:color w:val="000000"/>
          <w:sz w:val="28"/>
          <w:szCs w:val="28"/>
        </w:rPr>
      </w:pPr>
      <w:r w:rsidRPr="00010863">
        <w:rPr>
          <w:color w:val="000000"/>
          <w:sz w:val="28"/>
          <w:szCs w:val="28"/>
        </w:rPr>
        <w:t>3.1.</w:t>
      </w:r>
      <w:r w:rsidR="009F7567" w:rsidRPr="00010863">
        <w:rPr>
          <w:color w:val="000000"/>
          <w:sz w:val="28"/>
          <w:szCs w:val="28"/>
        </w:rPr>
        <w:t>2</w:t>
      </w:r>
      <w:r w:rsidRPr="00010863">
        <w:rPr>
          <w:color w:val="000000"/>
          <w:sz w:val="28"/>
          <w:szCs w:val="28"/>
        </w:rPr>
        <w:t>.6. Результат выполнения административной процедуры: подготовка проекта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4A5ED2" w:rsidRPr="00010863">
        <w:rPr>
          <w:color w:val="000000"/>
          <w:sz w:val="28"/>
          <w:szCs w:val="28"/>
        </w:rPr>
        <w:t>,</w:t>
      </w:r>
      <w:r w:rsidRPr="00010863">
        <w:rPr>
          <w:color w:val="000000"/>
          <w:sz w:val="28"/>
          <w:szCs w:val="28"/>
        </w:rPr>
        <w:t xml:space="preserve"> решения об отказе</w:t>
      </w:r>
      <w:r w:rsidR="005A30AB" w:rsidRPr="00010863">
        <w:rPr>
          <w:color w:val="000000"/>
          <w:sz w:val="28"/>
          <w:szCs w:val="28"/>
        </w:rPr>
        <w:t xml:space="preserve"> </w:t>
      </w:r>
      <w:r w:rsidRPr="00010863">
        <w:rPr>
          <w:color w:val="000000"/>
          <w:sz w:val="28"/>
          <w:szCs w:val="28"/>
        </w:rPr>
        <w:t>в</w:t>
      </w:r>
      <w:r w:rsidR="005A30AB" w:rsidRPr="00010863">
        <w:rPr>
          <w:color w:val="000000"/>
          <w:sz w:val="28"/>
          <w:szCs w:val="28"/>
        </w:rPr>
        <w:t xml:space="preserve"> </w:t>
      </w:r>
      <w:r w:rsidRPr="00010863">
        <w:rPr>
          <w:color w:val="000000"/>
          <w:sz w:val="28"/>
          <w:szCs w:val="28"/>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4A5ED2" w:rsidRPr="00010863">
        <w:rPr>
          <w:color w:val="000000"/>
          <w:sz w:val="28"/>
          <w:szCs w:val="28"/>
        </w:rPr>
        <w:t xml:space="preserve"> или возвращение </w:t>
      </w:r>
      <w:r w:rsidR="004A5ED2" w:rsidRPr="00010863">
        <w:rPr>
          <w:rFonts w:eastAsia="Calibri"/>
          <w:color w:val="000000"/>
          <w:sz w:val="28"/>
          <w:szCs w:val="28"/>
          <w:lang w:eastAsia="en-US"/>
        </w:rPr>
        <w:t>без рассмотрения заявления и соответствующих документов.</w:t>
      </w:r>
    </w:p>
    <w:p w:rsidR="00B64CA0" w:rsidRPr="00010863" w:rsidRDefault="00B64CA0" w:rsidP="00B64CA0">
      <w:pPr>
        <w:pStyle w:val="a3"/>
        <w:widowControl w:val="0"/>
        <w:ind w:firstLine="709"/>
        <w:jc w:val="both"/>
        <w:rPr>
          <w:color w:val="000000"/>
          <w:szCs w:val="28"/>
        </w:rPr>
      </w:pPr>
      <w:r w:rsidRPr="00010863">
        <w:rPr>
          <w:color w:val="000000"/>
          <w:szCs w:val="28"/>
        </w:rPr>
        <w:t>3.1.</w:t>
      </w:r>
      <w:r w:rsidR="008A3104" w:rsidRPr="00010863">
        <w:rPr>
          <w:color w:val="000000"/>
          <w:szCs w:val="28"/>
        </w:rPr>
        <w:t>3</w:t>
      </w:r>
      <w:r w:rsidRPr="00010863">
        <w:rPr>
          <w:color w:val="000000"/>
          <w:szCs w:val="28"/>
        </w:rPr>
        <w:t xml:space="preserve">. </w:t>
      </w:r>
      <w:r w:rsidR="008A3104" w:rsidRPr="00010863">
        <w:rPr>
          <w:color w:val="000000"/>
          <w:szCs w:val="28"/>
        </w:rPr>
        <w:t>Принятие решения по результатам рассмотрения заявления о предоставлении муниципальной услуги</w:t>
      </w:r>
      <w:r w:rsidR="00377BD3" w:rsidRPr="00010863">
        <w:rPr>
          <w:rFonts w:eastAsia="Calibri"/>
          <w:color w:val="000000"/>
          <w:szCs w:val="28"/>
          <w:lang w:eastAsia="en-US"/>
        </w:rPr>
        <w:t>.</w:t>
      </w:r>
    </w:p>
    <w:p w:rsidR="00B64CA0" w:rsidRPr="00010863" w:rsidRDefault="00B64CA0" w:rsidP="00B64CA0">
      <w:pPr>
        <w:pStyle w:val="a3"/>
        <w:widowControl w:val="0"/>
        <w:ind w:firstLine="709"/>
        <w:jc w:val="both"/>
        <w:rPr>
          <w:color w:val="000000"/>
          <w:szCs w:val="28"/>
        </w:rPr>
      </w:pPr>
      <w:r w:rsidRPr="00010863">
        <w:rPr>
          <w:color w:val="000000"/>
          <w:szCs w:val="28"/>
        </w:rPr>
        <w:t>3.1.</w:t>
      </w:r>
      <w:r w:rsidR="008A3104" w:rsidRPr="00010863">
        <w:rPr>
          <w:color w:val="000000"/>
          <w:szCs w:val="28"/>
        </w:rPr>
        <w:t>3</w:t>
      </w:r>
      <w:r w:rsidRPr="00010863">
        <w:rPr>
          <w:color w:val="000000"/>
          <w:szCs w:val="28"/>
        </w:rPr>
        <w:t>.1. Основание для начала административной процедуры: представление проекта решения лицу, ответственному за его принятие и подписание, должностным лицом, ответственным за формирование проекта решения.</w:t>
      </w:r>
    </w:p>
    <w:p w:rsidR="00B64CA0" w:rsidRPr="00010863" w:rsidRDefault="00B64CA0" w:rsidP="00B64CA0">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3.1.</w:t>
      </w:r>
      <w:r w:rsidR="008A3104" w:rsidRPr="00010863">
        <w:rPr>
          <w:color w:val="000000"/>
          <w:sz w:val="28"/>
          <w:szCs w:val="28"/>
        </w:rPr>
        <w:t>3</w:t>
      </w:r>
      <w:r w:rsidRPr="00010863">
        <w:rPr>
          <w:color w:val="000000"/>
          <w:sz w:val="28"/>
          <w:szCs w:val="28"/>
        </w:rPr>
        <w:t xml:space="preserve">.2. Содержание административного действия (административных действий),  продолжительность и (или) максимальный срок его (их) выполнения: </w:t>
      </w:r>
    </w:p>
    <w:p w:rsidR="00B64CA0" w:rsidRPr="00010863" w:rsidRDefault="00B64CA0" w:rsidP="00B64CA0">
      <w:pPr>
        <w:widowControl w:val="0"/>
        <w:tabs>
          <w:tab w:val="left" w:pos="142"/>
          <w:tab w:val="left" w:pos="284"/>
        </w:tabs>
        <w:autoSpaceDE w:val="0"/>
        <w:autoSpaceDN w:val="0"/>
        <w:adjustRightInd w:val="0"/>
        <w:jc w:val="both"/>
        <w:rPr>
          <w:color w:val="000000"/>
          <w:sz w:val="28"/>
          <w:szCs w:val="28"/>
        </w:rPr>
      </w:pPr>
      <w:r w:rsidRPr="00010863">
        <w:rPr>
          <w:color w:val="000000"/>
          <w:sz w:val="28"/>
          <w:szCs w:val="28"/>
        </w:rPr>
        <w:t xml:space="preserve">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подготовки проекта соответствующего решения. </w:t>
      </w:r>
    </w:p>
    <w:p w:rsidR="00B64CA0" w:rsidRPr="00010863" w:rsidRDefault="00B64CA0" w:rsidP="00B64CA0">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3.1.</w:t>
      </w:r>
      <w:r w:rsidR="008A3104" w:rsidRPr="00010863">
        <w:rPr>
          <w:color w:val="000000"/>
          <w:sz w:val="28"/>
          <w:szCs w:val="28"/>
        </w:rPr>
        <w:t>3</w:t>
      </w:r>
      <w:r w:rsidRPr="00010863">
        <w:rPr>
          <w:color w:val="000000"/>
          <w:sz w:val="28"/>
          <w:szCs w:val="28"/>
        </w:rPr>
        <w:t>.3. Лицо, ответственное за выполнение административной процедуры: должностное лицо, ответственное за принятие и подписание соответствующего решения о предоставлении услуги или об отказе в предоставлении услуги.</w:t>
      </w:r>
    </w:p>
    <w:p w:rsidR="00B64CA0" w:rsidRPr="00010863" w:rsidRDefault="00B64CA0" w:rsidP="00B64CA0">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3.1.</w:t>
      </w:r>
      <w:r w:rsidR="008A3104" w:rsidRPr="00010863">
        <w:rPr>
          <w:color w:val="000000"/>
          <w:sz w:val="28"/>
          <w:szCs w:val="28"/>
        </w:rPr>
        <w:t>3</w:t>
      </w:r>
      <w:r w:rsidRPr="00010863">
        <w:rPr>
          <w:color w:val="000000"/>
          <w:sz w:val="28"/>
          <w:szCs w:val="28"/>
        </w:rPr>
        <w:t>.4. Критерий принятия решения: наличие/отсутствие оснований, предусмотренных пунктом 2.10 настоящего административного регламента.</w:t>
      </w:r>
    </w:p>
    <w:p w:rsidR="00B64CA0" w:rsidRPr="00010863" w:rsidRDefault="00B64CA0" w:rsidP="00B64CA0">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3.1.</w:t>
      </w:r>
      <w:r w:rsidR="000776BD" w:rsidRPr="00010863">
        <w:rPr>
          <w:color w:val="000000"/>
          <w:sz w:val="28"/>
          <w:szCs w:val="28"/>
        </w:rPr>
        <w:t>3</w:t>
      </w:r>
      <w:r w:rsidRPr="00010863">
        <w:rPr>
          <w:color w:val="000000"/>
          <w:sz w:val="28"/>
          <w:szCs w:val="28"/>
        </w:rPr>
        <w:t>.5. Результат выполнения административной процедуры:</w:t>
      </w:r>
    </w:p>
    <w:p w:rsidR="008A3104" w:rsidRPr="00010863" w:rsidRDefault="00B64CA0" w:rsidP="005A30AB">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подписание лицом, ответственным за выполнение административной процедуры решения о признании</w:t>
      </w:r>
      <w:r w:rsidR="005A30AB" w:rsidRPr="00010863">
        <w:rPr>
          <w:color w:val="000000"/>
          <w:sz w:val="28"/>
          <w:szCs w:val="28"/>
        </w:rPr>
        <w:t xml:space="preserve"> </w:t>
      </w:r>
      <w:r w:rsidRPr="00010863">
        <w:rPr>
          <w:color w:val="000000"/>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w:t>
      </w:r>
      <w:r w:rsidR="005A30AB" w:rsidRPr="00010863">
        <w:rPr>
          <w:color w:val="000000"/>
          <w:sz w:val="28"/>
          <w:szCs w:val="28"/>
        </w:rPr>
        <w:t xml:space="preserve">м или </w:t>
      </w:r>
      <w:r w:rsidRPr="00010863">
        <w:rPr>
          <w:color w:val="000000"/>
          <w:sz w:val="28"/>
          <w:szCs w:val="28"/>
        </w:rPr>
        <w:t>решения об отказе</w:t>
      </w:r>
      <w:r w:rsidR="005A30AB" w:rsidRPr="00010863">
        <w:rPr>
          <w:color w:val="000000"/>
          <w:sz w:val="28"/>
          <w:szCs w:val="28"/>
        </w:rPr>
        <w:t xml:space="preserve"> </w:t>
      </w:r>
      <w:r w:rsidRPr="00010863">
        <w:rPr>
          <w:color w:val="000000"/>
          <w:sz w:val="28"/>
          <w:szCs w:val="28"/>
        </w:rPr>
        <w:t>в</w:t>
      </w:r>
      <w:r w:rsidR="005A30AB" w:rsidRPr="00010863">
        <w:rPr>
          <w:color w:val="000000"/>
          <w:sz w:val="28"/>
          <w:szCs w:val="28"/>
        </w:rPr>
        <w:t xml:space="preserve"> </w:t>
      </w:r>
      <w:r w:rsidRPr="00010863">
        <w:rPr>
          <w:color w:val="000000"/>
          <w:sz w:val="28"/>
          <w:szCs w:val="28"/>
        </w:rPr>
        <w:t>признании</w:t>
      </w:r>
      <w:r w:rsidR="005A30AB" w:rsidRPr="00010863">
        <w:rPr>
          <w:color w:val="000000"/>
          <w:sz w:val="28"/>
          <w:szCs w:val="28"/>
        </w:rPr>
        <w:t xml:space="preserve"> </w:t>
      </w:r>
      <w:r w:rsidRPr="00010863">
        <w:rPr>
          <w:color w:val="000000"/>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8A3104" w:rsidRPr="00010863">
        <w:rPr>
          <w:color w:val="000000"/>
          <w:sz w:val="28"/>
          <w:szCs w:val="28"/>
        </w:rPr>
        <w:t xml:space="preserve"> или</w:t>
      </w:r>
      <w:r w:rsidR="005A30AB" w:rsidRPr="00010863">
        <w:rPr>
          <w:color w:val="000000"/>
          <w:sz w:val="28"/>
          <w:szCs w:val="28"/>
        </w:rPr>
        <w:t xml:space="preserve"> </w:t>
      </w:r>
      <w:r w:rsidR="008A3104" w:rsidRPr="00010863">
        <w:rPr>
          <w:color w:val="000000"/>
          <w:sz w:val="28"/>
          <w:szCs w:val="28"/>
        </w:rPr>
        <w:t xml:space="preserve">письма о возвращении без рассмотрения  заявления и </w:t>
      </w:r>
      <w:r w:rsidR="008A3104" w:rsidRPr="00010863">
        <w:rPr>
          <w:rFonts w:eastAsia="Calibri"/>
          <w:color w:val="000000"/>
          <w:sz w:val="28"/>
          <w:szCs w:val="28"/>
          <w:lang w:eastAsia="en-US"/>
        </w:rPr>
        <w:t>соответствующих документов.</w:t>
      </w:r>
    </w:p>
    <w:p w:rsidR="00B64CA0" w:rsidRPr="00010863" w:rsidRDefault="00B64CA0" w:rsidP="00B64CA0">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3.1.</w:t>
      </w:r>
      <w:r w:rsidR="000776BD" w:rsidRPr="00010863">
        <w:rPr>
          <w:color w:val="000000"/>
          <w:sz w:val="28"/>
          <w:szCs w:val="28"/>
        </w:rPr>
        <w:t>4</w:t>
      </w:r>
      <w:r w:rsidRPr="00010863">
        <w:rPr>
          <w:color w:val="000000"/>
          <w:sz w:val="28"/>
          <w:szCs w:val="28"/>
        </w:rPr>
        <w:t xml:space="preserve">. </w:t>
      </w:r>
      <w:r w:rsidR="008A3104" w:rsidRPr="00010863">
        <w:rPr>
          <w:color w:val="000000"/>
          <w:sz w:val="28"/>
          <w:szCs w:val="28"/>
        </w:rPr>
        <w:t>Выдача результата предоставления муниципальной услуги</w:t>
      </w:r>
      <w:r w:rsidRPr="00010863">
        <w:rPr>
          <w:color w:val="000000"/>
          <w:sz w:val="28"/>
          <w:szCs w:val="28"/>
        </w:rPr>
        <w:t>.</w:t>
      </w:r>
    </w:p>
    <w:p w:rsidR="00B64CA0" w:rsidRPr="00010863" w:rsidRDefault="00B64CA0" w:rsidP="00141048">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3.1.</w:t>
      </w:r>
      <w:r w:rsidR="000776BD" w:rsidRPr="00010863">
        <w:rPr>
          <w:color w:val="000000"/>
          <w:sz w:val="28"/>
          <w:szCs w:val="28"/>
        </w:rPr>
        <w:t>4</w:t>
      </w:r>
      <w:r w:rsidRPr="00010863">
        <w:rPr>
          <w:color w:val="000000"/>
          <w:sz w:val="28"/>
          <w:szCs w:val="28"/>
        </w:rPr>
        <w:t>.1. Основание для начала административной процедуры: подписание</w:t>
      </w:r>
      <w:r w:rsidR="00FC2F52" w:rsidRPr="00010863">
        <w:rPr>
          <w:color w:val="000000"/>
          <w:sz w:val="28"/>
          <w:szCs w:val="28"/>
        </w:rPr>
        <w:t xml:space="preserve"> </w:t>
      </w:r>
      <w:r w:rsidRPr="00010863">
        <w:rPr>
          <w:color w:val="000000"/>
          <w:sz w:val="28"/>
          <w:szCs w:val="28"/>
        </w:rPr>
        <w:t>решения о признании</w:t>
      </w:r>
      <w:r w:rsidR="00FC2F52" w:rsidRPr="00010863">
        <w:rPr>
          <w:color w:val="000000"/>
          <w:sz w:val="28"/>
          <w:szCs w:val="28"/>
        </w:rPr>
        <w:t xml:space="preserve"> </w:t>
      </w:r>
      <w:r w:rsidRPr="00010863">
        <w:rPr>
          <w:color w:val="000000"/>
          <w:sz w:val="28"/>
          <w:szCs w:val="28"/>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решения об отказе</w:t>
      </w:r>
      <w:r w:rsidR="00FC2F52" w:rsidRPr="00010863">
        <w:rPr>
          <w:color w:val="000000"/>
          <w:sz w:val="28"/>
          <w:szCs w:val="28"/>
        </w:rPr>
        <w:t xml:space="preserve"> </w:t>
      </w:r>
      <w:r w:rsidRPr="00010863">
        <w:rPr>
          <w:color w:val="000000"/>
          <w:sz w:val="28"/>
          <w:szCs w:val="28"/>
        </w:rPr>
        <w:t>в</w:t>
      </w:r>
      <w:r w:rsidR="00FC2F52" w:rsidRPr="00010863">
        <w:rPr>
          <w:color w:val="000000"/>
          <w:sz w:val="28"/>
          <w:szCs w:val="28"/>
        </w:rPr>
        <w:t xml:space="preserve"> </w:t>
      </w:r>
      <w:r w:rsidRPr="00010863">
        <w:rPr>
          <w:color w:val="000000"/>
          <w:sz w:val="28"/>
          <w:szCs w:val="28"/>
        </w:rPr>
        <w:t xml:space="preserve">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0063764B" w:rsidRPr="00010863">
        <w:rPr>
          <w:color w:val="000000"/>
          <w:sz w:val="28"/>
          <w:szCs w:val="28"/>
        </w:rPr>
        <w:t xml:space="preserve">или письма о возвращении </w:t>
      </w:r>
      <w:r w:rsidR="00562A0C" w:rsidRPr="00010863">
        <w:rPr>
          <w:color w:val="000000"/>
          <w:sz w:val="28"/>
          <w:szCs w:val="28"/>
        </w:rPr>
        <w:t>без рассмотрения заявления и соответствующих документов</w:t>
      </w:r>
      <w:r w:rsidRPr="00010863">
        <w:rPr>
          <w:color w:val="000000"/>
          <w:sz w:val="28"/>
          <w:szCs w:val="28"/>
        </w:rPr>
        <w:t>.</w:t>
      </w:r>
    </w:p>
    <w:p w:rsidR="00B64CA0" w:rsidRPr="00010863" w:rsidRDefault="00B64CA0" w:rsidP="00B64CA0">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3.1.</w:t>
      </w:r>
      <w:r w:rsidR="000776BD" w:rsidRPr="00010863">
        <w:rPr>
          <w:color w:val="000000"/>
          <w:sz w:val="28"/>
          <w:szCs w:val="28"/>
        </w:rPr>
        <w:t>4</w:t>
      </w:r>
      <w:r w:rsidRPr="00010863">
        <w:rPr>
          <w:color w:val="000000"/>
          <w:sz w:val="28"/>
          <w:szCs w:val="28"/>
        </w:rPr>
        <w:t>.2. Содержание административного действия, продолжительность и (или) максимальный срок его выполнения:</w:t>
      </w:r>
    </w:p>
    <w:p w:rsidR="00B64CA0" w:rsidRPr="00010863" w:rsidRDefault="00BE4C5B" w:rsidP="00B64CA0">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Специалист</w:t>
      </w:r>
      <w:r w:rsidR="00B64CA0" w:rsidRPr="00010863">
        <w:rPr>
          <w:color w:val="000000"/>
          <w:sz w:val="28"/>
          <w:szCs w:val="28"/>
        </w:rPr>
        <w:t>, ответственн</w:t>
      </w:r>
      <w:r w:rsidRPr="00010863">
        <w:rPr>
          <w:color w:val="000000"/>
          <w:sz w:val="28"/>
          <w:szCs w:val="28"/>
        </w:rPr>
        <w:t>ый</w:t>
      </w:r>
      <w:r w:rsidR="00B64CA0" w:rsidRPr="00010863">
        <w:rPr>
          <w:color w:val="000000"/>
          <w:sz w:val="28"/>
          <w:szCs w:val="28"/>
        </w:rPr>
        <w:t xml:space="preserve"> за делопроизводство, регистрирует результат предоставления муниципальной услуги не позднее 2 рабочих дней с даты подписания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решения об отказе</w:t>
      </w:r>
      <w:r w:rsidR="005A30AB" w:rsidRPr="00010863">
        <w:rPr>
          <w:color w:val="000000"/>
          <w:sz w:val="28"/>
          <w:szCs w:val="28"/>
        </w:rPr>
        <w:t xml:space="preserve"> </w:t>
      </w:r>
      <w:r w:rsidR="00B64CA0" w:rsidRPr="00010863">
        <w:rPr>
          <w:color w:val="000000"/>
          <w:sz w:val="28"/>
          <w:szCs w:val="28"/>
        </w:rPr>
        <w:t>в</w:t>
      </w:r>
      <w:r w:rsidR="005A30AB" w:rsidRPr="00010863">
        <w:rPr>
          <w:color w:val="000000"/>
          <w:sz w:val="28"/>
          <w:szCs w:val="28"/>
        </w:rPr>
        <w:t xml:space="preserve"> </w:t>
      </w:r>
      <w:r w:rsidR="00B64CA0" w:rsidRPr="00010863">
        <w:rPr>
          <w:color w:val="000000"/>
          <w:sz w:val="28"/>
          <w:szCs w:val="28"/>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562A0C" w:rsidRPr="00010863">
        <w:rPr>
          <w:color w:val="000000"/>
          <w:sz w:val="28"/>
          <w:szCs w:val="28"/>
        </w:rPr>
        <w:t xml:space="preserve"> или письма о возвращении без рассмотрения заявления и соответствующих документов</w:t>
      </w:r>
      <w:r w:rsidR="00B64CA0" w:rsidRPr="00010863">
        <w:rPr>
          <w:color w:val="000000"/>
          <w:sz w:val="28"/>
          <w:szCs w:val="28"/>
        </w:rPr>
        <w:t>.</w:t>
      </w:r>
    </w:p>
    <w:p w:rsidR="00B64CA0" w:rsidRPr="00010863" w:rsidRDefault="000B6E53" w:rsidP="00B64CA0">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Специалист</w:t>
      </w:r>
      <w:r w:rsidR="00B64CA0" w:rsidRPr="00010863">
        <w:rPr>
          <w:color w:val="000000"/>
          <w:sz w:val="28"/>
          <w:szCs w:val="28"/>
        </w:rPr>
        <w:t>, ответственн</w:t>
      </w:r>
      <w:r w:rsidR="00BE4C5B" w:rsidRPr="00010863">
        <w:rPr>
          <w:color w:val="000000"/>
          <w:sz w:val="28"/>
          <w:szCs w:val="28"/>
        </w:rPr>
        <w:t>ый</w:t>
      </w:r>
      <w:r w:rsidR="00B64CA0" w:rsidRPr="00010863">
        <w:rPr>
          <w:color w:val="000000"/>
          <w:sz w:val="28"/>
          <w:szCs w:val="28"/>
        </w:rPr>
        <w:t xml:space="preserve"> за делопроизводство, направляет заявителю результат предоставления муниципальной услуги способом, указанным в заявлении не позднее 2 рабочих дней с даты подписания</w:t>
      </w:r>
      <w:r w:rsidR="00562A0C" w:rsidRPr="00010863">
        <w:rPr>
          <w:color w:val="000000"/>
          <w:sz w:val="28"/>
          <w:szCs w:val="28"/>
        </w:rPr>
        <w:t xml:space="preserve"> принятого по результатам предоставления муниципальной услуги</w:t>
      </w:r>
      <w:r w:rsidR="00BB60DB" w:rsidRPr="00010863">
        <w:rPr>
          <w:color w:val="000000"/>
          <w:sz w:val="28"/>
          <w:szCs w:val="28"/>
        </w:rPr>
        <w:t xml:space="preserve"> решения</w:t>
      </w:r>
      <w:r w:rsidR="00B64CA0" w:rsidRPr="00010863">
        <w:rPr>
          <w:color w:val="000000"/>
          <w:sz w:val="28"/>
          <w:szCs w:val="28"/>
        </w:rPr>
        <w:t>.</w:t>
      </w:r>
    </w:p>
    <w:p w:rsidR="00B64CA0" w:rsidRPr="00010863" w:rsidRDefault="00B64CA0" w:rsidP="00B64CA0">
      <w:pPr>
        <w:widowControl w:val="0"/>
        <w:tabs>
          <w:tab w:val="left" w:pos="142"/>
          <w:tab w:val="left" w:pos="284"/>
        </w:tabs>
        <w:autoSpaceDE w:val="0"/>
        <w:autoSpaceDN w:val="0"/>
        <w:adjustRightInd w:val="0"/>
        <w:ind w:firstLine="709"/>
        <w:jc w:val="both"/>
        <w:rPr>
          <w:color w:val="000000"/>
          <w:sz w:val="28"/>
          <w:szCs w:val="28"/>
        </w:rPr>
      </w:pPr>
      <w:r w:rsidRPr="00010863">
        <w:rPr>
          <w:color w:val="000000"/>
          <w:sz w:val="28"/>
          <w:szCs w:val="28"/>
        </w:rPr>
        <w:t>3.1.</w:t>
      </w:r>
      <w:r w:rsidR="000776BD" w:rsidRPr="00010863">
        <w:rPr>
          <w:color w:val="000000"/>
          <w:sz w:val="28"/>
          <w:szCs w:val="28"/>
        </w:rPr>
        <w:t>4</w:t>
      </w:r>
      <w:r w:rsidRPr="00010863">
        <w:rPr>
          <w:color w:val="000000"/>
          <w:sz w:val="28"/>
          <w:szCs w:val="28"/>
        </w:rPr>
        <w:t xml:space="preserve">.3. Лицо, ответственное за выполнение административной процедуры: </w:t>
      </w:r>
      <w:r w:rsidR="00141048" w:rsidRPr="00010863">
        <w:rPr>
          <w:color w:val="000000"/>
          <w:sz w:val="28"/>
          <w:szCs w:val="28"/>
        </w:rPr>
        <w:t>специалист</w:t>
      </w:r>
      <w:r w:rsidRPr="00010863">
        <w:rPr>
          <w:color w:val="000000"/>
          <w:sz w:val="28"/>
          <w:szCs w:val="28"/>
        </w:rPr>
        <w:t>, ответственн</w:t>
      </w:r>
      <w:r w:rsidR="00141048" w:rsidRPr="00010863">
        <w:rPr>
          <w:color w:val="000000"/>
          <w:sz w:val="28"/>
          <w:szCs w:val="28"/>
        </w:rPr>
        <w:t>ый</w:t>
      </w:r>
      <w:r w:rsidRPr="00010863">
        <w:rPr>
          <w:color w:val="000000"/>
          <w:sz w:val="28"/>
          <w:szCs w:val="28"/>
        </w:rPr>
        <w:t xml:space="preserve"> за делопроизводство.</w:t>
      </w:r>
    </w:p>
    <w:p w:rsidR="00B64CA0" w:rsidRPr="00010863" w:rsidRDefault="00B64CA0" w:rsidP="00B64CA0">
      <w:pPr>
        <w:pStyle w:val="a3"/>
        <w:widowControl w:val="0"/>
        <w:ind w:firstLine="709"/>
        <w:jc w:val="both"/>
        <w:rPr>
          <w:color w:val="000000"/>
          <w:szCs w:val="28"/>
        </w:rPr>
      </w:pPr>
      <w:r w:rsidRPr="00010863">
        <w:rPr>
          <w:color w:val="000000"/>
          <w:szCs w:val="28"/>
        </w:rPr>
        <w:t>3.1.</w:t>
      </w:r>
      <w:r w:rsidR="000776BD" w:rsidRPr="00010863">
        <w:rPr>
          <w:color w:val="000000"/>
          <w:szCs w:val="28"/>
        </w:rPr>
        <w:t>4</w:t>
      </w:r>
      <w:r w:rsidRPr="00010863">
        <w:rPr>
          <w:color w:val="000000"/>
          <w:szCs w:val="28"/>
        </w:rPr>
        <w:t>.4. Результат выполнения административной пр</w:t>
      </w:r>
      <w:r w:rsidR="00141048" w:rsidRPr="00010863">
        <w:rPr>
          <w:color w:val="000000"/>
          <w:szCs w:val="28"/>
        </w:rPr>
        <w:t xml:space="preserve">оцедуры: направление заявителю </w:t>
      </w:r>
      <w:r w:rsidRPr="00010863">
        <w:rPr>
          <w:color w:val="000000"/>
          <w:szCs w:val="28"/>
        </w:rPr>
        <w:t>результата предоставления муниципальной услуги способом, указанным в заявлении.</w:t>
      </w:r>
    </w:p>
    <w:p w:rsidR="00B3045B" w:rsidRPr="00010863" w:rsidRDefault="00B3045B" w:rsidP="00B3045B">
      <w:pPr>
        <w:widowControl w:val="0"/>
        <w:tabs>
          <w:tab w:val="left" w:pos="4806"/>
          <w:tab w:val="left" w:pos="5087"/>
          <w:tab w:val="center" w:pos="5315"/>
        </w:tabs>
        <w:ind w:firstLine="709"/>
        <w:jc w:val="both"/>
        <w:rPr>
          <w:b/>
          <w:color w:val="000000"/>
          <w:sz w:val="28"/>
          <w:szCs w:val="28"/>
        </w:rPr>
      </w:pPr>
      <w:r w:rsidRPr="00010863">
        <w:rPr>
          <w:b/>
          <w:color w:val="000000"/>
          <w:sz w:val="28"/>
          <w:szCs w:val="28"/>
        </w:rPr>
        <w:t>3.2. Особенности выполнения административных процедур в электронной форме.</w:t>
      </w:r>
    </w:p>
    <w:p w:rsidR="00B3045B" w:rsidRPr="00010863" w:rsidRDefault="00B3045B" w:rsidP="00B3045B">
      <w:pPr>
        <w:widowControl w:val="0"/>
        <w:tabs>
          <w:tab w:val="left" w:pos="4806"/>
          <w:tab w:val="left" w:pos="5087"/>
          <w:tab w:val="center" w:pos="5315"/>
        </w:tabs>
        <w:ind w:firstLine="709"/>
        <w:jc w:val="both"/>
        <w:rPr>
          <w:color w:val="000000"/>
          <w:sz w:val="28"/>
          <w:szCs w:val="28"/>
        </w:rPr>
      </w:pPr>
      <w:r w:rsidRPr="00010863">
        <w:rPr>
          <w:color w:val="000000"/>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3045B" w:rsidRPr="00010863" w:rsidRDefault="00B3045B" w:rsidP="00B3045B">
      <w:pPr>
        <w:widowControl w:val="0"/>
        <w:ind w:firstLine="709"/>
        <w:jc w:val="both"/>
        <w:rPr>
          <w:color w:val="000000"/>
          <w:sz w:val="28"/>
          <w:szCs w:val="28"/>
        </w:rPr>
      </w:pPr>
      <w:r w:rsidRPr="00010863">
        <w:rPr>
          <w:color w:val="000000"/>
          <w:sz w:val="28"/>
          <w:szCs w:val="28"/>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B3045B" w:rsidRPr="00010863" w:rsidRDefault="00B3045B" w:rsidP="00B3045B">
      <w:pPr>
        <w:widowControl w:val="0"/>
        <w:ind w:firstLine="709"/>
        <w:jc w:val="both"/>
        <w:rPr>
          <w:color w:val="000000"/>
          <w:sz w:val="28"/>
          <w:szCs w:val="28"/>
        </w:rPr>
      </w:pPr>
      <w:r w:rsidRPr="00010863">
        <w:rPr>
          <w:color w:val="000000"/>
          <w:sz w:val="28"/>
          <w:szCs w:val="28"/>
        </w:rPr>
        <w:t xml:space="preserve">3.2.3. Муниципальная услуга может быть получена через ПГУ ЛО, либо через ЕПГУ следующими способами: </w:t>
      </w:r>
    </w:p>
    <w:p w:rsidR="00B3045B" w:rsidRPr="00010863" w:rsidRDefault="00B3045B" w:rsidP="00B3045B">
      <w:pPr>
        <w:widowControl w:val="0"/>
        <w:ind w:firstLine="709"/>
        <w:jc w:val="both"/>
        <w:rPr>
          <w:color w:val="000000"/>
          <w:sz w:val="28"/>
          <w:szCs w:val="28"/>
        </w:rPr>
      </w:pPr>
      <w:r w:rsidRPr="00010863">
        <w:rPr>
          <w:color w:val="000000"/>
          <w:sz w:val="28"/>
          <w:szCs w:val="28"/>
        </w:rPr>
        <w:t>с обязательной личной явкой на прием в администрацию/МФЦ;</w:t>
      </w:r>
    </w:p>
    <w:p w:rsidR="00B3045B" w:rsidRPr="00010863" w:rsidRDefault="00B3045B" w:rsidP="00B3045B">
      <w:pPr>
        <w:widowControl w:val="0"/>
        <w:ind w:firstLine="709"/>
        <w:jc w:val="both"/>
        <w:rPr>
          <w:color w:val="000000"/>
          <w:sz w:val="28"/>
          <w:szCs w:val="28"/>
        </w:rPr>
      </w:pPr>
      <w:r w:rsidRPr="00010863">
        <w:rPr>
          <w:color w:val="000000"/>
          <w:sz w:val="28"/>
          <w:szCs w:val="28"/>
        </w:rPr>
        <w:t xml:space="preserve">без личной явки на прием в администрацию/МФЦ. </w:t>
      </w:r>
    </w:p>
    <w:p w:rsidR="00B3045B" w:rsidRPr="00010863" w:rsidRDefault="00B3045B" w:rsidP="00B3045B">
      <w:pPr>
        <w:widowControl w:val="0"/>
        <w:ind w:firstLine="709"/>
        <w:jc w:val="both"/>
        <w:rPr>
          <w:color w:val="000000"/>
          <w:sz w:val="28"/>
          <w:szCs w:val="28"/>
        </w:rPr>
      </w:pPr>
      <w:r w:rsidRPr="00010863">
        <w:rPr>
          <w:color w:val="000000"/>
          <w:sz w:val="28"/>
          <w:szCs w:val="28"/>
        </w:rPr>
        <w:t>3.2.4. Для получения муниципальной услуги без личной явки на приём в администрацию/МФЦ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 или на ЕПГУ.</w:t>
      </w:r>
    </w:p>
    <w:p w:rsidR="00B3045B" w:rsidRPr="00010863" w:rsidRDefault="00B3045B" w:rsidP="00B3045B">
      <w:pPr>
        <w:widowControl w:val="0"/>
        <w:ind w:firstLine="709"/>
        <w:jc w:val="both"/>
        <w:rPr>
          <w:color w:val="000000"/>
          <w:sz w:val="28"/>
          <w:szCs w:val="28"/>
        </w:rPr>
      </w:pPr>
      <w:r w:rsidRPr="00010863">
        <w:rPr>
          <w:color w:val="000000"/>
          <w:sz w:val="28"/>
          <w:szCs w:val="28"/>
        </w:rPr>
        <w:t>3.2.5. Для подачи заявления через ЕПГУ или через ПГУ ЛО заявитель должен выполнить следующие действия:</w:t>
      </w:r>
    </w:p>
    <w:p w:rsidR="00B3045B" w:rsidRPr="00010863" w:rsidRDefault="00B3045B" w:rsidP="00B3045B">
      <w:pPr>
        <w:widowControl w:val="0"/>
        <w:ind w:firstLine="709"/>
        <w:jc w:val="both"/>
        <w:rPr>
          <w:color w:val="000000"/>
          <w:sz w:val="28"/>
          <w:szCs w:val="28"/>
        </w:rPr>
      </w:pPr>
      <w:r w:rsidRPr="00010863">
        <w:rPr>
          <w:color w:val="000000"/>
          <w:sz w:val="28"/>
          <w:szCs w:val="28"/>
        </w:rPr>
        <w:t>пройти идентификацию и аутентификацию в ЕСИА;</w:t>
      </w:r>
    </w:p>
    <w:p w:rsidR="00B3045B" w:rsidRPr="00010863" w:rsidRDefault="00B3045B" w:rsidP="00B3045B">
      <w:pPr>
        <w:widowControl w:val="0"/>
        <w:ind w:firstLine="709"/>
        <w:jc w:val="both"/>
        <w:rPr>
          <w:color w:val="000000"/>
          <w:sz w:val="28"/>
          <w:szCs w:val="28"/>
        </w:rPr>
      </w:pPr>
      <w:r w:rsidRPr="00010863">
        <w:rPr>
          <w:color w:val="000000"/>
          <w:sz w:val="28"/>
          <w:szCs w:val="28"/>
        </w:rPr>
        <w:t>в личном кабинете на ЕПГУ или на ПГУ ЛО заполнить в электронном виде заявление на оказание муниципальной услуги;</w:t>
      </w:r>
    </w:p>
    <w:p w:rsidR="00B3045B" w:rsidRPr="00010863" w:rsidRDefault="00B3045B" w:rsidP="00B3045B">
      <w:pPr>
        <w:widowControl w:val="0"/>
        <w:ind w:firstLine="709"/>
        <w:jc w:val="both"/>
        <w:rPr>
          <w:color w:val="000000"/>
          <w:sz w:val="28"/>
          <w:szCs w:val="28"/>
        </w:rPr>
      </w:pPr>
      <w:r w:rsidRPr="00010863">
        <w:rPr>
          <w:color w:val="000000"/>
          <w:sz w:val="28"/>
          <w:szCs w:val="28"/>
        </w:rPr>
        <w:t>в случае, если заявитель выбрал способ оказания услуги с личной явкой на прием в администрации – приложить к заявлению электронные документы;</w:t>
      </w:r>
    </w:p>
    <w:p w:rsidR="00B3045B" w:rsidRPr="00010863" w:rsidRDefault="00B3045B" w:rsidP="00B3045B">
      <w:pPr>
        <w:widowControl w:val="0"/>
        <w:ind w:firstLine="709"/>
        <w:jc w:val="both"/>
        <w:rPr>
          <w:color w:val="000000"/>
          <w:sz w:val="28"/>
          <w:szCs w:val="28"/>
        </w:rPr>
      </w:pPr>
      <w:r w:rsidRPr="00010863">
        <w:rPr>
          <w:color w:val="000000"/>
          <w:sz w:val="28"/>
          <w:szCs w:val="28"/>
        </w:rPr>
        <w:t>в случае, если заявитель выбрал способ оказания муниципальной услуги без личной явки на прием в администрацию:</w:t>
      </w:r>
    </w:p>
    <w:p w:rsidR="00B3045B" w:rsidRPr="00010863" w:rsidRDefault="00B3045B" w:rsidP="00B3045B">
      <w:pPr>
        <w:widowControl w:val="0"/>
        <w:ind w:firstLine="709"/>
        <w:jc w:val="both"/>
        <w:rPr>
          <w:color w:val="000000"/>
          <w:sz w:val="28"/>
          <w:szCs w:val="28"/>
        </w:rPr>
      </w:pPr>
      <w:r w:rsidRPr="00010863">
        <w:rPr>
          <w:color w:val="000000"/>
          <w:sz w:val="28"/>
          <w:szCs w:val="28"/>
        </w:rPr>
        <w:t xml:space="preserve">- приложить к заявлению электронные документы, заверенные усиленной квалифицированной электронной подписью; </w:t>
      </w:r>
    </w:p>
    <w:p w:rsidR="00B3045B" w:rsidRPr="00010863" w:rsidRDefault="00B3045B" w:rsidP="00B3045B">
      <w:pPr>
        <w:widowControl w:val="0"/>
        <w:ind w:firstLine="709"/>
        <w:jc w:val="both"/>
        <w:rPr>
          <w:color w:val="000000"/>
          <w:sz w:val="28"/>
          <w:szCs w:val="28"/>
        </w:rPr>
      </w:pPr>
      <w:r w:rsidRPr="00010863">
        <w:rPr>
          <w:color w:val="000000"/>
          <w:sz w:val="28"/>
          <w:szCs w:val="28"/>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B3045B" w:rsidRPr="00010863" w:rsidRDefault="00B3045B" w:rsidP="00B3045B">
      <w:pPr>
        <w:widowControl w:val="0"/>
        <w:ind w:firstLine="709"/>
        <w:jc w:val="both"/>
        <w:rPr>
          <w:color w:val="000000"/>
          <w:sz w:val="28"/>
          <w:szCs w:val="28"/>
        </w:rPr>
      </w:pPr>
      <w:r w:rsidRPr="00010863">
        <w:rPr>
          <w:color w:val="000000"/>
          <w:sz w:val="28"/>
          <w:szCs w:val="28"/>
        </w:rPr>
        <w:t>- заверить заявление усиленной квалифицированной электронной подписью, если иное не установлено действующим законодательством.</w:t>
      </w:r>
    </w:p>
    <w:p w:rsidR="00B3045B" w:rsidRPr="00010863" w:rsidRDefault="00B3045B" w:rsidP="00B3045B">
      <w:pPr>
        <w:widowControl w:val="0"/>
        <w:ind w:firstLine="709"/>
        <w:jc w:val="both"/>
        <w:rPr>
          <w:color w:val="000000"/>
          <w:sz w:val="28"/>
          <w:szCs w:val="28"/>
        </w:rPr>
      </w:pPr>
      <w:r w:rsidRPr="00010863">
        <w:rPr>
          <w:color w:val="000000"/>
          <w:sz w:val="28"/>
          <w:szCs w:val="28"/>
        </w:rPr>
        <w:t xml:space="preserve">направить пакет электронных документов в администрацию посредством функционала ЕПГУ ЛО или ПГУ ЛО. </w:t>
      </w:r>
    </w:p>
    <w:p w:rsidR="00B3045B" w:rsidRPr="00010863" w:rsidRDefault="00B3045B" w:rsidP="00B3045B">
      <w:pPr>
        <w:widowControl w:val="0"/>
        <w:ind w:firstLine="709"/>
        <w:jc w:val="both"/>
        <w:rPr>
          <w:color w:val="000000"/>
          <w:sz w:val="28"/>
          <w:szCs w:val="28"/>
        </w:rPr>
      </w:pPr>
      <w:r w:rsidRPr="00010863">
        <w:rPr>
          <w:color w:val="000000"/>
          <w:sz w:val="28"/>
          <w:szCs w:val="28"/>
        </w:rPr>
        <w:t xml:space="preserve">3.2.6. В результате направления пакета электронных документов посредством ПГУ ЛО, либо через ЕПГУ в соответствии с требованиями пункта 3.2.5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B3045B" w:rsidRPr="00010863" w:rsidRDefault="00B3045B" w:rsidP="00B3045B">
      <w:pPr>
        <w:widowControl w:val="0"/>
        <w:ind w:firstLine="709"/>
        <w:jc w:val="both"/>
        <w:rPr>
          <w:color w:val="000000"/>
          <w:sz w:val="28"/>
          <w:szCs w:val="28"/>
        </w:rPr>
      </w:pPr>
      <w:r w:rsidRPr="00010863">
        <w:rPr>
          <w:color w:val="000000"/>
          <w:sz w:val="28"/>
          <w:szCs w:val="28"/>
        </w:rPr>
        <w:t xml:space="preserve">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 </w:t>
      </w:r>
    </w:p>
    <w:p w:rsidR="00B3045B" w:rsidRPr="00010863" w:rsidRDefault="00B3045B" w:rsidP="00B3045B">
      <w:pPr>
        <w:widowControl w:val="0"/>
        <w:ind w:firstLine="709"/>
        <w:jc w:val="both"/>
        <w:rPr>
          <w:color w:val="000000"/>
          <w:sz w:val="28"/>
          <w:szCs w:val="28"/>
        </w:rPr>
      </w:pPr>
      <w:r w:rsidRPr="00010863">
        <w:rPr>
          <w:color w:val="000000"/>
          <w:sz w:val="28"/>
          <w:szCs w:val="28"/>
        </w:rPr>
        <w:t>формирует проект решения на основании документов, поступивших через ПГУ,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3045B" w:rsidRPr="00010863" w:rsidRDefault="00B3045B" w:rsidP="00B3045B">
      <w:pPr>
        <w:widowControl w:val="0"/>
        <w:ind w:firstLine="709"/>
        <w:jc w:val="both"/>
        <w:rPr>
          <w:color w:val="000000"/>
          <w:sz w:val="28"/>
          <w:szCs w:val="28"/>
        </w:rPr>
      </w:pPr>
      <w:r w:rsidRPr="00010863">
        <w:rPr>
          <w:color w:val="000000"/>
          <w:sz w:val="28"/>
          <w:szCs w:val="28"/>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B3045B" w:rsidRPr="00010863" w:rsidRDefault="00B3045B" w:rsidP="00B3045B">
      <w:pPr>
        <w:widowControl w:val="0"/>
        <w:ind w:firstLine="709"/>
        <w:jc w:val="both"/>
        <w:rPr>
          <w:color w:val="000000"/>
          <w:sz w:val="28"/>
          <w:szCs w:val="28"/>
        </w:rPr>
      </w:pPr>
      <w:r w:rsidRPr="00010863">
        <w:rPr>
          <w:color w:val="000000"/>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B3045B" w:rsidRPr="00010863" w:rsidRDefault="00B3045B" w:rsidP="00B3045B">
      <w:pPr>
        <w:widowControl w:val="0"/>
        <w:ind w:firstLine="709"/>
        <w:jc w:val="both"/>
        <w:rPr>
          <w:color w:val="000000"/>
          <w:sz w:val="28"/>
          <w:szCs w:val="28"/>
        </w:rPr>
      </w:pPr>
      <w:r w:rsidRPr="00010863">
        <w:rPr>
          <w:color w:val="000000"/>
          <w:sz w:val="28"/>
          <w:szCs w:val="28"/>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/МФЦ выполняет следующие действия:</w:t>
      </w:r>
    </w:p>
    <w:p w:rsidR="00B3045B" w:rsidRPr="00010863" w:rsidRDefault="00B3045B" w:rsidP="00B3045B">
      <w:pPr>
        <w:widowControl w:val="0"/>
        <w:ind w:firstLine="709"/>
        <w:jc w:val="both"/>
        <w:rPr>
          <w:color w:val="000000"/>
          <w:sz w:val="28"/>
          <w:szCs w:val="28"/>
        </w:rPr>
      </w:pPr>
      <w:r w:rsidRPr="00010863">
        <w:rPr>
          <w:color w:val="000000"/>
          <w:sz w:val="28"/>
          <w:szCs w:val="28"/>
        </w:rPr>
        <w:t>В день регистрации запроса 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Прием назначается на ближайшую свободную дату и время в соответствии с графиком работ.</w:t>
      </w:r>
    </w:p>
    <w:p w:rsidR="00B3045B" w:rsidRPr="00010863" w:rsidRDefault="00B3045B" w:rsidP="00B3045B">
      <w:pPr>
        <w:widowControl w:val="0"/>
        <w:ind w:firstLine="709"/>
        <w:jc w:val="both"/>
        <w:rPr>
          <w:color w:val="000000"/>
          <w:sz w:val="28"/>
          <w:szCs w:val="28"/>
        </w:rPr>
      </w:pPr>
      <w:r w:rsidRPr="00010863">
        <w:rPr>
          <w:color w:val="000000"/>
          <w:sz w:val="28"/>
          <w:szCs w:val="28"/>
        </w:rPr>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«Межвед ЛО».</w:t>
      </w:r>
    </w:p>
    <w:p w:rsidR="00B3045B" w:rsidRPr="00010863" w:rsidRDefault="00B3045B" w:rsidP="00B3045B">
      <w:pPr>
        <w:widowControl w:val="0"/>
        <w:ind w:firstLine="709"/>
        <w:jc w:val="both"/>
        <w:rPr>
          <w:color w:val="000000"/>
          <w:sz w:val="28"/>
          <w:szCs w:val="28"/>
        </w:rPr>
      </w:pPr>
      <w:r w:rsidRPr="00010863">
        <w:rPr>
          <w:color w:val="000000"/>
          <w:sz w:val="28"/>
          <w:szCs w:val="28"/>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rsidR="00B3045B" w:rsidRPr="00010863" w:rsidRDefault="00B3045B" w:rsidP="00B3045B">
      <w:pPr>
        <w:widowControl w:val="0"/>
        <w:ind w:firstLine="709"/>
        <w:jc w:val="both"/>
        <w:rPr>
          <w:color w:val="000000"/>
          <w:sz w:val="28"/>
          <w:szCs w:val="28"/>
        </w:rPr>
      </w:pPr>
      <w:r w:rsidRPr="00010863">
        <w:rPr>
          <w:color w:val="000000"/>
          <w:sz w:val="28"/>
          <w:szCs w:val="28"/>
        </w:rPr>
        <w:t>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B3045B" w:rsidRPr="00010863" w:rsidRDefault="00B3045B" w:rsidP="00B3045B">
      <w:pPr>
        <w:widowControl w:val="0"/>
        <w:ind w:firstLine="709"/>
        <w:jc w:val="both"/>
        <w:rPr>
          <w:color w:val="000000"/>
          <w:sz w:val="28"/>
          <w:szCs w:val="28"/>
        </w:rPr>
      </w:pPr>
      <w:r w:rsidRPr="00010863">
        <w:rPr>
          <w:color w:val="000000"/>
          <w:sz w:val="28"/>
          <w:szCs w:val="28"/>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или ЕПГУ.</w:t>
      </w:r>
    </w:p>
    <w:p w:rsidR="00B3045B" w:rsidRPr="00010863" w:rsidRDefault="00B3045B" w:rsidP="00B3045B">
      <w:pPr>
        <w:widowControl w:val="0"/>
        <w:ind w:firstLine="709"/>
        <w:jc w:val="both"/>
        <w:rPr>
          <w:color w:val="000000"/>
          <w:sz w:val="28"/>
          <w:szCs w:val="28"/>
        </w:rPr>
      </w:pPr>
      <w:r w:rsidRPr="00010863">
        <w:rPr>
          <w:color w:val="000000"/>
          <w:sz w:val="28"/>
          <w:szCs w:val="28"/>
        </w:rPr>
        <w:t xml:space="preserve">3.2.9.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или ЕПГУ. </w:t>
      </w:r>
    </w:p>
    <w:p w:rsidR="00B3045B" w:rsidRPr="00010863" w:rsidRDefault="00B3045B" w:rsidP="00B3045B">
      <w:pPr>
        <w:widowControl w:val="0"/>
        <w:ind w:firstLine="709"/>
        <w:jc w:val="both"/>
        <w:rPr>
          <w:color w:val="000000"/>
          <w:sz w:val="28"/>
          <w:szCs w:val="28"/>
        </w:rPr>
      </w:pPr>
      <w:r w:rsidRPr="00010863">
        <w:rPr>
          <w:color w:val="000000"/>
          <w:sz w:val="28"/>
          <w:szCs w:val="28"/>
        </w:rPr>
        <w:t xml:space="preserve">В случае, если направленные заявителем (уполномоченным </w:t>
      </w:r>
      <w:r w:rsidR="005A30AB" w:rsidRPr="00010863">
        <w:rPr>
          <w:color w:val="000000"/>
          <w:sz w:val="28"/>
          <w:szCs w:val="28"/>
        </w:rPr>
        <w:t>лицом) электронное</w:t>
      </w:r>
      <w:r w:rsidRPr="00010863">
        <w:rPr>
          <w:color w:val="000000"/>
          <w:sz w:val="28"/>
          <w:szCs w:val="28"/>
        </w:rPr>
        <w:t xml:space="preserve">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B3045B" w:rsidRPr="00010863" w:rsidRDefault="00B3045B" w:rsidP="00B3045B">
      <w:pPr>
        <w:widowControl w:val="0"/>
        <w:ind w:firstLine="709"/>
        <w:jc w:val="both"/>
        <w:rPr>
          <w:color w:val="000000"/>
          <w:sz w:val="28"/>
          <w:szCs w:val="28"/>
        </w:rPr>
      </w:pPr>
      <w:r w:rsidRPr="00010863">
        <w:rPr>
          <w:color w:val="000000"/>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B3045B" w:rsidRPr="00010863" w:rsidRDefault="00B3045B" w:rsidP="00B3045B">
      <w:pPr>
        <w:widowControl w:val="0"/>
        <w:ind w:firstLine="709"/>
        <w:jc w:val="both"/>
        <w:rPr>
          <w:color w:val="000000"/>
          <w:sz w:val="28"/>
          <w:szCs w:val="28"/>
        </w:rPr>
      </w:pPr>
      <w:r w:rsidRPr="00010863">
        <w:rPr>
          <w:color w:val="000000"/>
          <w:sz w:val="28"/>
          <w:szCs w:val="28"/>
        </w:rPr>
        <w:t>3.2.10. Администрация/МФЦ при поступлении документов от заявителя посредством ПГУ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B3045B" w:rsidRPr="00010863" w:rsidRDefault="00B3045B" w:rsidP="00B3045B">
      <w:pPr>
        <w:widowControl w:val="0"/>
        <w:ind w:firstLine="709"/>
        <w:jc w:val="both"/>
        <w:rPr>
          <w:color w:val="000000"/>
          <w:sz w:val="28"/>
          <w:szCs w:val="28"/>
        </w:rPr>
      </w:pPr>
      <w:r w:rsidRPr="00010863">
        <w:rPr>
          <w:color w:val="000000"/>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B3045B" w:rsidRPr="00010863" w:rsidRDefault="00B3045B" w:rsidP="00B3045B">
      <w:pPr>
        <w:widowControl w:val="0"/>
        <w:ind w:firstLine="709"/>
        <w:jc w:val="both"/>
        <w:rPr>
          <w:b/>
          <w:color w:val="000000"/>
          <w:sz w:val="28"/>
          <w:szCs w:val="28"/>
        </w:rPr>
      </w:pPr>
      <w:r w:rsidRPr="00010863">
        <w:rPr>
          <w:b/>
          <w:color w:val="000000"/>
          <w:sz w:val="28"/>
          <w:szCs w:val="28"/>
        </w:rPr>
        <w:t>3.3. Особенности выполнения административных процедур в многофункциональных центрах.</w:t>
      </w:r>
    </w:p>
    <w:p w:rsidR="00B3045B" w:rsidRPr="00010863" w:rsidRDefault="00B3045B" w:rsidP="00B3045B">
      <w:pPr>
        <w:widowControl w:val="0"/>
        <w:ind w:firstLine="709"/>
        <w:jc w:val="both"/>
        <w:rPr>
          <w:color w:val="000000"/>
          <w:sz w:val="28"/>
          <w:szCs w:val="28"/>
        </w:rPr>
      </w:pPr>
      <w:r w:rsidRPr="00010863">
        <w:rPr>
          <w:color w:val="000000"/>
          <w:sz w:val="28"/>
          <w:szCs w:val="28"/>
        </w:rPr>
        <w:t>3.3.1.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B3045B" w:rsidRPr="00010863" w:rsidRDefault="00B3045B" w:rsidP="00B3045B">
      <w:pPr>
        <w:widowControl w:val="0"/>
        <w:ind w:firstLine="709"/>
        <w:jc w:val="both"/>
        <w:rPr>
          <w:color w:val="000000"/>
          <w:sz w:val="28"/>
          <w:szCs w:val="28"/>
        </w:rPr>
      </w:pPr>
      <w:r w:rsidRPr="00010863">
        <w:rPr>
          <w:color w:val="000000"/>
          <w:sz w:val="28"/>
          <w:szCs w:val="28"/>
        </w:rPr>
        <w:t>а) определяет предмет обращения;</w:t>
      </w:r>
    </w:p>
    <w:p w:rsidR="00B3045B" w:rsidRPr="00010863" w:rsidRDefault="00B3045B" w:rsidP="00B3045B">
      <w:pPr>
        <w:widowControl w:val="0"/>
        <w:ind w:firstLine="709"/>
        <w:jc w:val="both"/>
        <w:rPr>
          <w:color w:val="000000"/>
          <w:sz w:val="28"/>
          <w:szCs w:val="28"/>
        </w:rPr>
      </w:pPr>
      <w:r w:rsidRPr="00010863">
        <w:rPr>
          <w:color w:val="000000"/>
          <w:sz w:val="28"/>
          <w:szCs w:val="28"/>
        </w:rPr>
        <w:t>б) удостоверяет личность заявителя или личность и полномочия законного представителя заявителя – в случае обращения физического лица;</w:t>
      </w:r>
    </w:p>
    <w:p w:rsidR="00B3045B" w:rsidRPr="00010863" w:rsidRDefault="00B3045B" w:rsidP="00B3045B">
      <w:pPr>
        <w:widowControl w:val="0"/>
        <w:ind w:firstLine="709"/>
        <w:jc w:val="both"/>
        <w:rPr>
          <w:color w:val="000000"/>
          <w:sz w:val="28"/>
          <w:szCs w:val="28"/>
        </w:rPr>
      </w:pPr>
      <w:r w:rsidRPr="00010863">
        <w:rPr>
          <w:color w:val="000000"/>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B3045B" w:rsidRPr="00010863" w:rsidRDefault="00B3045B" w:rsidP="00B3045B">
      <w:pPr>
        <w:widowControl w:val="0"/>
        <w:ind w:firstLine="709"/>
        <w:jc w:val="both"/>
        <w:rPr>
          <w:color w:val="000000"/>
          <w:sz w:val="28"/>
          <w:szCs w:val="28"/>
        </w:rPr>
      </w:pPr>
      <w:r w:rsidRPr="00010863">
        <w:rPr>
          <w:color w:val="000000"/>
          <w:sz w:val="28"/>
          <w:szCs w:val="28"/>
        </w:rPr>
        <w:t>в) проводит проверку правильности заполнения обращения;</w:t>
      </w:r>
    </w:p>
    <w:p w:rsidR="00B3045B" w:rsidRPr="00010863" w:rsidRDefault="00B3045B" w:rsidP="00B3045B">
      <w:pPr>
        <w:widowControl w:val="0"/>
        <w:ind w:firstLine="709"/>
        <w:jc w:val="both"/>
        <w:rPr>
          <w:color w:val="000000"/>
          <w:sz w:val="28"/>
          <w:szCs w:val="28"/>
        </w:rPr>
      </w:pPr>
      <w:r w:rsidRPr="00010863">
        <w:rPr>
          <w:color w:val="000000"/>
          <w:sz w:val="28"/>
          <w:szCs w:val="28"/>
        </w:rPr>
        <w:t>г) проводит проверку укомплектованности пакета документов;</w:t>
      </w:r>
    </w:p>
    <w:p w:rsidR="00B3045B" w:rsidRPr="00010863" w:rsidRDefault="00B3045B" w:rsidP="00B3045B">
      <w:pPr>
        <w:widowControl w:val="0"/>
        <w:ind w:firstLine="709"/>
        <w:jc w:val="both"/>
        <w:rPr>
          <w:color w:val="000000"/>
          <w:sz w:val="28"/>
          <w:szCs w:val="28"/>
        </w:rPr>
      </w:pPr>
      <w:r w:rsidRPr="00010863">
        <w:rPr>
          <w:color w:val="000000"/>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B3045B" w:rsidRPr="00010863" w:rsidRDefault="00B3045B" w:rsidP="00B3045B">
      <w:pPr>
        <w:widowControl w:val="0"/>
        <w:ind w:firstLine="709"/>
        <w:jc w:val="both"/>
        <w:rPr>
          <w:color w:val="000000"/>
          <w:sz w:val="28"/>
          <w:szCs w:val="28"/>
        </w:rPr>
      </w:pPr>
      <w:r w:rsidRPr="00010863">
        <w:rPr>
          <w:color w:val="000000"/>
          <w:sz w:val="28"/>
          <w:szCs w:val="28"/>
        </w:rPr>
        <w:t>е) заверяет электронное дело своей электронной подписью (далее - ЭП);</w:t>
      </w:r>
    </w:p>
    <w:p w:rsidR="00B3045B" w:rsidRPr="00010863" w:rsidRDefault="00B3045B" w:rsidP="00B3045B">
      <w:pPr>
        <w:widowControl w:val="0"/>
        <w:ind w:firstLine="709"/>
        <w:jc w:val="both"/>
        <w:rPr>
          <w:color w:val="000000"/>
          <w:sz w:val="28"/>
          <w:szCs w:val="28"/>
        </w:rPr>
      </w:pPr>
      <w:r w:rsidRPr="00010863">
        <w:rPr>
          <w:color w:val="000000"/>
          <w:sz w:val="28"/>
          <w:szCs w:val="28"/>
        </w:rPr>
        <w:t>ж) направляет копии документов и реестр документов в администрацию:</w:t>
      </w:r>
    </w:p>
    <w:p w:rsidR="00B3045B" w:rsidRPr="00010863" w:rsidRDefault="00B3045B" w:rsidP="00B3045B">
      <w:pPr>
        <w:widowControl w:val="0"/>
        <w:ind w:firstLine="709"/>
        <w:jc w:val="both"/>
        <w:rPr>
          <w:color w:val="000000"/>
          <w:sz w:val="28"/>
          <w:szCs w:val="28"/>
        </w:rPr>
      </w:pPr>
      <w:r w:rsidRPr="00010863">
        <w:rPr>
          <w:color w:val="000000"/>
          <w:sz w:val="28"/>
          <w:szCs w:val="28"/>
        </w:rPr>
        <w:t>- в электронном виде (в составе пакетов электронных дел) в день обращения заявителя в МФЦ;</w:t>
      </w:r>
    </w:p>
    <w:p w:rsidR="00B3045B" w:rsidRPr="00010863" w:rsidRDefault="00B3045B" w:rsidP="00B3045B">
      <w:pPr>
        <w:widowControl w:val="0"/>
        <w:ind w:firstLine="709"/>
        <w:jc w:val="both"/>
        <w:rPr>
          <w:color w:val="000000"/>
          <w:sz w:val="28"/>
          <w:szCs w:val="28"/>
        </w:rPr>
      </w:pPr>
      <w:r w:rsidRPr="00010863">
        <w:rPr>
          <w:color w:val="000000"/>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B3045B" w:rsidRPr="00010863" w:rsidRDefault="00B3045B" w:rsidP="00B3045B">
      <w:pPr>
        <w:widowControl w:val="0"/>
        <w:ind w:firstLine="709"/>
        <w:jc w:val="both"/>
        <w:rPr>
          <w:color w:val="000000"/>
          <w:sz w:val="28"/>
          <w:szCs w:val="28"/>
        </w:rPr>
      </w:pPr>
      <w:r w:rsidRPr="00010863">
        <w:rPr>
          <w:color w:val="000000"/>
          <w:sz w:val="28"/>
          <w:szCs w:val="28"/>
        </w:rPr>
        <w:t>По окончании приема документов специалист МФЦ выдает заявителю расписку в приеме документов.</w:t>
      </w:r>
    </w:p>
    <w:p w:rsidR="00B3045B" w:rsidRPr="00010863" w:rsidRDefault="00B3045B" w:rsidP="00B3045B">
      <w:pPr>
        <w:widowControl w:val="0"/>
        <w:ind w:firstLine="709"/>
        <w:jc w:val="both"/>
        <w:rPr>
          <w:color w:val="000000"/>
          <w:sz w:val="28"/>
          <w:szCs w:val="28"/>
        </w:rPr>
      </w:pPr>
      <w:r w:rsidRPr="00010863">
        <w:rPr>
          <w:color w:val="000000"/>
          <w:sz w:val="28"/>
          <w:szCs w:val="28"/>
        </w:rPr>
        <w:t>3.3.2. При указании заявителем места получения ответа (результата предоставления муниципальной услуги) посредством МФЦ должностное лицо администрации _,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rsidR="00B3045B" w:rsidRPr="00010863" w:rsidRDefault="00B3045B" w:rsidP="00B3045B">
      <w:pPr>
        <w:widowControl w:val="0"/>
        <w:ind w:firstLine="709"/>
        <w:jc w:val="both"/>
        <w:rPr>
          <w:color w:val="000000"/>
          <w:sz w:val="28"/>
          <w:szCs w:val="28"/>
        </w:rPr>
      </w:pPr>
      <w:r w:rsidRPr="00010863">
        <w:rPr>
          <w:color w:val="000000"/>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B3045B" w:rsidRPr="00010863" w:rsidRDefault="00B3045B" w:rsidP="00B3045B">
      <w:pPr>
        <w:widowControl w:val="0"/>
        <w:ind w:firstLine="709"/>
        <w:jc w:val="both"/>
        <w:rPr>
          <w:color w:val="000000"/>
          <w:sz w:val="28"/>
          <w:szCs w:val="28"/>
        </w:rPr>
      </w:pPr>
      <w:r w:rsidRPr="00010863">
        <w:rPr>
          <w:color w:val="000000"/>
          <w:sz w:val="28"/>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 </w:t>
      </w:r>
    </w:p>
    <w:p w:rsidR="00B3045B" w:rsidRPr="00010863" w:rsidRDefault="00B3045B" w:rsidP="00B3045B">
      <w:pPr>
        <w:widowControl w:val="0"/>
        <w:ind w:firstLine="709"/>
        <w:jc w:val="both"/>
        <w:rPr>
          <w:color w:val="000000"/>
          <w:sz w:val="28"/>
          <w:szCs w:val="28"/>
        </w:rPr>
      </w:pPr>
      <w:r w:rsidRPr="00010863">
        <w:rPr>
          <w:color w:val="000000"/>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МФЦ, но не может превышать общий срок предоставления услуги. </w:t>
      </w:r>
    </w:p>
    <w:p w:rsidR="00B3045B" w:rsidRPr="00010863" w:rsidRDefault="00B3045B" w:rsidP="00B3045B">
      <w:pPr>
        <w:widowControl w:val="0"/>
        <w:ind w:firstLine="709"/>
        <w:jc w:val="both"/>
        <w:rPr>
          <w:color w:val="000000"/>
          <w:sz w:val="28"/>
          <w:szCs w:val="28"/>
        </w:rPr>
      </w:pPr>
      <w:r w:rsidRPr="00010863">
        <w:rPr>
          <w:color w:val="000000"/>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администрации_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B3045B" w:rsidRPr="00010863" w:rsidRDefault="00B3045B" w:rsidP="00010863">
      <w:pPr>
        <w:pStyle w:val="a3"/>
        <w:widowControl w:val="0"/>
        <w:tabs>
          <w:tab w:val="left" w:pos="142"/>
          <w:tab w:val="left" w:pos="284"/>
        </w:tabs>
        <w:ind w:firstLine="709"/>
        <w:jc w:val="both"/>
        <w:rPr>
          <w:color w:val="000000"/>
          <w:szCs w:val="28"/>
        </w:rPr>
      </w:pPr>
    </w:p>
    <w:p w:rsidR="00736C14" w:rsidRPr="00010863" w:rsidRDefault="00736C14" w:rsidP="00736C14">
      <w:pPr>
        <w:pStyle w:val="a3"/>
        <w:widowControl w:val="0"/>
        <w:tabs>
          <w:tab w:val="left" w:pos="142"/>
          <w:tab w:val="left" w:pos="284"/>
        </w:tabs>
        <w:ind w:firstLine="709"/>
        <w:rPr>
          <w:b/>
          <w:color w:val="000000"/>
          <w:szCs w:val="28"/>
        </w:rPr>
      </w:pPr>
      <w:r w:rsidRPr="00010863">
        <w:rPr>
          <w:b/>
          <w:color w:val="000000"/>
          <w:szCs w:val="28"/>
        </w:rPr>
        <w:t>4. Формы контроля за исполнением административного регламента</w:t>
      </w:r>
    </w:p>
    <w:p w:rsidR="00736C14" w:rsidRPr="00010863" w:rsidRDefault="00736C14" w:rsidP="00010863">
      <w:pPr>
        <w:pStyle w:val="a3"/>
        <w:widowControl w:val="0"/>
        <w:tabs>
          <w:tab w:val="left" w:pos="142"/>
          <w:tab w:val="left" w:pos="284"/>
        </w:tabs>
        <w:ind w:firstLine="709"/>
        <w:jc w:val="both"/>
        <w:rPr>
          <w:color w:val="000000"/>
          <w:szCs w:val="28"/>
        </w:rPr>
      </w:pPr>
    </w:p>
    <w:p w:rsidR="00736C14" w:rsidRPr="00010863" w:rsidRDefault="00736C14" w:rsidP="00736C14">
      <w:pPr>
        <w:pStyle w:val="a3"/>
        <w:widowControl w:val="0"/>
        <w:tabs>
          <w:tab w:val="left" w:pos="142"/>
          <w:tab w:val="left" w:pos="284"/>
        </w:tabs>
        <w:ind w:firstLine="709"/>
        <w:jc w:val="both"/>
        <w:rPr>
          <w:color w:val="000000"/>
          <w:szCs w:val="28"/>
        </w:rPr>
      </w:pPr>
      <w:r w:rsidRPr="00010863">
        <w:rPr>
          <w:color w:val="000000"/>
          <w:szCs w:val="28"/>
        </w:rPr>
        <w:t xml:space="preserve">4.1. Порядок осуществления текущего контроля за соблюдением и исполнением ответственными должностными лицами положений </w:t>
      </w:r>
      <w:r w:rsidR="00E363DB" w:rsidRPr="00010863">
        <w:rPr>
          <w:color w:val="000000"/>
          <w:szCs w:val="28"/>
        </w:rPr>
        <w:t>А</w:t>
      </w:r>
      <w:r w:rsidRPr="00010863">
        <w:rPr>
          <w:color w:val="000000"/>
          <w:szCs w:val="28"/>
        </w:rPr>
        <w:t>дминистративного регламента и иных нормативных правовых актов, устанавливающ</w:t>
      </w:r>
      <w:r w:rsidR="00E363DB" w:rsidRPr="00010863">
        <w:rPr>
          <w:color w:val="000000"/>
          <w:szCs w:val="28"/>
        </w:rPr>
        <w:t>их требования к предоставлению М</w:t>
      </w:r>
      <w:r w:rsidRPr="00010863">
        <w:rPr>
          <w:color w:val="000000"/>
          <w:szCs w:val="28"/>
        </w:rPr>
        <w:t>униципальной услуги, а также принятием решений ответственными лицами.</w:t>
      </w:r>
    </w:p>
    <w:p w:rsidR="00736C14" w:rsidRPr="00010863" w:rsidRDefault="00736C14" w:rsidP="00736C14">
      <w:pPr>
        <w:pStyle w:val="a3"/>
        <w:widowControl w:val="0"/>
        <w:tabs>
          <w:tab w:val="left" w:pos="142"/>
          <w:tab w:val="left" w:pos="284"/>
        </w:tabs>
        <w:ind w:firstLine="709"/>
        <w:jc w:val="both"/>
        <w:rPr>
          <w:color w:val="000000"/>
          <w:szCs w:val="28"/>
        </w:rPr>
      </w:pPr>
      <w:r w:rsidRPr="00010863">
        <w:rPr>
          <w:color w:val="000000"/>
          <w:szCs w:val="28"/>
        </w:rPr>
        <w:t>Текущий контроль осуществляетс</w:t>
      </w:r>
      <w:r w:rsidR="00C57AE4" w:rsidRPr="00010863">
        <w:rPr>
          <w:color w:val="000000"/>
          <w:szCs w:val="28"/>
        </w:rPr>
        <w:t>я ответственными специалистами А</w:t>
      </w:r>
      <w:r w:rsidRPr="00010863">
        <w:rPr>
          <w:color w:val="000000"/>
          <w:szCs w:val="28"/>
        </w:rPr>
        <w:t>дминистрации по каждой процедуре в соответст</w:t>
      </w:r>
      <w:r w:rsidR="00E363DB" w:rsidRPr="00010863">
        <w:rPr>
          <w:color w:val="000000"/>
          <w:szCs w:val="28"/>
        </w:rPr>
        <w:t>вии с установленными настоящим А</w:t>
      </w:r>
      <w:r w:rsidRPr="00010863">
        <w:rPr>
          <w:color w:val="000000"/>
          <w:szCs w:val="28"/>
        </w:rPr>
        <w:t>дминистративным регламентом содержанием действий и сроками их осуществления, а также путем проведен</w:t>
      </w:r>
      <w:r w:rsidR="00C57AE4" w:rsidRPr="00010863">
        <w:rPr>
          <w:color w:val="000000"/>
          <w:szCs w:val="28"/>
        </w:rPr>
        <w:t>ия главой А</w:t>
      </w:r>
      <w:r w:rsidRPr="00010863">
        <w:rPr>
          <w:color w:val="000000"/>
          <w:szCs w:val="28"/>
        </w:rPr>
        <w:t>дминистрации проверок и</w:t>
      </w:r>
      <w:r w:rsidR="00E363DB" w:rsidRPr="00010863">
        <w:rPr>
          <w:color w:val="000000"/>
          <w:szCs w:val="28"/>
        </w:rPr>
        <w:t>сполнения положений настоящего А</w:t>
      </w:r>
      <w:r w:rsidRPr="00010863">
        <w:rPr>
          <w:color w:val="000000"/>
          <w:szCs w:val="28"/>
        </w:rPr>
        <w:t>дминистративного регламента, иных нормативных правовых актов.</w:t>
      </w:r>
    </w:p>
    <w:p w:rsidR="00736C14" w:rsidRPr="00010863" w:rsidRDefault="00736C14" w:rsidP="00736C14">
      <w:pPr>
        <w:pStyle w:val="a3"/>
        <w:widowControl w:val="0"/>
        <w:tabs>
          <w:tab w:val="left" w:pos="142"/>
          <w:tab w:val="left" w:pos="284"/>
        </w:tabs>
        <w:ind w:firstLine="709"/>
        <w:jc w:val="both"/>
        <w:rPr>
          <w:color w:val="000000"/>
          <w:szCs w:val="28"/>
        </w:rPr>
      </w:pPr>
      <w:r w:rsidRPr="00010863">
        <w:rPr>
          <w:color w:val="000000"/>
          <w:szCs w:val="28"/>
        </w:rPr>
        <w:t>4.2. Порядок и периодичность осуществления плановых и внеплановых проверок полноты и качес</w:t>
      </w:r>
      <w:r w:rsidR="00E363DB" w:rsidRPr="00010863">
        <w:rPr>
          <w:color w:val="000000"/>
          <w:szCs w:val="28"/>
        </w:rPr>
        <w:t>тва предоставления М</w:t>
      </w:r>
      <w:r w:rsidRPr="00010863">
        <w:rPr>
          <w:color w:val="000000"/>
          <w:szCs w:val="28"/>
        </w:rPr>
        <w:t>униципальной услуги.</w:t>
      </w:r>
    </w:p>
    <w:p w:rsidR="00736C14" w:rsidRPr="00010863" w:rsidRDefault="00736C14" w:rsidP="00736C14">
      <w:pPr>
        <w:pStyle w:val="a3"/>
        <w:widowControl w:val="0"/>
        <w:tabs>
          <w:tab w:val="left" w:pos="142"/>
          <w:tab w:val="left" w:pos="284"/>
        </w:tabs>
        <w:ind w:firstLine="709"/>
        <w:jc w:val="both"/>
        <w:rPr>
          <w:color w:val="000000"/>
          <w:szCs w:val="28"/>
        </w:rPr>
      </w:pPr>
      <w:r w:rsidRPr="00010863">
        <w:rPr>
          <w:color w:val="000000"/>
          <w:szCs w:val="28"/>
        </w:rPr>
        <w:t>В целях осуществления контроля за полно</w:t>
      </w:r>
      <w:r w:rsidR="00E363DB" w:rsidRPr="00010863">
        <w:rPr>
          <w:color w:val="000000"/>
          <w:szCs w:val="28"/>
        </w:rPr>
        <w:t>той и качеством предоставления М</w:t>
      </w:r>
      <w:r w:rsidRPr="00010863">
        <w:rPr>
          <w:color w:val="000000"/>
          <w:szCs w:val="28"/>
        </w:rPr>
        <w:t xml:space="preserve">униципальной услуги проводятся плановые и внеплановые проверки. </w:t>
      </w:r>
    </w:p>
    <w:p w:rsidR="00736C14" w:rsidRPr="00010863" w:rsidRDefault="00736C14" w:rsidP="00736C14">
      <w:pPr>
        <w:pStyle w:val="a3"/>
        <w:widowControl w:val="0"/>
        <w:tabs>
          <w:tab w:val="left" w:pos="142"/>
          <w:tab w:val="left" w:pos="284"/>
        </w:tabs>
        <w:ind w:firstLine="709"/>
        <w:jc w:val="both"/>
        <w:rPr>
          <w:color w:val="000000"/>
          <w:szCs w:val="28"/>
        </w:rPr>
      </w:pPr>
      <w:r w:rsidRPr="00010863">
        <w:rPr>
          <w:color w:val="000000"/>
          <w:szCs w:val="28"/>
        </w:rPr>
        <w:t>Пл</w:t>
      </w:r>
      <w:r w:rsidR="00E363DB" w:rsidRPr="00010863">
        <w:rPr>
          <w:color w:val="000000"/>
          <w:szCs w:val="28"/>
        </w:rPr>
        <w:t>ановые проверки предоставления М</w:t>
      </w:r>
      <w:r w:rsidRPr="00010863">
        <w:rPr>
          <w:color w:val="000000"/>
          <w:szCs w:val="28"/>
        </w:rPr>
        <w:t>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736C14" w:rsidRPr="00010863" w:rsidRDefault="00736C14" w:rsidP="00736C14">
      <w:pPr>
        <w:pStyle w:val="a3"/>
        <w:widowControl w:val="0"/>
        <w:tabs>
          <w:tab w:val="left" w:pos="142"/>
          <w:tab w:val="left" w:pos="284"/>
        </w:tabs>
        <w:ind w:firstLine="709"/>
        <w:jc w:val="both"/>
        <w:rPr>
          <w:color w:val="000000"/>
          <w:szCs w:val="28"/>
        </w:rPr>
      </w:pPr>
      <w:r w:rsidRPr="00010863">
        <w:rPr>
          <w:color w:val="000000"/>
          <w:szCs w:val="28"/>
        </w:rPr>
        <w:t xml:space="preserve">При проверке могут рассматриваться все вопросы, связанные </w:t>
      </w:r>
      <w:r w:rsidR="00E363DB" w:rsidRPr="00010863">
        <w:rPr>
          <w:color w:val="000000"/>
          <w:szCs w:val="28"/>
        </w:rPr>
        <w:t>с предоставлением М</w:t>
      </w:r>
      <w:r w:rsidRPr="00010863">
        <w:rPr>
          <w:color w:val="000000"/>
          <w:szCs w:val="28"/>
        </w:rPr>
        <w:t>униципальной услуги (комплексные проверки), или отдельный вопро</w:t>
      </w:r>
      <w:r w:rsidR="00E363DB" w:rsidRPr="00010863">
        <w:rPr>
          <w:color w:val="000000"/>
          <w:szCs w:val="28"/>
        </w:rPr>
        <w:t>с, связанный с предоставлением М</w:t>
      </w:r>
      <w:r w:rsidRPr="00010863">
        <w:rPr>
          <w:color w:val="000000"/>
          <w:szCs w:val="28"/>
        </w:rPr>
        <w:t xml:space="preserve">униципальной услуги (тематические проверки). </w:t>
      </w:r>
    </w:p>
    <w:p w:rsidR="00736C14" w:rsidRPr="00010863" w:rsidRDefault="00736C14" w:rsidP="00736C14">
      <w:pPr>
        <w:pStyle w:val="a3"/>
        <w:widowControl w:val="0"/>
        <w:tabs>
          <w:tab w:val="left" w:pos="142"/>
          <w:tab w:val="left" w:pos="284"/>
        </w:tabs>
        <w:ind w:firstLine="709"/>
        <w:jc w:val="both"/>
        <w:rPr>
          <w:color w:val="000000"/>
          <w:szCs w:val="28"/>
        </w:rPr>
      </w:pPr>
      <w:r w:rsidRPr="00010863">
        <w:rPr>
          <w:color w:val="000000"/>
          <w:szCs w:val="28"/>
        </w:rPr>
        <w:t>Внепл</w:t>
      </w:r>
      <w:r w:rsidR="00E363DB" w:rsidRPr="00010863">
        <w:rPr>
          <w:color w:val="000000"/>
          <w:szCs w:val="28"/>
        </w:rPr>
        <w:t>ановые проверки предоставления М</w:t>
      </w:r>
      <w:r w:rsidRPr="00010863">
        <w:rPr>
          <w:color w:val="000000"/>
          <w:szCs w:val="28"/>
        </w:rPr>
        <w:t>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w:t>
      </w:r>
      <w:r w:rsidR="00E363DB" w:rsidRPr="00010863">
        <w:rPr>
          <w:color w:val="000000"/>
          <w:szCs w:val="28"/>
        </w:rPr>
        <w:t>ентооборота и делопроизводства А</w:t>
      </w:r>
      <w:r w:rsidRPr="00010863">
        <w:rPr>
          <w:color w:val="000000"/>
          <w:szCs w:val="28"/>
        </w:rPr>
        <w:t xml:space="preserve">дминистрации. </w:t>
      </w:r>
    </w:p>
    <w:p w:rsidR="00736C14" w:rsidRPr="00010863" w:rsidRDefault="00736C14" w:rsidP="00736C14">
      <w:pPr>
        <w:pStyle w:val="a3"/>
        <w:widowControl w:val="0"/>
        <w:tabs>
          <w:tab w:val="left" w:pos="142"/>
          <w:tab w:val="left" w:pos="284"/>
        </w:tabs>
        <w:ind w:firstLine="709"/>
        <w:jc w:val="both"/>
        <w:rPr>
          <w:color w:val="000000"/>
          <w:szCs w:val="28"/>
        </w:rPr>
      </w:pPr>
      <w:r w:rsidRPr="00010863">
        <w:rPr>
          <w:color w:val="000000"/>
          <w:szCs w:val="28"/>
        </w:rPr>
        <w:t xml:space="preserve">О проведении проверки издается правовой акт руководителя контролирующего органа о </w:t>
      </w:r>
      <w:r w:rsidR="00E363DB" w:rsidRPr="00010863">
        <w:rPr>
          <w:color w:val="000000"/>
          <w:szCs w:val="28"/>
        </w:rPr>
        <w:t>проведении проверки исполнения А</w:t>
      </w:r>
      <w:r w:rsidRPr="00010863">
        <w:rPr>
          <w:color w:val="000000"/>
          <w:szCs w:val="28"/>
        </w:rPr>
        <w:t>дминистративных</w:t>
      </w:r>
      <w:r w:rsidR="00E363DB" w:rsidRPr="00010863">
        <w:rPr>
          <w:color w:val="000000"/>
          <w:szCs w:val="28"/>
        </w:rPr>
        <w:t xml:space="preserve"> регламентов по предоставлению М</w:t>
      </w:r>
      <w:r w:rsidRPr="00010863">
        <w:rPr>
          <w:color w:val="000000"/>
          <w:szCs w:val="28"/>
        </w:rPr>
        <w:t>униципальных услуг.</w:t>
      </w:r>
    </w:p>
    <w:p w:rsidR="00736C14" w:rsidRPr="00010863" w:rsidRDefault="00736C14" w:rsidP="00736C14">
      <w:pPr>
        <w:pStyle w:val="a3"/>
        <w:widowControl w:val="0"/>
        <w:tabs>
          <w:tab w:val="left" w:pos="142"/>
          <w:tab w:val="left" w:pos="284"/>
        </w:tabs>
        <w:ind w:firstLine="709"/>
        <w:jc w:val="both"/>
        <w:rPr>
          <w:color w:val="000000"/>
          <w:szCs w:val="28"/>
        </w:rPr>
      </w:pPr>
      <w:r w:rsidRPr="00010863">
        <w:rPr>
          <w:color w:val="000000"/>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w:t>
      </w:r>
      <w:r w:rsidR="00E363DB" w:rsidRPr="00010863">
        <w:rPr>
          <w:color w:val="000000"/>
          <w:szCs w:val="28"/>
        </w:rPr>
        <w:t>ва предоставления М</w:t>
      </w:r>
      <w:r w:rsidRPr="00010863">
        <w:rPr>
          <w:color w:val="000000"/>
          <w:szCs w:val="28"/>
        </w:rPr>
        <w:t>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36C14" w:rsidRPr="00010863" w:rsidRDefault="00736C14" w:rsidP="00736C14">
      <w:pPr>
        <w:pStyle w:val="a3"/>
        <w:widowControl w:val="0"/>
        <w:tabs>
          <w:tab w:val="left" w:pos="142"/>
          <w:tab w:val="left" w:pos="284"/>
        </w:tabs>
        <w:ind w:firstLine="709"/>
        <w:jc w:val="both"/>
        <w:rPr>
          <w:color w:val="000000"/>
          <w:szCs w:val="28"/>
        </w:rPr>
      </w:pPr>
      <w:r w:rsidRPr="00010863">
        <w:rPr>
          <w:color w:val="000000"/>
          <w:szCs w:val="28"/>
        </w:rPr>
        <w:t xml:space="preserve">По результатам рассмотрения обращений дается письменный ответ. </w:t>
      </w:r>
    </w:p>
    <w:p w:rsidR="00736C14" w:rsidRPr="00010863" w:rsidRDefault="00736C14" w:rsidP="00736C14">
      <w:pPr>
        <w:pStyle w:val="a3"/>
        <w:widowControl w:val="0"/>
        <w:tabs>
          <w:tab w:val="left" w:pos="142"/>
          <w:tab w:val="left" w:pos="284"/>
        </w:tabs>
        <w:ind w:firstLine="709"/>
        <w:jc w:val="both"/>
        <w:rPr>
          <w:color w:val="000000"/>
          <w:szCs w:val="28"/>
        </w:rPr>
      </w:pPr>
      <w:r w:rsidRPr="00010863">
        <w:rPr>
          <w:color w:val="000000"/>
          <w:szCs w:val="28"/>
        </w:rPr>
        <w:t>4.3. Ответственность должностных лиц за решения и действия (бездействие), принимаемые (осущест</w:t>
      </w:r>
      <w:r w:rsidR="00E363DB" w:rsidRPr="00010863">
        <w:rPr>
          <w:color w:val="000000"/>
          <w:szCs w:val="28"/>
        </w:rPr>
        <w:t>вляемые) в ходе предоставления М</w:t>
      </w:r>
      <w:r w:rsidRPr="00010863">
        <w:rPr>
          <w:color w:val="000000"/>
          <w:szCs w:val="28"/>
        </w:rPr>
        <w:t>униципальной услуги.</w:t>
      </w:r>
    </w:p>
    <w:p w:rsidR="00736C14" w:rsidRPr="00010863" w:rsidRDefault="00736C14" w:rsidP="00736C14">
      <w:pPr>
        <w:pStyle w:val="a3"/>
        <w:widowControl w:val="0"/>
        <w:tabs>
          <w:tab w:val="left" w:pos="142"/>
          <w:tab w:val="left" w:pos="284"/>
        </w:tabs>
        <w:ind w:firstLine="709"/>
        <w:jc w:val="both"/>
        <w:rPr>
          <w:color w:val="000000"/>
          <w:szCs w:val="28"/>
        </w:rPr>
      </w:pPr>
      <w:r w:rsidRPr="00010863">
        <w:rPr>
          <w:color w:val="000000"/>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w:t>
      </w:r>
      <w:r w:rsidR="00C57AE4" w:rsidRPr="00010863">
        <w:rPr>
          <w:color w:val="000000"/>
          <w:szCs w:val="28"/>
        </w:rPr>
        <w:t>требований,</w:t>
      </w:r>
      <w:r w:rsidRPr="00010863">
        <w:rPr>
          <w:color w:val="000000"/>
          <w:szCs w:val="28"/>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736C14" w:rsidRPr="00010863" w:rsidRDefault="00C57AE4" w:rsidP="00736C14">
      <w:pPr>
        <w:pStyle w:val="a3"/>
        <w:widowControl w:val="0"/>
        <w:tabs>
          <w:tab w:val="left" w:pos="142"/>
          <w:tab w:val="left" w:pos="284"/>
        </w:tabs>
        <w:ind w:firstLine="709"/>
        <w:jc w:val="both"/>
        <w:rPr>
          <w:color w:val="000000"/>
          <w:szCs w:val="28"/>
        </w:rPr>
      </w:pPr>
      <w:r w:rsidRPr="00010863">
        <w:rPr>
          <w:color w:val="000000"/>
          <w:szCs w:val="28"/>
        </w:rPr>
        <w:t>Руководитель А</w:t>
      </w:r>
      <w:r w:rsidR="00736C14" w:rsidRPr="00010863">
        <w:rPr>
          <w:color w:val="000000"/>
          <w:szCs w:val="28"/>
        </w:rPr>
        <w:t>дминистрации несет персональную ответственность  за обеспеч</w:t>
      </w:r>
      <w:r w:rsidR="00E363DB" w:rsidRPr="00010863">
        <w:rPr>
          <w:color w:val="000000"/>
          <w:szCs w:val="28"/>
        </w:rPr>
        <w:t>ение предоставления М</w:t>
      </w:r>
      <w:r w:rsidR="00736C14" w:rsidRPr="00010863">
        <w:rPr>
          <w:color w:val="000000"/>
          <w:szCs w:val="28"/>
        </w:rPr>
        <w:t>униципальной услуги.</w:t>
      </w:r>
    </w:p>
    <w:p w:rsidR="00736C14" w:rsidRPr="00010863" w:rsidRDefault="00C57AE4" w:rsidP="00736C14">
      <w:pPr>
        <w:pStyle w:val="a3"/>
        <w:widowControl w:val="0"/>
        <w:tabs>
          <w:tab w:val="left" w:pos="142"/>
          <w:tab w:val="left" w:pos="284"/>
        </w:tabs>
        <w:ind w:firstLine="709"/>
        <w:jc w:val="both"/>
        <w:rPr>
          <w:color w:val="000000"/>
          <w:szCs w:val="28"/>
        </w:rPr>
      </w:pPr>
      <w:r w:rsidRPr="00010863">
        <w:rPr>
          <w:color w:val="000000"/>
          <w:szCs w:val="28"/>
        </w:rPr>
        <w:t>Сотрудники А</w:t>
      </w:r>
      <w:r w:rsidR="00736C14" w:rsidRPr="00010863">
        <w:rPr>
          <w:color w:val="000000"/>
          <w:szCs w:val="28"/>
        </w:rPr>
        <w:t>д</w:t>
      </w:r>
      <w:r w:rsidR="00E363DB" w:rsidRPr="00010863">
        <w:rPr>
          <w:color w:val="000000"/>
          <w:szCs w:val="28"/>
        </w:rPr>
        <w:t>министрации при предоставлении М</w:t>
      </w:r>
      <w:r w:rsidR="00736C14" w:rsidRPr="00010863">
        <w:rPr>
          <w:color w:val="000000"/>
          <w:szCs w:val="28"/>
        </w:rPr>
        <w:t>униципальной услуги несут персональную ответственность:</w:t>
      </w:r>
    </w:p>
    <w:p w:rsidR="00736C14" w:rsidRPr="00010863" w:rsidRDefault="00736C14" w:rsidP="00736C14">
      <w:pPr>
        <w:pStyle w:val="a3"/>
        <w:widowControl w:val="0"/>
        <w:tabs>
          <w:tab w:val="left" w:pos="142"/>
          <w:tab w:val="left" w:pos="284"/>
        </w:tabs>
        <w:ind w:firstLine="709"/>
        <w:jc w:val="both"/>
        <w:rPr>
          <w:color w:val="000000"/>
          <w:szCs w:val="28"/>
        </w:rPr>
      </w:pPr>
      <w:r w:rsidRPr="00010863">
        <w:rPr>
          <w:color w:val="000000"/>
          <w:szCs w:val="28"/>
        </w:rPr>
        <w:t>- за неисполнение или ненадлежащее исполнение административн</w:t>
      </w:r>
      <w:r w:rsidR="00674106" w:rsidRPr="00010863">
        <w:rPr>
          <w:color w:val="000000"/>
          <w:szCs w:val="28"/>
        </w:rPr>
        <w:t>ых процедур при предоставлении М</w:t>
      </w:r>
      <w:r w:rsidRPr="00010863">
        <w:rPr>
          <w:color w:val="000000"/>
          <w:szCs w:val="28"/>
        </w:rPr>
        <w:t>униципальной услуги;</w:t>
      </w:r>
    </w:p>
    <w:p w:rsidR="00736C14" w:rsidRPr="00010863" w:rsidRDefault="00736C14" w:rsidP="00736C14">
      <w:pPr>
        <w:pStyle w:val="a3"/>
        <w:widowControl w:val="0"/>
        <w:tabs>
          <w:tab w:val="left" w:pos="142"/>
          <w:tab w:val="left" w:pos="284"/>
        </w:tabs>
        <w:ind w:firstLine="709"/>
        <w:jc w:val="both"/>
        <w:rPr>
          <w:color w:val="000000"/>
          <w:szCs w:val="28"/>
        </w:rPr>
      </w:pPr>
      <w:r w:rsidRPr="00010863">
        <w:rPr>
          <w:color w:val="000000"/>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736C14" w:rsidRPr="00010863" w:rsidRDefault="00736C14" w:rsidP="00736C14">
      <w:pPr>
        <w:pStyle w:val="a3"/>
        <w:widowControl w:val="0"/>
        <w:tabs>
          <w:tab w:val="left" w:pos="142"/>
          <w:tab w:val="left" w:pos="284"/>
        </w:tabs>
        <w:ind w:firstLine="709"/>
        <w:jc w:val="both"/>
        <w:rPr>
          <w:color w:val="000000"/>
          <w:szCs w:val="28"/>
        </w:rPr>
      </w:pPr>
      <w:r w:rsidRPr="00010863">
        <w:rPr>
          <w:color w:val="000000"/>
          <w:szCs w:val="28"/>
        </w:rPr>
        <w:t>Должностные лица, виновные в неисполнении или ненадлежащем ис</w:t>
      </w:r>
      <w:r w:rsidR="00674106" w:rsidRPr="00010863">
        <w:rPr>
          <w:color w:val="000000"/>
          <w:szCs w:val="28"/>
        </w:rPr>
        <w:t>полнении требований настоящего А</w:t>
      </w:r>
      <w:r w:rsidRPr="00010863">
        <w:rPr>
          <w:color w:val="000000"/>
          <w:szCs w:val="28"/>
        </w:rPr>
        <w:t>дминистративного регламента, привлекаются к ответственности в порядке, установленном действующим законодательством РФ.</w:t>
      </w:r>
    </w:p>
    <w:p w:rsidR="00736C14" w:rsidRPr="00010863" w:rsidRDefault="00736C14" w:rsidP="00736C14">
      <w:pPr>
        <w:pStyle w:val="a3"/>
        <w:widowControl w:val="0"/>
        <w:tabs>
          <w:tab w:val="left" w:pos="142"/>
          <w:tab w:val="left" w:pos="284"/>
        </w:tabs>
        <w:ind w:firstLine="709"/>
        <w:jc w:val="both"/>
        <w:rPr>
          <w:color w:val="000000"/>
          <w:szCs w:val="28"/>
        </w:rPr>
      </w:pPr>
      <w:r w:rsidRPr="00010863">
        <w:rPr>
          <w:color w:val="000000"/>
          <w:szCs w:val="28"/>
        </w:rPr>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rsidR="00736C14" w:rsidRPr="00010863" w:rsidRDefault="00736C14" w:rsidP="00736C14">
      <w:pPr>
        <w:pStyle w:val="a3"/>
        <w:widowControl w:val="0"/>
        <w:tabs>
          <w:tab w:val="left" w:pos="142"/>
          <w:tab w:val="left" w:pos="284"/>
        </w:tabs>
        <w:ind w:firstLine="709"/>
        <w:jc w:val="both"/>
        <w:rPr>
          <w:color w:val="000000"/>
          <w:szCs w:val="28"/>
        </w:rPr>
      </w:pPr>
      <w:r w:rsidRPr="00010863">
        <w:rPr>
          <w:color w:val="000000"/>
          <w:szCs w:val="28"/>
        </w:rPr>
        <w:t>Контроль соблюдения</w:t>
      </w:r>
      <w:r w:rsidR="00674106" w:rsidRPr="00010863">
        <w:rPr>
          <w:color w:val="000000"/>
          <w:szCs w:val="28"/>
        </w:rPr>
        <w:t xml:space="preserve"> требований настоящего А</w:t>
      </w:r>
      <w:r w:rsidRPr="00010863">
        <w:rPr>
          <w:color w:val="000000"/>
          <w:szCs w:val="28"/>
        </w:rPr>
        <w:t>дминистративного регламента в части, касающейс</w:t>
      </w:r>
      <w:r w:rsidR="00674106" w:rsidRPr="00010863">
        <w:rPr>
          <w:color w:val="000000"/>
          <w:szCs w:val="28"/>
        </w:rPr>
        <w:t>я участия МФЦ в предоставлении М</w:t>
      </w:r>
      <w:r w:rsidRPr="00010863">
        <w:rPr>
          <w:color w:val="000000"/>
          <w:szCs w:val="28"/>
        </w:rPr>
        <w:t>униципальной услуги, осуществляется Комитетом экономического развития и инвестиционной деятельности Ленинградской области.</w:t>
      </w:r>
    </w:p>
    <w:p w:rsidR="00736C14" w:rsidRPr="00010863" w:rsidRDefault="00736C14" w:rsidP="00010863">
      <w:pPr>
        <w:pStyle w:val="a3"/>
        <w:widowControl w:val="0"/>
        <w:tabs>
          <w:tab w:val="left" w:pos="142"/>
          <w:tab w:val="left" w:pos="284"/>
        </w:tabs>
        <w:ind w:firstLine="709"/>
        <w:jc w:val="both"/>
        <w:rPr>
          <w:bCs/>
          <w:color w:val="000000"/>
          <w:szCs w:val="28"/>
        </w:rPr>
      </w:pPr>
    </w:p>
    <w:p w:rsidR="00036772" w:rsidRPr="00010863" w:rsidRDefault="00036772" w:rsidP="005A30AB">
      <w:pPr>
        <w:autoSpaceDN w:val="0"/>
        <w:jc w:val="center"/>
        <w:outlineLvl w:val="1"/>
        <w:rPr>
          <w:b/>
          <w:color w:val="000000"/>
          <w:sz w:val="28"/>
          <w:szCs w:val="28"/>
        </w:rPr>
      </w:pPr>
      <w:r w:rsidRPr="00010863">
        <w:rPr>
          <w:b/>
          <w:color w:val="000000"/>
          <w:sz w:val="28"/>
          <w:szCs w:val="28"/>
        </w:rPr>
        <w:t xml:space="preserve">5. Досудебный (внесудебный) порядок обжалования решений и действий (бездействия) органа, предоставляющего </w:t>
      </w:r>
      <w:r w:rsidR="00674106" w:rsidRPr="00010863">
        <w:rPr>
          <w:b/>
          <w:color w:val="000000"/>
          <w:sz w:val="28"/>
          <w:szCs w:val="28"/>
        </w:rPr>
        <w:t>М</w:t>
      </w:r>
      <w:r w:rsidRPr="00010863">
        <w:rPr>
          <w:b/>
          <w:color w:val="000000"/>
          <w:sz w:val="28"/>
          <w:szCs w:val="28"/>
        </w:rPr>
        <w:t xml:space="preserve">униципальную услугу, а также должностных лиц органа, предоставляющего </w:t>
      </w:r>
      <w:r w:rsidR="00674106" w:rsidRPr="00010863">
        <w:rPr>
          <w:b/>
          <w:color w:val="000000"/>
          <w:sz w:val="28"/>
          <w:szCs w:val="28"/>
        </w:rPr>
        <w:t>М</w:t>
      </w:r>
      <w:r w:rsidRPr="00010863">
        <w:rPr>
          <w:b/>
          <w:color w:val="000000"/>
          <w:sz w:val="28"/>
          <w:szCs w:val="28"/>
        </w:rPr>
        <w:t>униципальную услугу, либо муниципальных служащих, многофункционального центра</w:t>
      </w:r>
      <w:r w:rsidR="005A30AB" w:rsidRPr="00010863">
        <w:rPr>
          <w:b/>
          <w:color w:val="000000"/>
          <w:sz w:val="28"/>
          <w:szCs w:val="28"/>
        </w:rPr>
        <w:t xml:space="preserve"> </w:t>
      </w:r>
      <w:r w:rsidRPr="00010863">
        <w:rPr>
          <w:b/>
          <w:color w:val="000000"/>
          <w:sz w:val="28"/>
          <w:szCs w:val="28"/>
        </w:rPr>
        <w:t>п</w:t>
      </w:r>
      <w:r w:rsidR="005A30AB" w:rsidRPr="00010863">
        <w:rPr>
          <w:b/>
          <w:color w:val="000000"/>
          <w:sz w:val="28"/>
          <w:szCs w:val="28"/>
        </w:rPr>
        <w:t xml:space="preserve">редоставления </w:t>
      </w:r>
      <w:r w:rsidRPr="00010863">
        <w:rPr>
          <w:b/>
          <w:color w:val="000000"/>
          <w:sz w:val="28"/>
          <w:szCs w:val="28"/>
        </w:rPr>
        <w:t>государственных и</w:t>
      </w:r>
      <w:r w:rsidR="005A30AB" w:rsidRPr="00010863">
        <w:rPr>
          <w:b/>
          <w:color w:val="000000"/>
          <w:sz w:val="28"/>
          <w:szCs w:val="28"/>
        </w:rPr>
        <w:t xml:space="preserve"> муниципальных услуг, работника </w:t>
      </w:r>
      <w:r w:rsidRPr="00010863">
        <w:rPr>
          <w:b/>
          <w:color w:val="000000"/>
          <w:sz w:val="28"/>
          <w:szCs w:val="28"/>
        </w:rPr>
        <w:t>многофункционального центра</w:t>
      </w:r>
      <w:r w:rsidR="005A30AB" w:rsidRPr="00010863">
        <w:rPr>
          <w:b/>
          <w:color w:val="000000"/>
          <w:sz w:val="28"/>
          <w:szCs w:val="28"/>
        </w:rPr>
        <w:t xml:space="preserve"> </w:t>
      </w:r>
      <w:r w:rsidRPr="00010863">
        <w:rPr>
          <w:b/>
          <w:color w:val="000000"/>
          <w:sz w:val="28"/>
          <w:szCs w:val="28"/>
        </w:rPr>
        <w:t>предоставления государственных и муниципальных услуг</w:t>
      </w:r>
    </w:p>
    <w:p w:rsidR="00036772" w:rsidRPr="00010863" w:rsidRDefault="00036772" w:rsidP="00036772">
      <w:pPr>
        <w:autoSpaceDN w:val="0"/>
        <w:jc w:val="both"/>
        <w:rPr>
          <w:color w:val="000000"/>
          <w:sz w:val="28"/>
          <w:szCs w:val="28"/>
        </w:rPr>
      </w:pPr>
    </w:p>
    <w:p w:rsidR="00036772" w:rsidRPr="00010863" w:rsidRDefault="00036772" w:rsidP="00036772">
      <w:pPr>
        <w:autoSpaceDN w:val="0"/>
        <w:ind w:firstLine="540"/>
        <w:jc w:val="both"/>
        <w:rPr>
          <w:color w:val="000000"/>
          <w:sz w:val="28"/>
          <w:szCs w:val="28"/>
        </w:rPr>
      </w:pPr>
      <w:r w:rsidRPr="00010863">
        <w:rPr>
          <w:color w:val="000000"/>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w:t>
      </w:r>
      <w:r w:rsidR="00674106" w:rsidRPr="00010863">
        <w:rPr>
          <w:color w:val="000000"/>
          <w:sz w:val="28"/>
          <w:szCs w:val="28"/>
        </w:rPr>
        <w:t>М</w:t>
      </w:r>
      <w:r w:rsidRPr="00010863">
        <w:rPr>
          <w:color w:val="000000"/>
          <w:sz w:val="28"/>
          <w:szCs w:val="28"/>
        </w:rPr>
        <w:t>униципальной услуги.</w:t>
      </w:r>
    </w:p>
    <w:p w:rsidR="00036772" w:rsidRPr="00010863" w:rsidRDefault="00036772" w:rsidP="00036772">
      <w:pPr>
        <w:autoSpaceDN w:val="0"/>
        <w:ind w:firstLine="540"/>
        <w:jc w:val="both"/>
        <w:rPr>
          <w:color w:val="000000"/>
          <w:sz w:val="28"/>
          <w:szCs w:val="28"/>
        </w:rPr>
      </w:pPr>
      <w:r w:rsidRPr="00010863">
        <w:rPr>
          <w:color w:val="000000"/>
          <w:sz w:val="28"/>
          <w:szCs w:val="28"/>
        </w:rPr>
        <w:t>5.2. Предметом досудебного (внесудебного) обжалования заявителем решений и действий (бездейс</w:t>
      </w:r>
      <w:r w:rsidR="00674106" w:rsidRPr="00010863">
        <w:rPr>
          <w:color w:val="000000"/>
          <w:sz w:val="28"/>
          <w:szCs w:val="28"/>
        </w:rPr>
        <w:t>твия) органа, предоставляющего М</w:t>
      </w:r>
      <w:r w:rsidRPr="00010863">
        <w:rPr>
          <w:color w:val="000000"/>
          <w:sz w:val="28"/>
          <w:szCs w:val="28"/>
        </w:rPr>
        <w:t>униципальную услугу, должностного</w:t>
      </w:r>
      <w:r w:rsidR="00674106" w:rsidRPr="00010863">
        <w:rPr>
          <w:color w:val="000000"/>
          <w:sz w:val="28"/>
          <w:szCs w:val="28"/>
        </w:rPr>
        <w:t xml:space="preserve"> лица органа, предоставляющего М</w:t>
      </w:r>
      <w:r w:rsidRPr="00010863">
        <w:rPr>
          <w:color w:val="000000"/>
          <w:sz w:val="28"/>
          <w:szCs w:val="28"/>
        </w:rPr>
        <w:t xml:space="preserve">униципальную услугу, либо муниципального служащего, </w:t>
      </w:r>
      <w:r w:rsidR="0042678F" w:rsidRPr="00010863">
        <w:rPr>
          <w:color w:val="000000"/>
          <w:sz w:val="28"/>
          <w:szCs w:val="28"/>
        </w:rPr>
        <w:t>МФЦ</w:t>
      </w:r>
      <w:r w:rsidRPr="00010863">
        <w:rPr>
          <w:color w:val="000000"/>
          <w:sz w:val="28"/>
          <w:szCs w:val="28"/>
        </w:rPr>
        <w:t xml:space="preserve">, работника </w:t>
      </w:r>
      <w:r w:rsidR="0042678F" w:rsidRPr="00010863">
        <w:rPr>
          <w:color w:val="000000"/>
          <w:sz w:val="28"/>
          <w:szCs w:val="28"/>
        </w:rPr>
        <w:t>МФЦ</w:t>
      </w:r>
      <w:r w:rsidRPr="00010863">
        <w:rPr>
          <w:color w:val="000000"/>
          <w:sz w:val="28"/>
          <w:szCs w:val="28"/>
        </w:rPr>
        <w:t xml:space="preserve"> являются:</w:t>
      </w:r>
    </w:p>
    <w:p w:rsidR="00036772" w:rsidRPr="00010863" w:rsidRDefault="00036772" w:rsidP="00A3777E">
      <w:pPr>
        <w:autoSpaceDN w:val="0"/>
        <w:ind w:firstLine="540"/>
        <w:jc w:val="both"/>
        <w:rPr>
          <w:color w:val="000000"/>
          <w:sz w:val="28"/>
          <w:szCs w:val="28"/>
        </w:rPr>
      </w:pPr>
      <w:r w:rsidRPr="00010863">
        <w:rPr>
          <w:color w:val="000000"/>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A3777E" w:rsidRPr="00010863">
        <w:rPr>
          <w:color w:val="000000"/>
          <w:sz w:val="28"/>
          <w:szCs w:val="28"/>
        </w:rPr>
        <w:br/>
      </w:r>
      <w:r w:rsidRPr="00010863">
        <w:rPr>
          <w:color w:val="000000"/>
          <w:sz w:val="28"/>
          <w:szCs w:val="28"/>
        </w:rPr>
        <w:t>№ 210-ФЗ;</w:t>
      </w:r>
    </w:p>
    <w:p w:rsidR="00036772" w:rsidRPr="00010863" w:rsidRDefault="00036772" w:rsidP="00036772">
      <w:pPr>
        <w:autoSpaceDN w:val="0"/>
        <w:ind w:firstLine="540"/>
        <w:jc w:val="both"/>
        <w:rPr>
          <w:color w:val="000000"/>
          <w:sz w:val="28"/>
          <w:szCs w:val="28"/>
        </w:rPr>
      </w:pPr>
      <w:r w:rsidRPr="00010863">
        <w:rPr>
          <w:color w:val="000000"/>
          <w:sz w:val="28"/>
          <w:szCs w:val="28"/>
        </w:rPr>
        <w:t xml:space="preserve">2) нарушение срока предоставления </w:t>
      </w:r>
      <w:r w:rsidR="00674106" w:rsidRPr="00010863">
        <w:rPr>
          <w:color w:val="000000"/>
          <w:sz w:val="28"/>
          <w:szCs w:val="28"/>
        </w:rPr>
        <w:t>М</w:t>
      </w:r>
      <w:r w:rsidRPr="00010863">
        <w:rPr>
          <w:color w:val="000000"/>
          <w:sz w:val="28"/>
          <w:szCs w:val="28"/>
        </w:rPr>
        <w:t xml:space="preserve">униципальной услуги. В указанном случае досудебное (внесудебное) обжалование заявителем решений и действий (бездействия) </w:t>
      </w:r>
      <w:r w:rsidR="0042678F" w:rsidRPr="00010863">
        <w:rPr>
          <w:color w:val="000000"/>
          <w:sz w:val="28"/>
          <w:szCs w:val="28"/>
        </w:rPr>
        <w:t>МФЦ</w:t>
      </w:r>
      <w:r w:rsidRPr="00010863">
        <w:rPr>
          <w:color w:val="000000"/>
          <w:sz w:val="28"/>
          <w:szCs w:val="28"/>
        </w:rPr>
        <w:t xml:space="preserve">, работника </w:t>
      </w:r>
      <w:r w:rsidR="0042678F" w:rsidRPr="00010863">
        <w:rPr>
          <w:color w:val="000000"/>
          <w:sz w:val="28"/>
          <w:szCs w:val="28"/>
        </w:rPr>
        <w:t>МФЦ</w:t>
      </w:r>
      <w:r w:rsidRPr="00010863">
        <w:rPr>
          <w:color w:val="000000"/>
          <w:sz w:val="28"/>
          <w:szCs w:val="28"/>
        </w:rPr>
        <w:t xml:space="preserve"> возможно в случае, если на </w:t>
      </w:r>
      <w:r w:rsidR="0042678F" w:rsidRPr="00010863">
        <w:rPr>
          <w:color w:val="000000"/>
          <w:sz w:val="28"/>
          <w:szCs w:val="28"/>
        </w:rPr>
        <w:t>МФЦ</w:t>
      </w:r>
      <w:r w:rsidRPr="00010863">
        <w:rPr>
          <w:color w:val="000000"/>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6772" w:rsidRPr="00010863" w:rsidRDefault="00036772" w:rsidP="00036772">
      <w:pPr>
        <w:autoSpaceDN w:val="0"/>
        <w:ind w:firstLine="540"/>
        <w:jc w:val="both"/>
        <w:rPr>
          <w:color w:val="000000"/>
          <w:sz w:val="28"/>
          <w:szCs w:val="28"/>
        </w:rPr>
      </w:pPr>
      <w:r w:rsidRPr="00010863">
        <w:rPr>
          <w:color w:val="000000"/>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005A30AB" w:rsidRPr="00010863">
        <w:rPr>
          <w:color w:val="000000"/>
          <w:sz w:val="28"/>
          <w:szCs w:val="28"/>
        </w:rPr>
        <w:t xml:space="preserve"> </w:t>
      </w:r>
      <w:r w:rsidRPr="00010863">
        <w:rPr>
          <w:color w:val="000000"/>
          <w:sz w:val="28"/>
          <w:szCs w:val="28"/>
        </w:rPr>
        <w:t>нормативными правовыми актами Российской Федерации, нормативными правовыми актами Ленинградской области, муниципальными право</w:t>
      </w:r>
      <w:r w:rsidR="00674106" w:rsidRPr="00010863">
        <w:rPr>
          <w:color w:val="000000"/>
          <w:sz w:val="28"/>
          <w:szCs w:val="28"/>
        </w:rPr>
        <w:t>выми актами для предоставления М</w:t>
      </w:r>
      <w:r w:rsidRPr="00010863">
        <w:rPr>
          <w:color w:val="000000"/>
          <w:sz w:val="28"/>
          <w:szCs w:val="28"/>
        </w:rPr>
        <w:t>униципальной услуги;</w:t>
      </w:r>
    </w:p>
    <w:p w:rsidR="00036772" w:rsidRPr="00010863" w:rsidRDefault="00036772" w:rsidP="00036772">
      <w:pPr>
        <w:autoSpaceDN w:val="0"/>
        <w:ind w:firstLine="540"/>
        <w:jc w:val="both"/>
        <w:rPr>
          <w:color w:val="000000"/>
          <w:sz w:val="28"/>
          <w:szCs w:val="28"/>
        </w:rPr>
      </w:pPr>
      <w:r w:rsidRPr="00010863">
        <w:rPr>
          <w:color w:val="000000"/>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w:t>
      </w:r>
      <w:r w:rsidR="00674106" w:rsidRPr="00010863">
        <w:rPr>
          <w:color w:val="000000"/>
          <w:sz w:val="28"/>
          <w:szCs w:val="28"/>
        </w:rPr>
        <w:t>и для предоставления М</w:t>
      </w:r>
      <w:r w:rsidRPr="00010863">
        <w:rPr>
          <w:color w:val="000000"/>
          <w:sz w:val="28"/>
          <w:szCs w:val="28"/>
        </w:rPr>
        <w:t>униципальной услуги, у заявителя;</w:t>
      </w:r>
    </w:p>
    <w:p w:rsidR="00036772" w:rsidRPr="00010863" w:rsidRDefault="00674106" w:rsidP="00036772">
      <w:pPr>
        <w:autoSpaceDN w:val="0"/>
        <w:ind w:firstLine="540"/>
        <w:jc w:val="both"/>
        <w:rPr>
          <w:color w:val="000000"/>
          <w:sz w:val="28"/>
          <w:szCs w:val="28"/>
        </w:rPr>
      </w:pPr>
      <w:r w:rsidRPr="00010863">
        <w:rPr>
          <w:color w:val="000000"/>
          <w:sz w:val="28"/>
          <w:szCs w:val="28"/>
        </w:rPr>
        <w:t>5) отказ в предоставлении М</w:t>
      </w:r>
      <w:r w:rsidR="00036772" w:rsidRPr="00010863">
        <w:rPr>
          <w:color w:val="000000"/>
          <w:sz w:val="28"/>
          <w:szCs w:val="28"/>
        </w:rPr>
        <w:t xml:space="preserve">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0042678F" w:rsidRPr="00010863">
        <w:rPr>
          <w:color w:val="000000"/>
          <w:sz w:val="28"/>
          <w:szCs w:val="28"/>
        </w:rPr>
        <w:t>МФЦ</w:t>
      </w:r>
      <w:r w:rsidR="00036772" w:rsidRPr="00010863">
        <w:rPr>
          <w:color w:val="000000"/>
          <w:sz w:val="28"/>
          <w:szCs w:val="28"/>
        </w:rPr>
        <w:t xml:space="preserve">, </w:t>
      </w:r>
      <w:r w:rsidR="00C57AE4" w:rsidRPr="00010863">
        <w:rPr>
          <w:color w:val="000000"/>
          <w:sz w:val="28"/>
          <w:szCs w:val="28"/>
        </w:rPr>
        <w:t>сотрудника</w:t>
      </w:r>
      <w:r w:rsidR="005A30AB" w:rsidRPr="00010863">
        <w:rPr>
          <w:color w:val="000000"/>
          <w:sz w:val="28"/>
          <w:szCs w:val="28"/>
        </w:rPr>
        <w:t xml:space="preserve"> </w:t>
      </w:r>
      <w:r w:rsidR="0042678F" w:rsidRPr="00010863">
        <w:rPr>
          <w:color w:val="000000"/>
          <w:sz w:val="28"/>
          <w:szCs w:val="28"/>
        </w:rPr>
        <w:t>МФЦ</w:t>
      </w:r>
      <w:r w:rsidR="00036772" w:rsidRPr="00010863">
        <w:rPr>
          <w:color w:val="000000"/>
          <w:sz w:val="28"/>
          <w:szCs w:val="28"/>
        </w:rPr>
        <w:t xml:space="preserve"> возможно в случае, если на </w:t>
      </w:r>
      <w:r w:rsidR="0042678F" w:rsidRPr="00010863">
        <w:rPr>
          <w:color w:val="000000"/>
          <w:sz w:val="28"/>
          <w:szCs w:val="28"/>
        </w:rPr>
        <w:t>МФЦ</w:t>
      </w:r>
      <w:r w:rsidR="00036772" w:rsidRPr="00010863">
        <w:rPr>
          <w:color w:val="000000"/>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6772" w:rsidRPr="00010863" w:rsidRDefault="00036772" w:rsidP="00036772">
      <w:pPr>
        <w:autoSpaceDN w:val="0"/>
        <w:ind w:firstLine="540"/>
        <w:jc w:val="both"/>
        <w:rPr>
          <w:color w:val="000000"/>
          <w:sz w:val="28"/>
          <w:szCs w:val="28"/>
        </w:rPr>
      </w:pPr>
      <w:r w:rsidRPr="00010863">
        <w:rPr>
          <w:color w:val="000000"/>
          <w:sz w:val="28"/>
          <w:szCs w:val="28"/>
        </w:rPr>
        <w:t xml:space="preserve">6) затребование с заявителя при предоставлении </w:t>
      </w:r>
      <w:r w:rsidR="00674106" w:rsidRPr="00010863">
        <w:rPr>
          <w:color w:val="000000"/>
          <w:sz w:val="28"/>
          <w:szCs w:val="28"/>
        </w:rPr>
        <w:t>М</w:t>
      </w:r>
      <w:r w:rsidRPr="00010863">
        <w:rPr>
          <w:color w:val="000000"/>
          <w:sz w:val="28"/>
          <w:szCs w:val="28"/>
        </w:rPr>
        <w:t>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36772" w:rsidRPr="00010863" w:rsidRDefault="00036772" w:rsidP="00036772">
      <w:pPr>
        <w:autoSpaceDN w:val="0"/>
        <w:ind w:firstLine="540"/>
        <w:jc w:val="both"/>
        <w:rPr>
          <w:color w:val="000000"/>
          <w:sz w:val="28"/>
          <w:szCs w:val="28"/>
        </w:rPr>
      </w:pPr>
      <w:r w:rsidRPr="00010863">
        <w:rPr>
          <w:color w:val="000000"/>
          <w:sz w:val="28"/>
          <w:szCs w:val="28"/>
        </w:rPr>
        <w:t xml:space="preserve">7) отказ органа, предоставляющего </w:t>
      </w:r>
      <w:r w:rsidR="00674106" w:rsidRPr="00010863">
        <w:rPr>
          <w:color w:val="000000"/>
          <w:sz w:val="28"/>
          <w:szCs w:val="28"/>
        </w:rPr>
        <w:t>М</w:t>
      </w:r>
      <w:r w:rsidRPr="00010863">
        <w:rPr>
          <w:color w:val="000000"/>
          <w:sz w:val="28"/>
          <w:szCs w:val="28"/>
        </w:rPr>
        <w:t xml:space="preserve">униципальную услугу, должностного лица органа, предоставляющего муниципальную услугу, </w:t>
      </w:r>
      <w:r w:rsidR="0042678F" w:rsidRPr="00010863">
        <w:rPr>
          <w:color w:val="000000"/>
          <w:sz w:val="28"/>
          <w:szCs w:val="28"/>
        </w:rPr>
        <w:t>МФЦ</w:t>
      </w:r>
      <w:r w:rsidRPr="00010863">
        <w:rPr>
          <w:color w:val="000000"/>
          <w:sz w:val="28"/>
          <w:szCs w:val="28"/>
        </w:rPr>
        <w:t xml:space="preserve">, </w:t>
      </w:r>
      <w:r w:rsidR="00C57AE4" w:rsidRPr="00010863">
        <w:rPr>
          <w:color w:val="000000"/>
          <w:sz w:val="28"/>
          <w:szCs w:val="28"/>
        </w:rPr>
        <w:t>сотрудника</w:t>
      </w:r>
      <w:r w:rsidR="005A30AB" w:rsidRPr="00010863">
        <w:rPr>
          <w:color w:val="000000"/>
          <w:sz w:val="28"/>
          <w:szCs w:val="28"/>
        </w:rPr>
        <w:t xml:space="preserve"> </w:t>
      </w:r>
      <w:r w:rsidR="0042678F" w:rsidRPr="00010863">
        <w:rPr>
          <w:color w:val="000000"/>
          <w:sz w:val="28"/>
          <w:szCs w:val="28"/>
        </w:rPr>
        <w:t>МФЦ</w:t>
      </w:r>
      <w:r w:rsidRPr="00010863">
        <w:rPr>
          <w:color w:val="000000"/>
          <w:sz w:val="28"/>
          <w:szCs w:val="28"/>
        </w:rPr>
        <w:t xml:space="preserve"> в исправлении допущенных ими опечаток и ошибок в выданных в результате предоставления </w:t>
      </w:r>
      <w:r w:rsidR="00674106" w:rsidRPr="00010863">
        <w:rPr>
          <w:color w:val="000000"/>
          <w:sz w:val="28"/>
          <w:szCs w:val="28"/>
        </w:rPr>
        <w:t>М</w:t>
      </w:r>
      <w:r w:rsidRPr="00010863">
        <w:rPr>
          <w:color w:val="000000"/>
          <w:sz w:val="28"/>
          <w:szCs w:val="28"/>
        </w:rPr>
        <w:t xml:space="preserve">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42678F" w:rsidRPr="00010863">
        <w:rPr>
          <w:color w:val="000000"/>
          <w:sz w:val="28"/>
          <w:szCs w:val="28"/>
        </w:rPr>
        <w:t>МФЦ</w:t>
      </w:r>
      <w:r w:rsidRPr="00010863">
        <w:rPr>
          <w:color w:val="000000"/>
          <w:sz w:val="28"/>
          <w:szCs w:val="28"/>
        </w:rPr>
        <w:t xml:space="preserve">, </w:t>
      </w:r>
      <w:r w:rsidR="00C57AE4" w:rsidRPr="00010863">
        <w:rPr>
          <w:color w:val="000000"/>
          <w:sz w:val="28"/>
          <w:szCs w:val="28"/>
        </w:rPr>
        <w:t>сотрудника</w:t>
      </w:r>
      <w:r w:rsidR="005A30AB" w:rsidRPr="00010863">
        <w:rPr>
          <w:color w:val="000000"/>
          <w:sz w:val="28"/>
          <w:szCs w:val="28"/>
        </w:rPr>
        <w:t xml:space="preserve"> </w:t>
      </w:r>
      <w:r w:rsidR="0042678F" w:rsidRPr="00010863">
        <w:rPr>
          <w:color w:val="000000"/>
          <w:sz w:val="28"/>
          <w:szCs w:val="28"/>
        </w:rPr>
        <w:t>МФЦ</w:t>
      </w:r>
      <w:r w:rsidRPr="00010863">
        <w:rPr>
          <w:color w:val="000000"/>
          <w:sz w:val="28"/>
          <w:szCs w:val="28"/>
        </w:rPr>
        <w:t xml:space="preserve"> возможно в случае, если на </w:t>
      </w:r>
      <w:r w:rsidR="0042678F" w:rsidRPr="00010863">
        <w:rPr>
          <w:color w:val="000000"/>
          <w:sz w:val="28"/>
          <w:szCs w:val="28"/>
        </w:rPr>
        <w:t>МФЦ</w:t>
      </w:r>
      <w:r w:rsidRPr="00010863">
        <w:rPr>
          <w:color w:val="000000"/>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6772" w:rsidRPr="00010863" w:rsidRDefault="00036772" w:rsidP="00036772">
      <w:pPr>
        <w:autoSpaceDN w:val="0"/>
        <w:ind w:firstLine="540"/>
        <w:jc w:val="both"/>
        <w:rPr>
          <w:color w:val="000000"/>
          <w:sz w:val="28"/>
          <w:szCs w:val="28"/>
        </w:rPr>
      </w:pPr>
      <w:r w:rsidRPr="00010863">
        <w:rPr>
          <w:color w:val="000000"/>
          <w:sz w:val="28"/>
          <w:szCs w:val="28"/>
        </w:rPr>
        <w:t xml:space="preserve">8) нарушение срока или порядка выдачи документов по результатам предоставления </w:t>
      </w:r>
      <w:r w:rsidR="00674106" w:rsidRPr="00010863">
        <w:rPr>
          <w:color w:val="000000"/>
          <w:sz w:val="28"/>
          <w:szCs w:val="28"/>
        </w:rPr>
        <w:t>М</w:t>
      </w:r>
      <w:r w:rsidRPr="00010863">
        <w:rPr>
          <w:color w:val="000000"/>
          <w:sz w:val="28"/>
          <w:szCs w:val="28"/>
        </w:rPr>
        <w:t>униципальной услуги;</w:t>
      </w:r>
    </w:p>
    <w:p w:rsidR="00036772" w:rsidRPr="00010863" w:rsidRDefault="00036772" w:rsidP="00036772">
      <w:pPr>
        <w:autoSpaceDN w:val="0"/>
        <w:ind w:firstLine="540"/>
        <w:jc w:val="both"/>
        <w:rPr>
          <w:color w:val="000000"/>
          <w:sz w:val="28"/>
          <w:szCs w:val="28"/>
        </w:rPr>
      </w:pPr>
      <w:r w:rsidRPr="00010863">
        <w:rPr>
          <w:color w:val="000000"/>
          <w:sz w:val="28"/>
          <w:szCs w:val="28"/>
        </w:rPr>
        <w:t xml:space="preserve">9) приостановление предоставления </w:t>
      </w:r>
      <w:r w:rsidR="00674106" w:rsidRPr="00010863">
        <w:rPr>
          <w:color w:val="000000"/>
          <w:sz w:val="28"/>
          <w:szCs w:val="28"/>
        </w:rPr>
        <w:t>М</w:t>
      </w:r>
      <w:r w:rsidRPr="00010863">
        <w:rPr>
          <w:color w:val="000000"/>
          <w:sz w:val="28"/>
          <w:szCs w:val="28"/>
        </w:rPr>
        <w:t xml:space="preserve">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0042678F" w:rsidRPr="00010863">
        <w:rPr>
          <w:color w:val="000000"/>
          <w:sz w:val="28"/>
          <w:szCs w:val="28"/>
        </w:rPr>
        <w:t>МФЦ</w:t>
      </w:r>
      <w:r w:rsidRPr="00010863">
        <w:rPr>
          <w:color w:val="000000"/>
          <w:sz w:val="28"/>
          <w:szCs w:val="28"/>
        </w:rPr>
        <w:t xml:space="preserve">, </w:t>
      </w:r>
      <w:r w:rsidR="00C57AE4" w:rsidRPr="00010863">
        <w:rPr>
          <w:color w:val="000000"/>
          <w:sz w:val="28"/>
          <w:szCs w:val="28"/>
        </w:rPr>
        <w:t>сотрудника</w:t>
      </w:r>
      <w:r w:rsidR="005A30AB" w:rsidRPr="00010863">
        <w:rPr>
          <w:color w:val="000000"/>
          <w:sz w:val="28"/>
          <w:szCs w:val="28"/>
        </w:rPr>
        <w:t xml:space="preserve"> </w:t>
      </w:r>
      <w:r w:rsidR="0042678F" w:rsidRPr="00010863">
        <w:rPr>
          <w:color w:val="000000"/>
          <w:sz w:val="28"/>
          <w:szCs w:val="28"/>
        </w:rPr>
        <w:t xml:space="preserve">МФЦ </w:t>
      </w:r>
      <w:r w:rsidRPr="00010863">
        <w:rPr>
          <w:color w:val="000000"/>
          <w:sz w:val="28"/>
          <w:szCs w:val="28"/>
        </w:rPr>
        <w:t xml:space="preserve">возможно в случае, если на </w:t>
      </w:r>
      <w:r w:rsidR="0042678F" w:rsidRPr="00010863">
        <w:rPr>
          <w:color w:val="000000"/>
          <w:sz w:val="28"/>
          <w:szCs w:val="28"/>
        </w:rPr>
        <w:t>МФЦ</w:t>
      </w:r>
      <w:r w:rsidRPr="00010863">
        <w:rPr>
          <w:color w:val="000000"/>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36772" w:rsidRPr="00010863" w:rsidRDefault="00036772" w:rsidP="00036772">
      <w:pPr>
        <w:autoSpaceDN w:val="0"/>
        <w:ind w:firstLine="540"/>
        <w:jc w:val="both"/>
        <w:rPr>
          <w:color w:val="000000"/>
          <w:sz w:val="28"/>
          <w:szCs w:val="28"/>
        </w:rPr>
      </w:pPr>
      <w:r w:rsidRPr="00010863">
        <w:rPr>
          <w:color w:val="000000"/>
          <w:sz w:val="28"/>
          <w:szCs w:val="28"/>
        </w:rPr>
        <w:t xml:space="preserve">10) требование </w:t>
      </w:r>
      <w:r w:rsidR="00674106" w:rsidRPr="00010863">
        <w:rPr>
          <w:color w:val="000000"/>
          <w:sz w:val="28"/>
          <w:szCs w:val="28"/>
        </w:rPr>
        <w:t>у заявителя при предоставлении М</w:t>
      </w:r>
      <w:r w:rsidRPr="00010863">
        <w:rPr>
          <w:color w:val="000000"/>
          <w:sz w:val="28"/>
          <w:szCs w:val="28"/>
        </w:rPr>
        <w:t xml:space="preserve">униципальной услуги документов или информации, отсутствие и (или) недостоверность которых не указывались при первоначальном отказе в приеме документов, </w:t>
      </w:r>
      <w:r w:rsidR="00674106" w:rsidRPr="00010863">
        <w:rPr>
          <w:color w:val="000000"/>
          <w:sz w:val="28"/>
          <w:szCs w:val="28"/>
        </w:rPr>
        <w:t>необходимых для предоставления М</w:t>
      </w:r>
      <w:r w:rsidRPr="00010863">
        <w:rPr>
          <w:color w:val="000000"/>
          <w:sz w:val="28"/>
          <w:szCs w:val="28"/>
        </w:rPr>
        <w:t>униципальной</w:t>
      </w:r>
      <w:r w:rsidR="00674106" w:rsidRPr="00010863">
        <w:rPr>
          <w:color w:val="000000"/>
          <w:sz w:val="28"/>
          <w:szCs w:val="28"/>
        </w:rPr>
        <w:t xml:space="preserve"> услуги, либо в предоставлении М</w:t>
      </w:r>
      <w:r w:rsidRPr="00010863">
        <w:rPr>
          <w:color w:val="000000"/>
          <w:sz w:val="28"/>
          <w:szCs w:val="28"/>
        </w:rPr>
        <w:t>униципальной</w:t>
      </w:r>
      <w:r w:rsidR="00674106" w:rsidRPr="00010863">
        <w:rPr>
          <w:color w:val="000000"/>
          <w:sz w:val="28"/>
          <w:szCs w:val="28"/>
        </w:rPr>
        <w:t xml:space="preserve"> услуги</w:t>
      </w:r>
      <w:r w:rsidRPr="00010863">
        <w:rPr>
          <w:color w:val="000000"/>
          <w:sz w:val="28"/>
          <w:szCs w:val="28"/>
        </w:rPr>
        <w:t xml:space="preserve">,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0042678F" w:rsidRPr="00010863">
        <w:rPr>
          <w:color w:val="000000"/>
          <w:sz w:val="28"/>
          <w:szCs w:val="28"/>
        </w:rPr>
        <w:t>МФЦ</w:t>
      </w:r>
      <w:r w:rsidRPr="00010863">
        <w:rPr>
          <w:color w:val="000000"/>
          <w:sz w:val="28"/>
          <w:szCs w:val="28"/>
        </w:rPr>
        <w:t xml:space="preserve">, </w:t>
      </w:r>
      <w:r w:rsidR="00FD7C3B" w:rsidRPr="00010863">
        <w:rPr>
          <w:color w:val="000000"/>
          <w:sz w:val="28"/>
          <w:szCs w:val="28"/>
        </w:rPr>
        <w:t>сотрудника</w:t>
      </w:r>
      <w:r w:rsidR="005A30AB" w:rsidRPr="00010863">
        <w:rPr>
          <w:color w:val="000000"/>
          <w:sz w:val="28"/>
          <w:szCs w:val="28"/>
        </w:rPr>
        <w:t xml:space="preserve"> </w:t>
      </w:r>
      <w:r w:rsidR="0042678F" w:rsidRPr="00010863">
        <w:rPr>
          <w:color w:val="000000"/>
          <w:sz w:val="28"/>
          <w:szCs w:val="28"/>
        </w:rPr>
        <w:t>МФЦ</w:t>
      </w:r>
      <w:r w:rsidRPr="00010863">
        <w:rPr>
          <w:color w:val="000000"/>
          <w:sz w:val="28"/>
          <w:szCs w:val="28"/>
        </w:rPr>
        <w:t xml:space="preserve"> возможно в случае, если на </w:t>
      </w:r>
      <w:r w:rsidR="0042678F" w:rsidRPr="00010863">
        <w:rPr>
          <w:color w:val="000000"/>
          <w:sz w:val="28"/>
          <w:szCs w:val="28"/>
        </w:rPr>
        <w:t>МФЦ</w:t>
      </w:r>
      <w:r w:rsidRPr="00010863">
        <w:rPr>
          <w:color w:val="000000"/>
          <w:sz w:val="28"/>
          <w:szCs w:val="28"/>
        </w:rPr>
        <w:t xml:space="preserve">, решения и действия (бездействие) которого обжалуются, возложена функция по </w:t>
      </w:r>
      <w:r w:rsidR="00674106" w:rsidRPr="00010863">
        <w:rPr>
          <w:color w:val="000000"/>
          <w:sz w:val="28"/>
          <w:szCs w:val="28"/>
        </w:rPr>
        <w:t>предоставлению соответствующих м</w:t>
      </w:r>
      <w:r w:rsidRPr="00010863">
        <w:rPr>
          <w:color w:val="000000"/>
          <w:sz w:val="28"/>
          <w:szCs w:val="28"/>
        </w:rPr>
        <w:t>униципальных услуг в полном объеме в порядке, определенном частью 1.3 статьи 16 Федерального закона № 210-ФЗ.</w:t>
      </w:r>
    </w:p>
    <w:p w:rsidR="00036772" w:rsidRPr="00010863" w:rsidRDefault="00036772" w:rsidP="00036772">
      <w:pPr>
        <w:autoSpaceDN w:val="0"/>
        <w:ind w:firstLine="540"/>
        <w:jc w:val="both"/>
        <w:rPr>
          <w:color w:val="000000"/>
          <w:sz w:val="28"/>
          <w:szCs w:val="28"/>
        </w:rPr>
      </w:pPr>
      <w:r w:rsidRPr="00010863">
        <w:rPr>
          <w:color w:val="000000"/>
          <w:sz w:val="28"/>
          <w:szCs w:val="28"/>
        </w:rPr>
        <w:t xml:space="preserve">5.3. Жалоба </w:t>
      </w:r>
      <w:r w:rsidR="000C672C" w:rsidRPr="00010863">
        <w:rPr>
          <w:color w:val="000000"/>
          <w:sz w:val="28"/>
          <w:szCs w:val="28"/>
        </w:rPr>
        <w:t xml:space="preserve">(Приложение </w:t>
      </w:r>
      <w:r w:rsidR="00EC68BB" w:rsidRPr="00010863">
        <w:rPr>
          <w:color w:val="000000"/>
          <w:sz w:val="28"/>
          <w:szCs w:val="28"/>
        </w:rPr>
        <w:t>5</w:t>
      </w:r>
      <w:r w:rsidR="000C672C" w:rsidRPr="00010863">
        <w:rPr>
          <w:color w:val="000000"/>
          <w:sz w:val="28"/>
          <w:szCs w:val="28"/>
        </w:rPr>
        <w:t xml:space="preserve">) </w:t>
      </w:r>
      <w:r w:rsidRPr="00010863">
        <w:rPr>
          <w:color w:val="000000"/>
          <w:sz w:val="28"/>
          <w:szCs w:val="28"/>
        </w:rPr>
        <w:t>подается в письменной форме на бумажном носителе, в электронной форме</w:t>
      </w:r>
      <w:r w:rsidR="00674106" w:rsidRPr="00010863">
        <w:rPr>
          <w:color w:val="000000"/>
          <w:sz w:val="28"/>
          <w:szCs w:val="28"/>
        </w:rPr>
        <w:t xml:space="preserve"> в орган, предоставляющий М</w:t>
      </w:r>
      <w:r w:rsidRPr="00010863">
        <w:rPr>
          <w:color w:val="000000"/>
          <w:sz w:val="28"/>
          <w:szCs w:val="28"/>
        </w:rPr>
        <w:t xml:space="preserve">униципальную услугу, </w:t>
      </w:r>
      <w:r w:rsidR="00FD7C3B" w:rsidRPr="00010863">
        <w:rPr>
          <w:color w:val="000000"/>
          <w:sz w:val="28"/>
          <w:szCs w:val="28"/>
        </w:rPr>
        <w:t>МФЦ</w:t>
      </w:r>
      <w:r w:rsidRPr="00010863">
        <w:rPr>
          <w:color w:val="000000"/>
          <w:sz w:val="28"/>
          <w:szCs w:val="28"/>
        </w:rPr>
        <w:t xml:space="preserve"> либо в Комитет экономического развития и инвестиционной деятельности Ленинградской области, являющийся учредителем </w:t>
      </w:r>
      <w:r w:rsidR="00FD7C3B" w:rsidRPr="00010863">
        <w:rPr>
          <w:color w:val="000000"/>
          <w:sz w:val="28"/>
          <w:szCs w:val="28"/>
        </w:rPr>
        <w:t>МФЦ</w:t>
      </w:r>
      <w:r w:rsidRPr="00010863">
        <w:rPr>
          <w:color w:val="000000"/>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674106" w:rsidRPr="00010863">
        <w:rPr>
          <w:color w:val="000000"/>
          <w:sz w:val="28"/>
          <w:szCs w:val="28"/>
        </w:rPr>
        <w:t>М</w:t>
      </w:r>
      <w:r w:rsidRPr="00010863">
        <w:rPr>
          <w:color w:val="000000"/>
          <w:sz w:val="28"/>
          <w:szCs w:val="28"/>
        </w:rPr>
        <w:t xml:space="preserve">униципальную услугу. Жалобы на решения и действия (бездействие) </w:t>
      </w:r>
      <w:r w:rsidR="00FD7C3B" w:rsidRPr="00010863">
        <w:rPr>
          <w:color w:val="000000"/>
          <w:sz w:val="28"/>
          <w:szCs w:val="28"/>
        </w:rPr>
        <w:t>сотрудника</w:t>
      </w:r>
      <w:r w:rsidR="005A30AB" w:rsidRPr="00010863">
        <w:rPr>
          <w:color w:val="000000"/>
          <w:sz w:val="28"/>
          <w:szCs w:val="28"/>
        </w:rPr>
        <w:t xml:space="preserve"> </w:t>
      </w:r>
      <w:r w:rsidR="00FD7C3B" w:rsidRPr="00010863">
        <w:rPr>
          <w:color w:val="000000"/>
          <w:sz w:val="28"/>
          <w:szCs w:val="28"/>
        </w:rPr>
        <w:t>МФЦ</w:t>
      </w:r>
      <w:r w:rsidRPr="00010863">
        <w:rPr>
          <w:color w:val="000000"/>
          <w:sz w:val="28"/>
          <w:szCs w:val="28"/>
        </w:rPr>
        <w:t xml:space="preserve"> подаются руководителю этого </w:t>
      </w:r>
      <w:r w:rsidR="0042678F" w:rsidRPr="00010863">
        <w:rPr>
          <w:color w:val="000000"/>
          <w:sz w:val="28"/>
          <w:szCs w:val="28"/>
        </w:rPr>
        <w:t>МФЦ</w:t>
      </w:r>
      <w:r w:rsidRPr="00010863">
        <w:rPr>
          <w:color w:val="000000"/>
          <w:sz w:val="28"/>
          <w:szCs w:val="28"/>
        </w:rPr>
        <w:t xml:space="preserve">. Жалобы на решения и действия (бездействие) МФЦ подаются учредителю </w:t>
      </w:r>
      <w:r w:rsidR="00FD7C3B" w:rsidRPr="00010863">
        <w:rPr>
          <w:color w:val="000000"/>
          <w:sz w:val="28"/>
          <w:szCs w:val="28"/>
        </w:rPr>
        <w:t>МФЦ</w:t>
      </w:r>
      <w:r w:rsidRPr="00010863">
        <w:rPr>
          <w:color w:val="000000"/>
          <w:sz w:val="28"/>
          <w:szCs w:val="28"/>
        </w:rPr>
        <w:t xml:space="preserve">. </w:t>
      </w:r>
    </w:p>
    <w:p w:rsidR="00036772" w:rsidRPr="00010863" w:rsidRDefault="00036772" w:rsidP="00036772">
      <w:pPr>
        <w:autoSpaceDN w:val="0"/>
        <w:ind w:firstLine="540"/>
        <w:jc w:val="both"/>
        <w:rPr>
          <w:color w:val="000000"/>
          <w:sz w:val="28"/>
          <w:szCs w:val="28"/>
        </w:rPr>
      </w:pPr>
      <w:r w:rsidRPr="00010863">
        <w:rPr>
          <w:color w:val="000000"/>
          <w:sz w:val="28"/>
          <w:szCs w:val="28"/>
        </w:rPr>
        <w:t xml:space="preserve">Жалоба на решения и действия (бездействие) органа, предоставляющего </w:t>
      </w:r>
      <w:r w:rsidR="00674106" w:rsidRPr="00010863">
        <w:rPr>
          <w:color w:val="000000"/>
          <w:sz w:val="28"/>
          <w:szCs w:val="28"/>
        </w:rPr>
        <w:t>М</w:t>
      </w:r>
      <w:r w:rsidRPr="00010863">
        <w:rPr>
          <w:color w:val="000000"/>
          <w:sz w:val="28"/>
          <w:szCs w:val="28"/>
        </w:rPr>
        <w:t xml:space="preserve">униципальную услугу, должностного лица органа, предоставляющего </w:t>
      </w:r>
      <w:r w:rsidR="00674106" w:rsidRPr="00010863">
        <w:rPr>
          <w:color w:val="000000"/>
          <w:sz w:val="28"/>
          <w:szCs w:val="28"/>
        </w:rPr>
        <w:t>М</w:t>
      </w:r>
      <w:r w:rsidRPr="00010863">
        <w:rPr>
          <w:color w:val="000000"/>
          <w:sz w:val="28"/>
          <w:szCs w:val="28"/>
        </w:rPr>
        <w:t xml:space="preserve">униципальную услугу, муниципального служащего, руководителя органа, предоставляющего </w:t>
      </w:r>
      <w:r w:rsidR="00674106" w:rsidRPr="00010863">
        <w:rPr>
          <w:color w:val="000000"/>
          <w:sz w:val="28"/>
          <w:szCs w:val="28"/>
        </w:rPr>
        <w:t>М</w:t>
      </w:r>
      <w:r w:rsidRPr="00010863">
        <w:rPr>
          <w:color w:val="000000"/>
          <w:sz w:val="28"/>
          <w:szCs w:val="28"/>
        </w:rPr>
        <w:t xml:space="preserve">униципальную услугу, может быть направлена по почте, через </w:t>
      </w:r>
      <w:r w:rsidR="0042678F" w:rsidRPr="00010863">
        <w:rPr>
          <w:color w:val="000000"/>
          <w:sz w:val="28"/>
          <w:szCs w:val="28"/>
        </w:rPr>
        <w:t>МФЦ</w:t>
      </w:r>
      <w:r w:rsidRPr="00010863">
        <w:rPr>
          <w:color w:val="000000"/>
          <w:sz w:val="28"/>
          <w:szCs w:val="28"/>
        </w:rPr>
        <w:t xml:space="preserve">, с использованием информационно-телекоммуникационной сети "Интернет", официального сайта органа, предоставляющего </w:t>
      </w:r>
      <w:r w:rsidR="00674106" w:rsidRPr="00010863">
        <w:rPr>
          <w:color w:val="000000"/>
          <w:sz w:val="28"/>
          <w:szCs w:val="28"/>
        </w:rPr>
        <w:t>М</w:t>
      </w:r>
      <w:r w:rsidRPr="00010863">
        <w:rPr>
          <w:color w:val="000000"/>
          <w:sz w:val="28"/>
          <w:szCs w:val="28"/>
        </w:rPr>
        <w:t xml:space="preserve">униципальную услугу, ЕПГУ либо ПГУ ЛО, а также может быть принята при личном приеме заявителя. Жалоба на решения и действия (бездействие) </w:t>
      </w:r>
      <w:r w:rsidR="0042678F" w:rsidRPr="00010863">
        <w:rPr>
          <w:color w:val="000000"/>
          <w:sz w:val="28"/>
          <w:szCs w:val="28"/>
        </w:rPr>
        <w:t>МФЦ</w:t>
      </w:r>
      <w:r w:rsidRPr="00010863">
        <w:rPr>
          <w:color w:val="000000"/>
          <w:sz w:val="28"/>
          <w:szCs w:val="28"/>
        </w:rPr>
        <w:t xml:space="preserve">, </w:t>
      </w:r>
      <w:r w:rsidR="00FD7C3B" w:rsidRPr="00010863">
        <w:rPr>
          <w:color w:val="000000"/>
          <w:sz w:val="28"/>
          <w:szCs w:val="28"/>
        </w:rPr>
        <w:t>сотрудника</w:t>
      </w:r>
      <w:r w:rsidR="0042678F" w:rsidRPr="00010863">
        <w:rPr>
          <w:color w:val="000000"/>
          <w:sz w:val="28"/>
          <w:szCs w:val="28"/>
        </w:rPr>
        <w:t xml:space="preserve"> МФЦ</w:t>
      </w:r>
      <w:r w:rsidRPr="00010863">
        <w:rPr>
          <w:color w:val="000000"/>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42678F" w:rsidRPr="00010863">
        <w:rPr>
          <w:color w:val="000000"/>
          <w:sz w:val="28"/>
          <w:szCs w:val="28"/>
        </w:rPr>
        <w:t>МФЦ</w:t>
      </w:r>
      <w:r w:rsidRPr="00010863">
        <w:rPr>
          <w:color w:val="000000"/>
          <w:sz w:val="28"/>
          <w:szCs w:val="28"/>
        </w:rPr>
        <w:t xml:space="preserve">, ЕПГУ либо ПГУ ЛО, а также может быть принята при личном приеме заявителя. </w:t>
      </w:r>
    </w:p>
    <w:p w:rsidR="00036772" w:rsidRPr="00010863" w:rsidRDefault="00036772" w:rsidP="00036772">
      <w:pPr>
        <w:autoSpaceDN w:val="0"/>
        <w:ind w:firstLine="540"/>
        <w:jc w:val="both"/>
        <w:rPr>
          <w:color w:val="000000"/>
          <w:sz w:val="28"/>
          <w:szCs w:val="28"/>
        </w:rPr>
      </w:pPr>
      <w:r w:rsidRPr="00010863">
        <w:rPr>
          <w:color w:val="000000"/>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010863">
          <w:rPr>
            <w:color w:val="000000"/>
            <w:sz w:val="28"/>
            <w:szCs w:val="28"/>
          </w:rPr>
          <w:t>части 5 статьи 11.2</w:t>
        </w:r>
      </w:hyperlink>
      <w:r w:rsidRPr="00010863">
        <w:rPr>
          <w:color w:val="000000"/>
          <w:sz w:val="28"/>
          <w:szCs w:val="28"/>
        </w:rPr>
        <w:t xml:space="preserve"> Федерального закона № 210-ФЗ.</w:t>
      </w:r>
    </w:p>
    <w:p w:rsidR="00036772" w:rsidRPr="00010863" w:rsidRDefault="00036772" w:rsidP="00036772">
      <w:pPr>
        <w:autoSpaceDN w:val="0"/>
        <w:ind w:firstLine="540"/>
        <w:jc w:val="both"/>
        <w:rPr>
          <w:color w:val="000000"/>
          <w:sz w:val="28"/>
          <w:szCs w:val="28"/>
        </w:rPr>
      </w:pPr>
      <w:r w:rsidRPr="00010863">
        <w:rPr>
          <w:color w:val="000000"/>
          <w:sz w:val="28"/>
          <w:szCs w:val="28"/>
        </w:rPr>
        <w:t>В письменной жалобе в обязательном порядке указываются:</w:t>
      </w:r>
    </w:p>
    <w:p w:rsidR="00036772" w:rsidRPr="00010863" w:rsidRDefault="00036772" w:rsidP="00036772">
      <w:pPr>
        <w:autoSpaceDN w:val="0"/>
        <w:ind w:firstLine="540"/>
        <w:jc w:val="both"/>
        <w:rPr>
          <w:color w:val="000000"/>
          <w:sz w:val="28"/>
          <w:szCs w:val="28"/>
        </w:rPr>
      </w:pPr>
      <w:r w:rsidRPr="00010863">
        <w:rPr>
          <w:color w:val="000000"/>
          <w:sz w:val="28"/>
          <w:szCs w:val="28"/>
        </w:rPr>
        <w:t xml:space="preserve">- наименование органа, предоставляющего </w:t>
      </w:r>
      <w:r w:rsidR="00674106" w:rsidRPr="00010863">
        <w:rPr>
          <w:color w:val="000000"/>
          <w:sz w:val="28"/>
          <w:szCs w:val="28"/>
        </w:rPr>
        <w:t>М</w:t>
      </w:r>
      <w:r w:rsidRPr="00010863">
        <w:rPr>
          <w:color w:val="000000"/>
          <w:sz w:val="28"/>
          <w:szCs w:val="28"/>
        </w:rPr>
        <w:t xml:space="preserve">униципальную услугу, должностного лица органа, предоставляющего </w:t>
      </w:r>
      <w:r w:rsidR="00674106" w:rsidRPr="00010863">
        <w:rPr>
          <w:color w:val="000000"/>
          <w:sz w:val="28"/>
          <w:szCs w:val="28"/>
        </w:rPr>
        <w:t>М</w:t>
      </w:r>
      <w:r w:rsidRPr="00010863">
        <w:rPr>
          <w:color w:val="000000"/>
          <w:sz w:val="28"/>
          <w:szCs w:val="28"/>
        </w:rPr>
        <w:t xml:space="preserve">униципальную услугу, либо муниципального служащего, филиала, отдела, удаленного рабочего места </w:t>
      </w:r>
      <w:r w:rsidR="00FD7C3B" w:rsidRPr="00010863">
        <w:rPr>
          <w:color w:val="000000"/>
          <w:sz w:val="28"/>
          <w:szCs w:val="28"/>
        </w:rPr>
        <w:t>МФЦ</w:t>
      </w:r>
      <w:r w:rsidRPr="00010863">
        <w:rPr>
          <w:color w:val="000000"/>
          <w:sz w:val="28"/>
          <w:szCs w:val="28"/>
        </w:rPr>
        <w:t>, его руководителя и (или) работника, решения и действия (бездействие) которых обжалуются;</w:t>
      </w:r>
    </w:p>
    <w:p w:rsidR="00036772" w:rsidRPr="00010863" w:rsidRDefault="00036772" w:rsidP="00036772">
      <w:pPr>
        <w:autoSpaceDN w:val="0"/>
        <w:ind w:firstLine="540"/>
        <w:jc w:val="both"/>
        <w:rPr>
          <w:color w:val="000000"/>
          <w:sz w:val="28"/>
          <w:szCs w:val="28"/>
        </w:rPr>
      </w:pPr>
      <w:r w:rsidRPr="00010863">
        <w:rPr>
          <w:color w:val="000000"/>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6772" w:rsidRPr="00010863" w:rsidRDefault="00036772" w:rsidP="00036772">
      <w:pPr>
        <w:autoSpaceDN w:val="0"/>
        <w:ind w:firstLine="540"/>
        <w:jc w:val="both"/>
        <w:rPr>
          <w:color w:val="000000"/>
          <w:sz w:val="28"/>
          <w:szCs w:val="28"/>
        </w:rPr>
      </w:pPr>
      <w:r w:rsidRPr="00010863">
        <w:rPr>
          <w:color w:val="000000"/>
          <w:sz w:val="28"/>
          <w:szCs w:val="28"/>
        </w:rPr>
        <w:t xml:space="preserve">- сведения об обжалуемых решениях и действиях (бездействии) органа, предоставляющего </w:t>
      </w:r>
      <w:r w:rsidR="00674106" w:rsidRPr="00010863">
        <w:rPr>
          <w:color w:val="000000"/>
          <w:sz w:val="28"/>
          <w:szCs w:val="28"/>
        </w:rPr>
        <w:t>М</w:t>
      </w:r>
      <w:r w:rsidRPr="00010863">
        <w:rPr>
          <w:color w:val="000000"/>
          <w:sz w:val="28"/>
          <w:szCs w:val="28"/>
        </w:rPr>
        <w:t xml:space="preserve">униципальную услугу, должностного лица органа, предоставляющего </w:t>
      </w:r>
      <w:r w:rsidR="00674106" w:rsidRPr="00010863">
        <w:rPr>
          <w:color w:val="000000"/>
          <w:sz w:val="28"/>
          <w:szCs w:val="28"/>
        </w:rPr>
        <w:t>М</w:t>
      </w:r>
      <w:r w:rsidRPr="00010863">
        <w:rPr>
          <w:color w:val="000000"/>
          <w:sz w:val="28"/>
          <w:szCs w:val="28"/>
        </w:rPr>
        <w:t xml:space="preserve">униципальную услугу, либо муниципального служащего, филиала, отдела, удаленного рабочего места </w:t>
      </w:r>
      <w:r w:rsidR="00FD7C3B" w:rsidRPr="00010863">
        <w:rPr>
          <w:color w:val="000000"/>
          <w:sz w:val="28"/>
          <w:szCs w:val="28"/>
        </w:rPr>
        <w:t>МФЦ</w:t>
      </w:r>
      <w:r w:rsidRPr="00010863">
        <w:rPr>
          <w:color w:val="000000"/>
          <w:sz w:val="28"/>
          <w:szCs w:val="28"/>
        </w:rPr>
        <w:t>, его работника;</w:t>
      </w:r>
    </w:p>
    <w:p w:rsidR="00036772" w:rsidRPr="00010863" w:rsidRDefault="00036772" w:rsidP="00036772">
      <w:pPr>
        <w:autoSpaceDN w:val="0"/>
        <w:ind w:firstLine="540"/>
        <w:jc w:val="both"/>
        <w:rPr>
          <w:color w:val="000000"/>
          <w:sz w:val="28"/>
          <w:szCs w:val="28"/>
        </w:rPr>
      </w:pPr>
      <w:r w:rsidRPr="00010863">
        <w:rPr>
          <w:color w:val="000000"/>
          <w:sz w:val="28"/>
          <w:szCs w:val="28"/>
        </w:rPr>
        <w:t xml:space="preserve">- доводы, на основании которых заявитель не согласен с решением и действием (бездействием) органа, предоставляющего </w:t>
      </w:r>
      <w:r w:rsidR="00674106" w:rsidRPr="00010863">
        <w:rPr>
          <w:color w:val="000000"/>
          <w:sz w:val="28"/>
          <w:szCs w:val="28"/>
        </w:rPr>
        <w:t>М</w:t>
      </w:r>
      <w:r w:rsidRPr="00010863">
        <w:rPr>
          <w:color w:val="000000"/>
          <w:sz w:val="28"/>
          <w:szCs w:val="28"/>
        </w:rPr>
        <w:t xml:space="preserve">униципальную услугу, должностного лица органа, предоставляющего </w:t>
      </w:r>
      <w:r w:rsidR="00674106" w:rsidRPr="00010863">
        <w:rPr>
          <w:color w:val="000000"/>
          <w:sz w:val="28"/>
          <w:szCs w:val="28"/>
        </w:rPr>
        <w:t>М</w:t>
      </w:r>
      <w:r w:rsidRPr="00010863">
        <w:rPr>
          <w:color w:val="000000"/>
          <w:sz w:val="28"/>
          <w:szCs w:val="28"/>
        </w:rPr>
        <w:t xml:space="preserve">униципальную услугу, либо муниципального служащего, филиала, отдела, удаленного рабочего места </w:t>
      </w:r>
      <w:r w:rsidR="00FD7C3B" w:rsidRPr="00010863">
        <w:rPr>
          <w:color w:val="000000"/>
          <w:sz w:val="28"/>
          <w:szCs w:val="28"/>
        </w:rPr>
        <w:t>МФЦ</w:t>
      </w:r>
      <w:r w:rsidRPr="00010863">
        <w:rPr>
          <w:color w:val="000000"/>
          <w:sz w:val="28"/>
          <w:szCs w:val="28"/>
        </w:rPr>
        <w:t xml:space="preserve">, его </w:t>
      </w:r>
      <w:r w:rsidR="00FD7C3B" w:rsidRPr="00010863">
        <w:rPr>
          <w:color w:val="000000"/>
          <w:sz w:val="28"/>
          <w:szCs w:val="28"/>
        </w:rPr>
        <w:t>сотрудника</w:t>
      </w:r>
      <w:r w:rsidRPr="00010863">
        <w:rPr>
          <w:color w:val="000000"/>
          <w:sz w:val="28"/>
          <w:szCs w:val="28"/>
        </w:rPr>
        <w:t>. Заявителем могут быть представлены документы (при наличии), подтверждающие доводы заявителя, либо их копии.</w:t>
      </w:r>
    </w:p>
    <w:p w:rsidR="00036772" w:rsidRPr="00010863" w:rsidRDefault="00036772" w:rsidP="00036772">
      <w:pPr>
        <w:autoSpaceDN w:val="0"/>
        <w:ind w:firstLine="540"/>
        <w:jc w:val="both"/>
        <w:rPr>
          <w:color w:val="000000"/>
          <w:sz w:val="28"/>
          <w:szCs w:val="28"/>
        </w:rPr>
      </w:pPr>
      <w:r w:rsidRPr="00010863">
        <w:rPr>
          <w:color w:val="000000"/>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010863">
          <w:rPr>
            <w:color w:val="000000"/>
            <w:sz w:val="28"/>
            <w:szCs w:val="28"/>
          </w:rPr>
          <w:t>статьей 11.1</w:t>
        </w:r>
      </w:hyperlink>
      <w:r w:rsidRPr="00010863">
        <w:rPr>
          <w:color w:val="000000"/>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36772" w:rsidRPr="00010863" w:rsidRDefault="00036772" w:rsidP="00036772">
      <w:pPr>
        <w:autoSpaceDN w:val="0"/>
        <w:ind w:firstLine="540"/>
        <w:jc w:val="both"/>
        <w:rPr>
          <w:color w:val="000000"/>
          <w:sz w:val="28"/>
          <w:szCs w:val="28"/>
        </w:rPr>
      </w:pPr>
      <w:r w:rsidRPr="00010863">
        <w:rPr>
          <w:color w:val="000000"/>
          <w:sz w:val="28"/>
          <w:szCs w:val="28"/>
        </w:rPr>
        <w:t>5.6. Жалоба, поступ</w:t>
      </w:r>
      <w:r w:rsidR="00674106" w:rsidRPr="00010863">
        <w:rPr>
          <w:color w:val="000000"/>
          <w:sz w:val="28"/>
          <w:szCs w:val="28"/>
        </w:rPr>
        <w:t>ившая в орган, предоставляющий М</w:t>
      </w:r>
      <w:r w:rsidRPr="00010863">
        <w:rPr>
          <w:color w:val="000000"/>
          <w:sz w:val="28"/>
          <w:szCs w:val="28"/>
        </w:rPr>
        <w:t xml:space="preserve">униципальную услугу, </w:t>
      </w:r>
      <w:r w:rsidR="00FD7C3B" w:rsidRPr="00010863">
        <w:rPr>
          <w:color w:val="000000"/>
          <w:sz w:val="28"/>
          <w:szCs w:val="28"/>
        </w:rPr>
        <w:t>МФЦ, учредителю МФЦ</w:t>
      </w:r>
      <w:r w:rsidRPr="00010863">
        <w:rPr>
          <w:color w:val="000000"/>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674106" w:rsidRPr="00010863">
        <w:rPr>
          <w:color w:val="000000"/>
          <w:sz w:val="28"/>
          <w:szCs w:val="28"/>
        </w:rPr>
        <w:t>М</w:t>
      </w:r>
      <w:r w:rsidRPr="00010863">
        <w:rPr>
          <w:color w:val="000000"/>
          <w:sz w:val="28"/>
          <w:szCs w:val="28"/>
        </w:rPr>
        <w:t>униципальную</w:t>
      </w:r>
      <w:r w:rsidR="00FD7C3B" w:rsidRPr="00010863">
        <w:rPr>
          <w:color w:val="000000"/>
          <w:sz w:val="28"/>
          <w:szCs w:val="28"/>
        </w:rPr>
        <w:t xml:space="preserve"> услугу, </w:t>
      </w:r>
      <w:r w:rsidRPr="00010863">
        <w:rPr>
          <w:color w:val="000000"/>
          <w:sz w:val="28"/>
          <w:szCs w:val="28"/>
        </w:rPr>
        <w:t>М</w:t>
      </w:r>
      <w:r w:rsidR="00FD7C3B" w:rsidRPr="00010863">
        <w:rPr>
          <w:color w:val="000000"/>
          <w:sz w:val="28"/>
          <w:szCs w:val="28"/>
        </w:rPr>
        <w:t>ФЦ</w:t>
      </w:r>
      <w:r w:rsidRPr="00010863">
        <w:rPr>
          <w:color w:val="000000"/>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36772" w:rsidRPr="00010863" w:rsidRDefault="00036772" w:rsidP="00036772">
      <w:pPr>
        <w:autoSpaceDN w:val="0"/>
        <w:ind w:firstLine="540"/>
        <w:jc w:val="both"/>
        <w:rPr>
          <w:color w:val="000000"/>
          <w:sz w:val="28"/>
          <w:szCs w:val="28"/>
        </w:rPr>
      </w:pPr>
      <w:r w:rsidRPr="00010863">
        <w:rPr>
          <w:color w:val="000000"/>
          <w:sz w:val="28"/>
          <w:szCs w:val="28"/>
        </w:rPr>
        <w:t>5.7. По результатам рассмотрения жалобы принимается одно из следующих решений:</w:t>
      </w:r>
    </w:p>
    <w:p w:rsidR="00036772" w:rsidRPr="00010863" w:rsidRDefault="00036772" w:rsidP="00036772">
      <w:pPr>
        <w:autoSpaceDN w:val="0"/>
        <w:ind w:firstLine="540"/>
        <w:jc w:val="both"/>
        <w:rPr>
          <w:color w:val="000000"/>
          <w:sz w:val="28"/>
          <w:szCs w:val="28"/>
        </w:rPr>
      </w:pPr>
      <w:r w:rsidRPr="00010863">
        <w:rP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6772" w:rsidRPr="00010863" w:rsidRDefault="00036772" w:rsidP="00036772">
      <w:pPr>
        <w:autoSpaceDN w:val="0"/>
        <w:ind w:firstLine="540"/>
        <w:jc w:val="both"/>
        <w:rPr>
          <w:color w:val="000000"/>
          <w:sz w:val="28"/>
          <w:szCs w:val="28"/>
        </w:rPr>
      </w:pPr>
      <w:r w:rsidRPr="00010863">
        <w:rPr>
          <w:color w:val="000000"/>
          <w:sz w:val="28"/>
          <w:szCs w:val="28"/>
        </w:rPr>
        <w:t>2) в удовлетворении жалобы отказывается.</w:t>
      </w:r>
    </w:p>
    <w:p w:rsidR="00036772" w:rsidRPr="00010863" w:rsidRDefault="00036772" w:rsidP="00036772">
      <w:pPr>
        <w:autoSpaceDN w:val="0"/>
        <w:adjustRightInd w:val="0"/>
        <w:ind w:firstLine="709"/>
        <w:jc w:val="both"/>
        <w:rPr>
          <w:color w:val="000000"/>
          <w:sz w:val="28"/>
          <w:szCs w:val="28"/>
        </w:rPr>
      </w:pPr>
      <w:r w:rsidRPr="00010863">
        <w:rPr>
          <w:color w:val="000000"/>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6772" w:rsidRPr="00010863" w:rsidRDefault="00036772" w:rsidP="00036772">
      <w:pPr>
        <w:numPr>
          <w:ilvl w:val="0"/>
          <w:numId w:val="30"/>
        </w:numPr>
        <w:tabs>
          <w:tab w:val="left" w:pos="1276"/>
        </w:tabs>
        <w:autoSpaceDE w:val="0"/>
        <w:autoSpaceDN w:val="0"/>
        <w:adjustRightInd w:val="0"/>
        <w:ind w:left="0" w:firstLine="709"/>
        <w:jc w:val="both"/>
        <w:rPr>
          <w:color w:val="000000"/>
          <w:sz w:val="28"/>
          <w:szCs w:val="28"/>
        </w:rPr>
      </w:pPr>
      <w:r w:rsidRPr="00010863">
        <w:rPr>
          <w:color w:val="000000"/>
          <w:sz w:val="28"/>
          <w:szCs w:val="28"/>
        </w:rPr>
        <w:t>в случае признания жалобы подлежащей удовлетворению в ответе заявителю дается информация о действиях, осуществляемых органом, пре</w:t>
      </w:r>
      <w:r w:rsidR="00674106" w:rsidRPr="00010863">
        <w:rPr>
          <w:color w:val="000000"/>
          <w:sz w:val="28"/>
          <w:szCs w:val="28"/>
        </w:rPr>
        <w:t>доставляющим М</w:t>
      </w:r>
      <w:r w:rsidRPr="00010863">
        <w:rPr>
          <w:color w:val="000000"/>
          <w:sz w:val="28"/>
          <w:szCs w:val="28"/>
        </w:rPr>
        <w:t xml:space="preserve">униципальную услугу, </w:t>
      </w:r>
      <w:r w:rsidR="0042678F" w:rsidRPr="00010863">
        <w:rPr>
          <w:color w:val="000000"/>
          <w:sz w:val="28"/>
          <w:szCs w:val="28"/>
        </w:rPr>
        <w:t>МФЦ</w:t>
      </w:r>
      <w:r w:rsidRPr="00010863">
        <w:rPr>
          <w:color w:val="000000"/>
          <w:sz w:val="28"/>
          <w:szCs w:val="28"/>
        </w:rPr>
        <w:t xml:space="preserve"> в целях незамедлительного устранения выя</w:t>
      </w:r>
      <w:r w:rsidR="00674106" w:rsidRPr="00010863">
        <w:rPr>
          <w:color w:val="000000"/>
          <w:sz w:val="28"/>
          <w:szCs w:val="28"/>
        </w:rPr>
        <w:t>вленных нарушений при оказании М</w:t>
      </w:r>
      <w:r w:rsidRPr="00010863">
        <w:rPr>
          <w:color w:val="000000"/>
          <w:sz w:val="28"/>
          <w:szCs w:val="28"/>
        </w:rPr>
        <w:t>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w:t>
      </w:r>
      <w:r w:rsidR="00674106" w:rsidRPr="00010863">
        <w:rPr>
          <w:color w:val="000000"/>
          <w:sz w:val="28"/>
          <w:szCs w:val="28"/>
        </w:rPr>
        <w:t>ть заявителю в целях получения М</w:t>
      </w:r>
      <w:r w:rsidRPr="00010863">
        <w:rPr>
          <w:color w:val="000000"/>
          <w:sz w:val="28"/>
          <w:szCs w:val="28"/>
        </w:rPr>
        <w:t>униципальной услуги.</w:t>
      </w:r>
    </w:p>
    <w:p w:rsidR="00036772" w:rsidRPr="00010863" w:rsidRDefault="003977A6" w:rsidP="00036772">
      <w:pPr>
        <w:pStyle w:val="af9"/>
        <w:widowControl w:val="0"/>
        <w:numPr>
          <w:ilvl w:val="0"/>
          <w:numId w:val="31"/>
        </w:numPr>
        <w:autoSpaceDE w:val="0"/>
        <w:autoSpaceDN w:val="0"/>
        <w:spacing w:after="0" w:line="240" w:lineRule="auto"/>
        <w:ind w:left="0" w:firstLine="720"/>
        <w:jc w:val="both"/>
        <w:rPr>
          <w:rFonts w:ascii="Times New Roman" w:hAnsi="Times New Roman"/>
          <w:color w:val="000000"/>
          <w:sz w:val="28"/>
          <w:szCs w:val="28"/>
        </w:rPr>
      </w:pPr>
      <w:r w:rsidRPr="00010863">
        <w:rPr>
          <w:rFonts w:ascii="Times New Roman" w:hAnsi="Times New Roman"/>
          <w:color w:val="000000"/>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C73BE" w:rsidRPr="00010863" w:rsidRDefault="003977A6" w:rsidP="00010863">
      <w:pPr>
        <w:autoSpaceDN w:val="0"/>
        <w:ind w:firstLine="540"/>
        <w:jc w:val="both"/>
        <w:rPr>
          <w:b/>
          <w:bCs/>
          <w:color w:val="000000"/>
        </w:rPr>
      </w:pPr>
      <w:r w:rsidRPr="00010863">
        <w:rPr>
          <w:color w:val="000000"/>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00FD7C3B" w:rsidRPr="00010863">
        <w:rPr>
          <w:color w:val="000000"/>
          <w:sz w:val="28"/>
          <w:szCs w:val="28"/>
        </w:rPr>
        <w:t>сотрудник</w:t>
      </w:r>
      <w:r w:rsidRPr="00010863">
        <w:rPr>
          <w:color w:val="000000"/>
          <w:sz w:val="28"/>
          <w:szCs w:val="28"/>
        </w:rPr>
        <w:t>, наделенные полномочиями по рассмотрению жалоб, незамедлительно направляют имеющиеся материалы в органы прокуратуры</w:t>
      </w:r>
      <w:r w:rsidR="00036772" w:rsidRPr="00010863">
        <w:rPr>
          <w:color w:val="000000"/>
          <w:sz w:val="28"/>
          <w:szCs w:val="28"/>
        </w:rPr>
        <w:t>.</w:t>
      </w:r>
      <w:r w:rsidR="004C73BE" w:rsidRPr="00010863">
        <w:rPr>
          <w:b/>
          <w:bCs/>
          <w:color w:val="000000"/>
        </w:rPr>
        <w:br w:type="page"/>
      </w:r>
    </w:p>
    <w:p w:rsidR="00740799" w:rsidRPr="00010863" w:rsidRDefault="00736C14" w:rsidP="00740799">
      <w:pPr>
        <w:widowControl w:val="0"/>
        <w:ind w:left="5670"/>
        <w:jc w:val="center"/>
        <w:rPr>
          <w:bCs/>
          <w:color w:val="000000"/>
        </w:rPr>
      </w:pPr>
      <w:r w:rsidRPr="00010863">
        <w:rPr>
          <w:bCs/>
          <w:color w:val="000000"/>
        </w:rPr>
        <w:t xml:space="preserve">Приложение № </w:t>
      </w:r>
      <w:r w:rsidR="00227F09" w:rsidRPr="00010863">
        <w:rPr>
          <w:bCs/>
          <w:color w:val="000000"/>
        </w:rPr>
        <w:t>1</w:t>
      </w:r>
    </w:p>
    <w:p w:rsidR="00740799" w:rsidRPr="00010863" w:rsidRDefault="00740799" w:rsidP="00740799">
      <w:pPr>
        <w:widowControl w:val="0"/>
        <w:ind w:left="5670"/>
        <w:jc w:val="center"/>
        <w:rPr>
          <w:bCs/>
          <w:color w:val="000000"/>
        </w:rPr>
      </w:pPr>
      <w:r w:rsidRPr="00010863">
        <w:rPr>
          <w:bCs/>
          <w:color w:val="000000"/>
        </w:rPr>
        <w:t>к административному регламенту</w:t>
      </w:r>
    </w:p>
    <w:p w:rsidR="00643A8E" w:rsidRPr="00010863" w:rsidRDefault="00643A8E" w:rsidP="00010863">
      <w:pPr>
        <w:widowControl w:val="0"/>
        <w:jc w:val="both"/>
        <w:rPr>
          <w:bCs/>
          <w:color w:val="000000"/>
          <w:sz w:val="20"/>
        </w:rPr>
      </w:pPr>
    </w:p>
    <w:p w:rsidR="00740799" w:rsidRPr="00010863" w:rsidRDefault="00740799" w:rsidP="00010863">
      <w:pPr>
        <w:widowControl w:val="0"/>
        <w:rPr>
          <w:color w:val="000000"/>
          <w:sz w:val="20"/>
        </w:rPr>
      </w:pPr>
    </w:p>
    <w:p w:rsidR="00736C14" w:rsidRPr="00010863" w:rsidRDefault="00736C14" w:rsidP="00740799">
      <w:pPr>
        <w:widowControl w:val="0"/>
        <w:ind w:left="4536"/>
        <w:jc w:val="both"/>
        <w:rPr>
          <w:bCs/>
          <w:color w:val="000000"/>
          <w:sz w:val="20"/>
        </w:rPr>
      </w:pPr>
      <w:r w:rsidRPr="00010863">
        <w:rPr>
          <w:bCs/>
          <w:color w:val="000000"/>
          <w:sz w:val="20"/>
        </w:rPr>
        <w:t>В межведомственную комиссию</w:t>
      </w:r>
      <w:r w:rsidR="00FD7C3B" w:rsidRPr="00010863">
        <w:rPr>
          <w:bCs/>
          <w:color w:val="000000"/>
          <w:sz w:val="20"/>
        </w:rPr>
        <w:t xml:space="preserve"> при администрации МО «Кингисеппский муниципальный район»</w:t>
      </w:r>
      <w:r w:rsidRPr="00010863">
        <w:rPr>
          <w:bCs/>
          <w:color w:val="000000"/>
          <w:sz w:val="20"/>
        </w:rPr>
        <w:t xml:space="preserve"> по </w:t>
      </w:r>
      <w:r w:rsidR="00FD7C3B" w:rsidRPr="00010863">
        <w:rPr>
          <w:bCs/>
          <w:color w:val="000000"/>
          <w:sz w:val="20"/>
        </w:rPr>
        <w:t xml:space="preserve">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Pr="00010863">
        <w:rPr>
          <w:bCs/>
          <w:color w:val="000000"/>
          <w:sz w:val="20"/>
        </w:rPr>
        <w:t xml:space="preserve">на территории </w:t>
      </w:r>
      <w:r w:rsidR="00FD7C3B" w:rsidRPr="00010863">
        <w:rPr>
          <w:bCs/>
          <w:color w:val="000000"/>
          <w:sz w:val="20"/>
        </w:rPr>
        <w:t>МО «Кингисеппское городское поселение»</w:t>
      </w:r>
    </w:p>
    <w:p w:rsidR="00740799" w:rsidRPr="00010863" w:rsidRDefault="00740799" w:rsidP="00010863">
      <w:pPr>
        <w:widowControl w:val="0"/>
        <w:ind w:left="2835" w:hanging="4536"/>
        <w:jc w:val="both"/>
        <w:rPr>
          <w:color w:val="000000"/>
          <w:sz w:val="20"/>
        </w:rPr>
      </w:pPr>
    </w:p>
    <w:p w:rsidR="00736C14" w:rsidRPr="00010863" w:rsidRDefault="00736C14" w:rsidP="00736C14">
      <w:pPr>
        <w:widowControl w:val="0"/>
        <w:jc w:val="right"/>
        <w:rPr>
          <w:color w:val="000000"/>
        </w:rPr>
      </w:pPr>
      <w:r w:rsidRPr="00010863">
        <w:rPr>
          <w:color w:val="000000"/>
        </w:rPr>
        <w:t>от _____________________________________________________</w:t>
      </w:r>
    </w:p>
    <w:p w:rsidR="00740799" w:rsidRPr="00010863" w:rsidRDefault="00740799" w:rsidP="00740799">
      <w:pPr>
        <w:widowControl w:val="0"/>
        <w:tabs>
          <w:tab w:val="left" w:pos="3261"/>
        </w:tabs>
        <w:jc w:val="both"/>
        <w:rPr>
          <w:color w:val="000000"/>
          <w:sz w:val="18"/>
          <w:szCs w:val="18"/>
        </w:rPr>
      </w:pPr>
      <w:r w:rsidRPr="00010863">
        <w:rPr>
          <w:color w:val="000000"/>
          <w:sz w:val="18"/>
          <w:szCs w:val="18"/>
        </w:rPr>
        <w:t xml:space="preserve">                                                                                    </w:t>
      </w:r>
      <w:r w:rsidR="00736C14" w:rsidRPr="00010863">
        <w:rPr>
          <w:color w:val="000000"/>
          <w:sz w:val="18"/>
          <w:szCs w:val="18"/>
        </w:rPr>
        <w:t>(</w:t>
      </w:r>
      <w:r w:rsidRPr="00010863">
        <w:rPr>
          <w:color w:val="000000"/>
          <w:sz w:val="18"/>
          <w:szCs w:val="18"/>
        </w:rPr>
        <w:t xml:space="preserve">ФИО (наименование) заявителя, </w:t>
      </w:r>
      <w:r w:rsidR="00736C14" w:rsidRPr="00010863">
        <w:rPr>
          <w:color w:val="000000"/>
          <w:sz w:val="18"/>
          <w:szCs w:val="18"/>
        </w:rPr>
        <w:t xml:space="preserve">статус заявителя </w:t>
      </w:r>
      <w:r w:rsidRPr="00010863">
        <w:rPr>
          <w:color w:val="000000"/>
          <w:sz w:val="18"/>
          <w:szCs w:val="18"/>
        </w:rPr>
        <w:t>(</w:t>
      </w:r>
      <w:r w:rsidR="00FD7C3B" w:rsidRPr="00010863">
        <w:rPr>
          <w:color w:val="000000"/>
          <w:sz w:val="18"/>
          <w:szCs w:val="18"/>
        </w:rPr>
        <w:t>собственник</w:t>
      </w:r>
      <w:r w:rsidRPr="00010863">
        <w:rPr>
          <w:color w:val="000000"/>
          <w:sz w:val="18"/>
          <w:szCs w:val="18"/>
        </w:rPr>
        <w:t xml:space="preserve">/ </w:t>
      </w:r>
    </w:p>
    <w:p w:rsidR="00FD7C3B" w:rsidRPr="00010863" w:rsidRDefault="00740799" w:rsidP="00740799">
      <w:pPr>
        <w:widowControl w:val="0"/>
        <w:tabs>
          <w:tab w:val="left" w:pos="3261"/>
        </w:tabs>
        <w:jc w:val="both"/>
        <w:rPr>
          <w:color w:val="000000"/>
          <w:sz w:val="18"/>
          <w:szCs w:val="18"/>
        </w:rPr>
      </w:pPr>
      <w:r w:rsidRPr="00010863">
        <w:rPr>
          <w:color w:val="000000"/>
          <w:sz w:val="18"/>
          <w:szCs w:val="18"/>
        </w:rPr>
        <w:t xml:space="preserve">                                                                                     наниматель</w:t>
      </w:r>
      <w:r w:rsidR="00FD7C3B" w:rsidRPr="00010863">
        <w:rPr>
          <w:color w:val="000000"/>
          <w:sz w:val="18"/>
          <w:szCs w:val="18"/>
        </w:rPr>
        <w:t> помещения</w:t>
      </w:r>
      <w:r w:rsidRPr="00010863">
        <w:rPr>
          <w:color w:val="000000"/>
          <w:sz w:val="18"/>
          <w:szCs w:val="18"/>
        </w:rPr>
        <w:t>)</w:t>
      </w:r>
    </w:p>
    <w:p w:rsidR="00736C14" w:rsidRPr="00010863" w:rsidRDefault="00736C14" w:rsidP="00736C14">
      <w:pPr>
        <w:widowControl w:val="0"/>
        <w:jc w:val="right"/>
        <w:rPr>
          <w:color w:val="000000"/>
        </w:rPr>
      </w:pPr>
      <w:r w:rsidRPr="00010863">
        <w:rPr>
          <w:color w:val="000000"/>
        </w:rPr>
        <w:t>_____________________________________________________</w:t>
      </w:r>
    </w:p>
    <w:p w:rsidR="00740799" w:rsidRPr="00010863" w:rsidRDefault="00740799" w:rsidP="00740799">
      <w:pPr>
        <w:widowControl w:val="0"/>
        <w:jc w:val="both"/>
        <w:rPr>
          <w:color w:val="000000"/>
          <w:sz w:val="20"/>
          <w:szCs w:val="20"/>
        </w:rPr>
      </w:pPr>
      <w:r w:rsidRPr="00010863">
        <w:rPr>
          <w:color w:val="000000"/>
          <w:sz w:val="20"/>
          <w:szCs w:val="20"/>
        </w:rPr>
        <w:t xml:space="preserve">                              </w:t>
      </w:r>
      <w:r w:rsidRPr="00010863">
        <w:rPr>
          <w:color w:val="000000"/>
          <w:sz w:val="20"/>
          <w:szCs w:val="20"/>
        </w:rPr>
        <w:tab/>
      </w:r>
      <w:r w:rsidRPr="00010863">
        <w:rPr>
          <w:color w:val="000000"/>
          <w:sz w:val="20"/>
          <w:szCs w:val="20"/>
        </w:rPr>
        <w:tab/>
      </w:r>
      <w:r w:rsidRPr="00010863">
        <w:rPr>
          <w:color w:val="000000"/>
          <w:sz w:val="20"/>
          <w:szCs w:val="20"/>
        </w:rPr>
        <w:tab/>
        <w:t>(адрес проживания и регистрации гражданина</w:t>
      </w:r>
      <w:r w:rsidR="00736C14" w:rsidRPr="00010863">
        <w:rPr>
          <w:color w:val="000000"/>
          <w:sz w:val="20"/>
          <w:szCs w:val="20"/>
        </w:rPr>
        <w:t>,</w:t>
      </w:r>
      <w:r w:rsidRPr="00010863">
        <w:rPr>
          <w:color w:val="000000"/>
          <w:sz w:val="20"/>
          <w:szCs w:val="20"/>
        </w:rPr>
        <w:t xml:space="preserve"> адрес места нахождения </w:t>
      </w:r>
    </w:p>
    <w:p w:rsidR="00736C14" w:rsidRPr="00010863" w:rsidRDefault="00736C14" w:rsidP="00740799">
      <w:pPr>
        <w:widowControl w:val="0"/>
        <w:ind w:left="2832" w:firstLine="708"/>
        <w:jc w:val="both"/>
        <w:rPr>
          <w:b/>
          <w:bCs/>
          <w:color w:val="000000"/>
        </w:rPr>
      </w:pPr>
      <w:r w:rsidRPr="00010863">
        <w:rPr>
          <w:color w:val="000000"/>
          <w:sz w:val="20"/>
          <w:szCs w:val="20"/>
        </w:rPr>
        <w:t>юридического лица)</w:t>
      </w:r>
      <w:r w:rsidR="00740799" w:rsidRPr="00010863">
        <w:rPr>
          <w:color w:val="000000"/>
          <w:sz w:val="20"/>
          <w:szCs w:val="20"/>
        </w:rPr>
        <w:t xml:space="preserve"> </w:t>
      </w:r>
      <w:r w:rsidR="000C672C" w:rsidRPr="00010863">
        <w:rPr>
          <w:color w:val="000000"/>
          <w:sz w:val="20"/>
          <w:szCs w:val="20"/>
        </w:rPr>
        <w:t>(контактный телефон)</w:t>
      </w:r>
      <w:r w:rsidRPr="00010863">
        <w:rPr>
          <w:b/>
          <w:bCs/>
          <w:color w:val="000000"/>
        </w:rPr>
        <w:t> </w:t>
      </w:r>
    </w:p>
    <w:p w:rsidR="00740799" w:rsidRPr="00010863" w:rsidRDefault="00740799" w:rsidP="00740799">
      <w:pPr>
        <w:widowControl w:val="0"/>
        <w:ind w:left="2832" w:firstLine="708"/>
        <w:jc w:val="both"/>
        <w:rPr>
          <w:color w:val="000000"/>
          <w:sz w:val="20"/>
          <w:szCs w:val="20"/>
        </w:rPr>
      </w:pPr>
    </w:p>
    <w:p w:rsidR="00736C14" w:rsidRPr="00010863" w:rsidRDefault="00736C14" w:rsidP="00736C14">
      <w:pPr>
        <w:widowControl w:val="0"/>
        <w:jc w:val="center"/>
        <w:rPr>
          <w:color w:val="000000"/>
        </w:rPr>
      </w:pPr>
      <w:r w:rsidRPr="00010863">
        <w:rPr>
          <w:b/>
          <w:bCs/>
          <w:color w:val="000000"/>
        </w:rPr>
        <w:t>ЗАЯВЛЕНИЕ</w:t>
      </w:r>
    </w:p>
    <w:p w:rsidR="00736C14" w:rsidRPr="00010863" w:rsidRDefault="00736C14" w:rsidP="00736C14">
      <w:pPr>
        <w:widowControl w:val="0"/>
        <w:rPr>
          <w:color w:val="000000"/>
        </w:rPr>
      </w:pPr>
      <w:r w:rsidRPr="00010863">
        <w:rPr>
          <w:color w:val="000000"/>
        </w:rPr>
        <w:t>Прошу провест</w:t>
      </w:r>
      <w:r w:rsidR="006E000C" w:rsidRPr="00010863">
        <w:rPr>
          <w:color w:val="000000"/>
        </w:rPr>
        <w:t xml:space="preserve">и оценку соответствия </w:t>
      </w:r>
      <w:r w:rsidR="00FD7C3B" w:rsidRPr="00010863">
        <w:rPr>
          <w:color w:val="000000"/>
        </w:rPr>
        <w:t>помещения по</w:t>
      </w:r>
      <w:r w:rsidR="00740799" w:rsidRPr="00010863">
        <w:rPr>
          <w:color w:val="000000"/>
        </w:rPr>
        <w:t xml:space="preserve"> </w:t>
      </w:r>
      <w:r w:rsidR="00FD7C3B" w:rsidRPr="00010863">
        <w:rPr>
          <w:color w:val="000000"/>
        </w:rPr>
        <w:t>адресу</w:t>
      </w:r>
      <w:r w:rsidRPr="00010863">
        <w:rPr>
          <w:color w:val="000000"/>
        </w:rPr>
        <w:t>:</w:t>
      </w:r>
      <w:r w:rsidR="00FD7C3B" w:rsidRPr="00010863">
        <w:rPr>
          <w:color w:val="000000"/>
        </w:rPr>
        <w:t>______________________________</w:t>
      </w:r>
    </w:p>
    <w:p w:rsidR="00736C14" w:rsidRPr="00010863" w:rsidRDefault="00736C14" w:rsidP="00736C14">
      <w:pPr>
        <w:widowControl w:val="0"/>
        <w:rPr>
          <w:color w:val="000000"/>
        </w:rPr>
      </w:pPr>
      <w:r w:rsidRPr="00010863">
        <w:rPr>
          <w:color w:val="000000"/>
        </w:rPr>
        <w:t>_____________________________________________________________________________</w:t>
      </w:r>
    </w:p>
    <w:p w:rsidR="00736C14" w:rsidRPr="00010863" w:rsidRDefault="00736C14" w:rsidP="00FD7C3B">
      <w:pPr>
        <w:widowControl w:val="0"/>
        <w:jc w:val="both"/>
        <w:rPr>
          <w:color w:val="000000"/>
        </w:rPr>
      </w:pPr>
      <w:r w:rsidRPr="00010863">
        <w:rPr>
          <w:color w:val="000000"/>
        </w:rPr>
        <w:t xml:space="preserve">требованиям, установленным в Положении </w:t>
      </w:r>
      <w:r w:rsidR="00C948EE" w:rsidRPr="00010863">
        <w:rPr>
          <w:color w:val="000000"/>
        </w:rPr>
        <w:t>«О</w:t>
      </w:r>
      <w:r w:rsidRPr="00010863">
        <w:rPr>
          <w:color w:val="000000"/>
        </w:rPr>
        <w:t xml:space="preserve"> признании помещения жилым помещением, жилого помещения непригодным для проживания и многоквартирного дома аварийным и подлежащим сносу</w:t>
      </w:r>
      <w:r w:rsidR="00022029" w:rsidRPr="00010863">
        <w:rPr>
          <w:color w:val="000000"/>
        </w:rPr>
        <w:t xml:space="preserve"> или реконструкции, садового дома жилым домом и жилого дома садовым</w:t>
      </w:r>
      <w:r w:rsidR="00227F09" w:rsidRPr="00010863">
        <w:rPr>
          <w:color w:val="000000"/>
        </w:rPr>
        <w:t>»</w:t>
      </w:r>
      <w:r w:rsidR="00992B3A" w:rsidRPr="00010863">
        <w:rPr>
          <w:color w:val="000000"/>
        </w:rPr>
        <w:t>, утвержденным</w:t>
      </w:r>
      <w:r w:rsidRPr="00010863">
        <w:rPr>
          <w:color w:val="000000"/>
        </w:rPr>
        <w:t xml:space="preserve"> постановлением </w:t>
      </w:r>
      <w:r w:rsidR="00022029" w:rsidRPr="00010863">
        <w:rPr>
          <w:color w:val="000000"/>
        </w:rPr>
        <w:t>Правительства РФ от 28.01.2006 года № 47</w:t>
      </w:r>
      <w:r w:rsidRPr="00010863">
        <w:rPr>
          <w:color w:val="000000"/>
        </w:rPr>
        <w:t>.</w:t>
      </w:r>
    </w:p>
    <w:p w:rsidR="00736C14" w:rsidRPr="00010863" w:rsidRDefault="00736C14" w:rsidP="00736C14">
      <w:pPr>
        <w:widowControl w:val="0"/>
        <w:rPr>
          <w:color w:val="000000"/>
        </w:rPr>
      </w:pPr>
      <w:r w:rsidRPr="00010863">
        <w:rPr>
          <w:color w:val="000000"/>
        </w:rPr>
        <w:t>К заявлению прилагаются:</w:t>
      </w:r>
      <w:r w:rsidR="00740799" w:rsidRPr="00010863">
        <w:rPr>
          <w:color w:val="000000"/>
        </w:rPr>
        <w:t>___________________________________________________________</w:t>
      </w:r>
    </w:p>
    <w:p w:rsidR="00736C14" w:rsidRPr="00010863" w:rsidRDefault="00736C14" w:rsidP="00736C14">
      <w:pPr>
        <w:widowControl w:val="0"/>
        <w:rPr>
          <w:color w:val="000000"/>
        </w:rPr>
      </w:pPr>
      <w:r w:rsidRPr="00010863">
        <w:rPr>
          <w:color w:val="000000"/>
        </w:rPr>
        <w:t>_____________________________________</w:t>
      </w:r>
      <w:r w:rsidR="008B10BE" w:rsidRPr="00010863">
        <w:rPr>
          <w:color w:val="000000"/>
        </w:rPr>
        <w:t>________________________________________</w:t>
      </w:r>
    </w:p>
    <w:p w:rsidR="00740799" w:rsidRPr="00010863" w:rsidRDefault="00740799" w:rsidP="00736C14">
      <w:pPr>
        <w:widowControl w:val="0"/>
        <w:rPr>
          <w:color w:val="000000"/>
        </w:rPr>
      </w:pPr>
      <w:r w:rsidRPr="00010863">
        <w:rPr>
          <w:color w:val="000000"/>
        </w:rPr>
        <w:t>_____________________________________________________________________________</w:t>
      </w:r>
    </w:p>
    <w:p w:rsidR="00736C14" w:rsidRPr="00010863" w:rsidRDefault="00736C14" w:rsidP="00736C14">
      <w:pPr>
        <w:widowControl w:val="0"/>
        <w:rPr>
          <w:color w:val="000000"/>
        </w:rPr>
      </w:pPr>
      <w:r w:rsidRPr="00010863">
        <w:rPr>
          <w:color w:val="000000"/>
        </w:rPr>
        <w:t>Дополнительные документы __________________________________________________________________________________________________________________________________________________________</w:t>
      </w:r>
    </w:p>
    <w:p w:rsidR="00736C14" w:rsidRPr="00010863" w:rsidRDefault="00736C14" w:rsidP="00736C14">
      <w:pPr>
        <w:pStyle w:val="af4"/>
        <w:widowControl w:val="0"/>
        <w:rPr>
          <w:color w:val="000000"/>
          <w:sz w:val="24"/>
          <w:szCs w:val="24"/>
        </w:rPr>
      </w:pPr>
      <w:r w:rsidRPr="00010863">
        <w:rPr>
          <w:color w:val="000000"/>
          <w:sz w:val="24"/>
          <w:szCs w:val="24"/>
        </w:rPr>
        <w:t>Сведения для отправки решения по почте:</w:t>
      </w:r>
    </w:p>
    <w:p w:rsidR="00736C14" w:rsidRPr="00010863" w:rsidRDefault="00736C14" w:rsidP="00736C14">
      <w:pPr>
        <w:pStyle w:val="af4"/>
        <w:widowControl w:val="0"/>
        <w:rPr>
          <w:color w:val="000000"/>
          <w:sz w:val="24"/>
          <w:szCs w:val="24"/>
        </w:rPr>
      </w:pPr>
      <w:r w:rsidRPr="00010863">
        <w:rPr>
          <w:color w:val="000000"/>
          <w:sz w:val="24"/>
          <w:szCs w:val="24"/>
        </w:rPr>
        <w:t>Согласие всех лиц, имеющих долю в праве собственности на жилое помещение: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720"/>
        <w:gridCol w:w="2537"/>
        <w:gridCol w:w="2073"/>
        <w:gridCol w:w="1837"/>
      </w:tblGrid>
      <w:tr w:rsidR="00000CF6" w:rsidRPr="00010863" w:rsidTr="00B55AE4">
        <w:tc>
          <w:tcPr>
            <w:tcW w:w="1588" w:type="dxa"/>
            <w:shd w:val="clear" w:color="auto" w:fill="auto"/>
          </w:tcPr>
          <w:p w:rsidR="00736C14" w:rsidRPr="00010863" w:rsidRDefault="00736C14" w:rsidP="00B55AE4">
            <w:pPr>
              <w:pStyle w:val="af4"/>
              <w:widowControl w:val="0"/>
              <w:jc w:val="center"/>
              <w:rPr>
                <w:color w:val="000000"/>
                <w:sz w:val="22"/>
                <w:szCs w:val="22"/>
              </w:rPr>
            </w:pPr>
            <w:r w:rsidRPr="00010863">
              <w:rPr>
                <w:color w:val="000000"/>
                <w:sz w:val="22"/>
                <w:szCs w:val="22"/>
              </w:rPr>
              <w:t>№ п.п.</w:t>
            </w:r>
          </w:p>
        </w:tc>
        <w:tc>
          <w:tcPr>
            <w:tcW w:w="1906" w:type="dxa"/>
            <w:shd w:val="clear" w:color="auto" w:fill="auto"/>
          </w:tcPr>
          <w:p w:rsidR="00736C14" w:rsidRPr="00010863" w:rsidRDefault="00736C14" w:rsidP="00B55AE4">
            <w:pPr>
              <w:pStyle w:val="af4"/>
              <w:widowControl w:val="0"/>
              <w:jc w:val="center"/>
              <w:rPr>
                <w:color w:val="000000"/>
                <w:sz w:val="22"/>
                <w:szCs w:val="22"/>
              </w:rPr>
            </w:pPr>
            <w:r w:rsidRPr="00010863">
              <w:rPr>
                <w:color w:val="000000"/>
                <w:sz w:val="22"/>
                <w:szCs w:val="22"/>
              </w:rPr>
              <w:t>Ф.И.О.</w:t>
            </w:r>
          </w:p>
        </w:tc>
        <w:tc>
          <w:tcPr>
            <w:tcW w:w="1823" w:type="dxa"/>
            <w:shd w:val="clear" w:color="auto" w:fill="auto"/>
          </w:tcPr>
          <w:p w:rsidR="00736C14" w:rsidRPr="00010863" w:rsidRDefault="00736C14" w:rsidP="00B55AE4">
            <w:pPr>
              <w:pStyle w:val="af4"/>
              <w:widowControl w:val="0"/>
              <w:jc w:val="center"/>
              <w:rPr>
                <w:color w:val="000000"/>
                <w:sz w:val="22"/>
                <w:szCs w:val="22"/>
              </w:rPr>
            </w:pPr>
            <w:r w:rsidRPr="00010863">
              <w:rPr>
                <w:color w:val="000000"/>
                <w:sz w:val="22"/>
                <w:szCs w:val="22"/>
              </w:rPr>
              <w:t>Реквизиты правоустанавливающего документа, объем площади помещения, принадлежащего на праве собственности</w:t>
            </w:r>
          </w:p>
        </w:tc>
        <w:tc>
          <w:tcPr>
            <w:tcW w:w="2240" w:type="dxa"/>
            <w:shd w:val="clear" w:color="auto" w:fill="auto"/>
          </w:tcPr>
          <w:p w:rsidR="00736C14" w:rsidRPr="00010863" w:rsidRDefault="00736C14" w:rsidP="00B55AE4">
            <w:pPr>
              <w:pStyle w:val="af4"/>
              <w:widowControl w:val="0"/>
              <w:jc w:val="center"/>
              <w:rPr>
                <w:color w:val="000000"/>
                <w:sz w:val="22"/>
                <w:szCs w:val="22"/>
              </w:rPr>
            </w:pPr>
            <w:r w:rsidRPr="00010863">
              <w:rPr>
                <w:color w:val="000000"/>
                <w:sz w:val="22"/>
                <w:szCs w:val="22"/>
              </w:rPr>
              <w:t>согласен/не согласен</w:t>
            </w:r>
          </w:p>
        </w:tc>
        <w:tc>
          <w:tcPr>
            <w:tcW w:w="2014" w:type="dxa"/>
            <w:shd w:val="clear" w:color="auto" w:fill="auto"/>
          </w:tcPr>
          <w:p w:rsidR="00736C14" w:rsidRPr="00010863" w:rsidRDefault="00736C14" w:rsidP="00B55AE4">
            <w:pPr>
              <w:pStyle w:val="af4"/>
              <w:widowControl w:val="0"/>
              <w:jc w:val="center"/>
              <w:rPr>
                <w:color w:val="000000"/>
                <w:sz w:val="22"/>
                <w:szCs w:val="22"/>
              </w:rPr>
            </w:pPr>
            <w:r w:rsidRPr="00010863">
              <w:rPr>
                <w:color w:val="000000"/>
                <w:sz w:val="22"/>
                <w:szCs w:val="22"/>
              </w:rPr>
              <w:t>Подпись</w:t>
            </w:r>
          </w:p>
        </w:tc>
      </w:tr>
      <w:tr w:rsidR="00000CF6" w:rsidRPr="00643A8E" w:rsidTr="00B55AE4">
        <w:tc>
          <w:tcPr>
            <w:tcW w:w="1588" w:type="dxa"/>
            <w:shd w:val="clear" w:color="auto" w:fill="auto"/>
          </w:tcPr>
          <w:p w:rsidR="00736C14" w:rsidRPr="00010863" w:rsidRDefault="00736C14" w:rsidP="00B55AE4">
            <w:pPr>
              <w:pStyle w:val="af4"/>
              <w:widowControl w:val="0"/>
              <w:rPr>
                <w:color w:val="000000"/>
                <w:sz w:val="24"/>
                <w:szCs w:val="24"/>
              </w:rPr>
            </w:pPr>
          </w:p>
        </w:tc>
        <w:tc>
          <w:tcPr>
            <w:tcW w:w="1906" w:type="dxa"/>
            <w:shd w:val="clear" w:color="auto" w:fill="auto"/>
          </w:tcPr>
          <w:p w:rsidR="00736C14" w:rsidRPr="00010863" w:rsidRDefault="00736C14" w:rsidP="00B55AE4">
            <w:pPr>
              <w:pStyle w:val="af4"/>
              <w:widowControl w:val="0"/>
              <w:rPr>
                <w:color w:val="000000"/>
                <w:sz w:val="24"/>
                <w:szCs w:val="24"/>
              </w:rPr>
            </w:pPr>
          </w:p>
        </w:tc>
        <w:tc>
          <w:tcPr>
            <w:tcW w:w="1823" w:type="dxa"/>
            <w:shd w:val="clear" w:color="auto" w:fill="auto"/>
          </w:tcPr>
          <w:p w:rsidR="00736C14" w:rsidRPr="00010863" w:rsidRDefault="00736C14" w:rsidP="00B55AE4">
            <w:pPr>
              <w:pStyle w:val="af4"/>
              <w:widowControl w:val="0"/>
              <w:rPr>
                <w:color w:val="000000"/>
                <w:sz w:val="24"/>
                <w:szCs w:val="24"/>
              </w:rPr>
            </w:pPr>
          </w:p>
        </w:tc>
        <w:tc>
          <w:tcPr>
            <w:tcW w:w="2240" w:type="dxa"/>
            <w:shd w:val="clear" w:color="auto" w:fill="auto"/>
          </w:tcPr>
          <w:p w:rsidR="00736C14" w:rsidRPr="00010863" w:rsidRDefault="00736C14" w:rsidP="00B55AE4">
            <w:pPr>
              <w:pStyle w:val="af4"/>
              <w:widowControl w:val="0"/>
              <w:rPr>
                <w:color w:val="000000"/>
                <w:sz w:val="24"/>
                <w:szCs w:val="24"/>
              </w:rPr>
            </w:pPr>
          </w:p>
        </w:tc>
        <w:tc>
          <w:tcPr>
            <w:tcW w:w="2014" w:type="dxa"/>
            <w:shd w:val="clear" w:color="auto" w:fill="auto"/>
          </w:tcPr>
          <w:p w:rsidR="00736C14" w:rsidRPr="00010863" w:rsidRDefault="00736C14" w:rsidP="00B55AE4">
            <w:pPr>
              <w:pStyle w:val="af4"/>
              <w:widowControl w:val="0"/>
              <w:rPr>
                <w:color w:val="000000"/>
                <w:sz w:val="24"/>
                <w:szCs w:val="24"/>
              </w:rPr>
            </w:pPr>
          </w:p>
        </w:tc>
      </w:tr>
      <w:tr w:rsidR="00736C14" w:rsidRPr="00643A8E" w:rsidTr="00B55AE4">
        <w:tc>
          <w:tcPr>
            <w:tcW w:w="1588" w:type="dxa"/>
            <w:shd w:val="clear" w:color="auto" w:fill="auto"/>
          </w:tcPr>
          <w:p w:rsidR="00736C14" w:rsidRPr="00010863" w:rsidRDefault="00736C14" w:rsidP="00B55AE4">
            <w:pPr>
              <w:pStyle w:val="af4"/>
              <w:widowControl w:val="0"/>
              <w:rPr>
                <w:color w:val="000000"/>
                <w:sz w:val="24"/>
                <w:szCs w:val="24"/>
              </w:rPr>
            </w:pPr>
          </w:p>
        </w:tc>
        <w:tc>
          <w:tcPr>
            <w:tcW w:w="1906" w:type="dxa"/>
            <w:shd w:val="clear" w:color="auto" w:fill="auto"/>
          </w:tcPr>
          <w:p w:rsidR="00736C14" w:rsidRPr="00010863" w:rsidRDefault="00736C14" w:rsidP="00B55AE4">
            <w:pPr>
              <w:pStyle w:val="af4"/>
              <w:widowControl w:val="0"/>
              <w:rPr>
                <w:color w:val="000000"/>
                <w:sz w:val="24"/>
                <w:szCs w:val="24"/>
              </w:rPr>
            </w:pPr>
          </w:p>
        </w:tc>
        <w:tc>
          <w:tcPr>
            <w:tcW w:w="1823" w:type="dxa"/>
            <w:shd w:val="clear" w:color="auto" w:fill="auto"/>
          </w:tcPr>
          <w:p w:rsidR="00736C14" w:rsidRPr="00010863" w:rsidRDefault="00736C14" w:rsidP="00B55AE4">
            <w:pPr>
              <w:pStyle w:val="af4"/>
              <w:widowControl w:val="0"/>
              <w:rPr>
                <w:color w:val="000000"/>
                <w:sz w:val="24"/>
                <w:szCs w:val="24"/>
              </w:rPr>
            </w:pPr>
          </w:p>
        </w:tc>
        <w:tc>
          <w:tcPr>
            <w:tcW w:w="2240" w:type="dxa"/>
            <w:shd w:val="clear" w:color="auto" w:fill="auto"/>
          </w:tcPr>
          <w:p w:rsidR="00736C14" w:rsidRPr="00010863" w:rsidRDefault="00736C14" w:rsidP="00B55AE4">
            <w:pPr>
              <w:pStyle w:val="af4"/>
              <w:widowControl w:val="0"/>
              <w:rPr>
                <w:color w:val="000000"/>
                <w:sz w:val="24"/>
                <w:szCs w:val="24"/>
              </w:rPr>
            </w:pPr>
          </w:p>
        </w:tc>
        <w:tc>
          <w:tcPr>
            <w:tcW w:w="2014" w:type="dxa"/>
            <w:shd w:val="clear" w:color="auto" w:fill="auto"/>
          </w:tcPr>
          <w:p w:rsidR="00736C14" w:rsidRPr="00010863" w:rsidRDefault="00736C14" w:rsidP="00B55AE4">
            <w:pPr>
              <w:pStyle w:val="af4"/>
              <w:widowControl w:val="0"/>
              <w:rPr>
                <w:color w:val="000000"/>
                <w:sz w:val="24"/>
                <w:szCs w:val="24"/>
              </w:rPr>
            </w:pPr>
          </w:p>
        </w:tc>
      </w:tr>
    </w:tbl>
    <w:p w:rsidR="00736C14" w:rsidRPr="00010863" w:rsidRDefault="00736C14" w:rsidP="00736C14">
      <w:pPr>
        <w:pStyle w:val="af4"/>
        <w:widowControl w:val="0"/>
        <w:rPr>
          <w:color w:val="000000"/>
          <w:sz w:val="24"/>
          <w:szCs w:val="24"/>
        </w:rPr>
      </w:pPr>
    </w:p>
    <w:p w:rsidR="00736C14" w:rsidRPr="00010863" w:rsidRDefault="00736C14" w:rsidP="00736C14">
      <w:pPr>
        <w:pStyle w:val="af4"/>
        <w:widowControl w:val="0"/>
        <w:rPr>
          <w:color w:val="000000"/>
          <w:sz w:val="24"/>
          <w:szCs w:val="24"/>
        </w:rPr>
      </w:pPr>
      <w:r w:rsidRPr="00010863">
        <w:rPr>
          <w:color w:val="000000"/>
          <w:sz w:val="24"/>
          <w:szCs w:val="24"/>
        </w:rPr>
        <w:t>Результат рассмотрения заявления прошу:</w:t>
      </w:r>
    </w:p>
    <w:p w:rsidR="00736C14" w:rsidRPr="00010863" w:rsidRDefault="00736C14" w:rsidP="00736C14">
      <w:pPr>
        <w:pStyle w:val="af4"/>
        <w:widowControl w:val="0"/>
        <w:rPr>
          <w:color w:val="000000"/>
          <w:sz w:val="24"/>
          <w:szCs w:val="24"/>
        </w:rPr>
      </w:pPr>
      <w:r w:rsidRPr="00010863">
        <w:rPr>
          <w:color w:val="000000"/>
          <w:sz w:val="24"/>
          <w:szCs w:val="24"/>
        </w:rPr>
        <w:t></w:t>
      </w:r>
      <w:r w:rsidRPr="00010863">
        <w:rPr>
          <w:color w:val="000000"/>
          <w:sz w:val="24"/>
          <w:szCs w:val="24"/>
        </w:rPr>
        <w:tab/>
        <w:t>Выдать на руки в Администрации</w:t>
      </w:r>
    </w:p>
    <w:p w:rsidR="00736C14" w:rsidRPr="00010863" w:rsidRDefault="00736C14" w:rsidP="00736C14">
      <w:pPr>
        <w:pStyle w:val="af4"/>
        <w:widowControl w:val="0"/>
        <w:rPr>
          <w:color w:val="000000"/>
          <w:sz w:val="24"/>
          <w:szCs w:val="24"/>
        </w:rPr>
      </w:pPr>
      <w:r w:rsidRPr="00010863">
        <w:rPr>
          <w:color w:val="000000"/>
          <w:sz w:val="24"/>
          <w:szCs w:val="24"/>
        </w:rPr>
        <w:t></w:t>
      </w:r>
      <w:r w:rsidRPr="00010863">
        <w:rPr>
          <w:color w:val="000000"/>
          <w:sz w:val="24"/>
          <w:szCs w:val="24"/>
        </w:rPr>
        <w:tab/>
        <w:t>Выдать на руки в МФЦ</w:t>
      </w:r>
    </w:p>
    <w:p w:rsidR="00736C14" w:rsidRPr="00010863" w:rsidRDefault="00736C14" w:rsidP="00736C14">
      <w:pPr>
        <w:pStyle w:val="af4"/>
        <w:widowControl w:val="0"/>
        <w:rPr>
          <w:color w:val="000000"/>
          <w:sz w:val="24"/>
          <w:szCs w:val="24"/>
        </w:rPr>
      </w:pPr>
      <w:r w:rsidRPr="00010863">
        <w:rPr>
          <w:color w:val="000000"/>
          <w:sz w:val="24"/>
          <w:szCs w:val="24"/>
        </w:rPr>
        <w:t></w:t>
      </w:r>
      <w:r w:rsidRPr="00010863">
        <w:rPr>
          <w:color w:val="000000"/>
          <w:sz w:val="24"/>
          <w:szCs w:val="24"/>
        </w:rPr>
        <w:tab/>
        <w:t>Направить по почте</w:t>
      </w:r>
    </w:p>
    <w:p w:rsidR="00736C14" w:rsidRPr="00010863" w:rsidRDefault="00736C14" w:rsidP="00736C14">
      <w:pPr>
        <w:pStyle w:val="af4"/>
        <w:widowControl w:val="0"/>
        <w:rPr>
          <w:color w:val="000000"/>
          <w:sz w:val="24"/>
          <w:szCs w:val="24"/>
        </w:rPr>
      </w:pPr>
      <w:r w:rsidRPr="00010863">
        <w:rPr>
          <w:color w:val="000000"/>
          <w:sz w:val="24"/>
          <w:szCs w:val="24"/>
        </w:rPr>
        <w:t></w:t>
      </w:r>
      <w:r w:rsidRPr="00010863">
        <w:rPr>
          <w:color w:val="000000"/>
          <w:sz w:val="24"/>
          <w:szCs w:val="24"/>
        </w:rPr>
        <w:tab/>
        <w:t>Направить в электронной форме в личный кабинет на ПГУ ЛО</w:t>
      </w:r>
    </w:p>
    <w:p w:rsidR="00736C14" w:rsidRPr="00010863" w:rsidRDefault="00736C14" w:rsidP="00736C14">
      <w:pPr>
        <w:pStyle w:val="af4"/>
        <w:widowControl w:val="0"/>
        <w:rPr>
          <w:color w:val="000000"/>
        </w:rPr>
      </w:pPr>
    </w:p>
    <w:p w:rsidR="00736C14" w:rsidRPr="00010863" w:rsidRDefault="00736C14" w:rsidP="00736C14">
      <w:pPr>
        <w:pStyle w:val="af4"/>
        <w:widowControl w:val="0"/>
        <w:rPr>
          <w:color w:val="000000"/>
        </w:rPr>
      </w:pPr>
      <w:r w:rsidRPr="00010863">
        <w:rPr>
          <w:color w:val="000000"/>
        </w:rPr>
        <w:t>___________________                                                                                          __________________</w:t>
      </w:r>
    </w:p>
    <w:p w:rsidR="00736C14" w:rsidRPr="00010863" w:rsidRDefault="00736C14" w:rsidP="00736C14">
      <w:pPr>
        <w:widowControl w:val="0"/>
        <w:rPr>
          <w:color w:val="000000"/>
        </w:rPr>
      </w:pPr>
      <w:r w:rsidRPr="00010863">
        <w:rPr>
          <w:color w:val="000000"/>
        </w:rPr>
        <w:t>(дата)                                                                                                              (подпись)</w:t>
      </w:r>
    </w:p>
    <w:p w:rsidR="00740799" w:rsidRPr="00010863" w:rsidRDefault="00743461" w:rsidP="00740799">
      <w:pPr>
        <w:widowControl w:val="0"/>
        <w:ind w:left="5670"/>
        <w:jc w:val="center"/>
        <w:rPr>
          <w:bCs/>
          <w:color w:val="000000"/>
          <w:sz w:val="20"/>
        </w:rPr>
      </w:pPr>
      <w:r w:rsidRPr="00010863">
        <w:rPr>
          <w:color w:val="000000"/>
          <w:sz w:val="20"/>
          <w:szCs w:val="20"/>
        </w:rPr>
        <w:t>Приложение № 2</w:t>
      </w:r>
      <w:r w:rsidR="00740799" w:rsidRPr="00010863">
        <w:rPr>
          <w:bCs/>
          <w:color w:val="000000"/>
          <w:sz w:val="20"/>
        </w:rPr>
        <w:t xml:space="preserve"> </w:t>
      </w:r>
    </w:p>
    <w:p w:rsidR="00643A8E" w:rsidRPr="00010863" w:rsidRDefault="00740799" w:rsidP="00740799">
      <w:pPr>
        <w:widowControl w:val="0"/>
        <w:ind w:left="5670"/>
        <w:jc w:val="center"/>
        <w:rPr>
          <w:bCs/>
          <w:color w:val="000000"/>
          <w:sz w:val="20"/>
        </w:rPr>
      </w:pPr>
      <w:r w:rsidRPr="00010863">
        <w:rPr>
          <w:bCs/>
          <w:color w:val="000000"/>
          <w:sz w:val="20"/>
        </w:rPr>
        <w:t>к административному регламенту</w:t>
      </w:r>
    </w:p>
    <w:p w:rsidR="00643A8E" w:rsidRPr="00010863" w:rsidRDefault="00643A8E" w:rsidP="00740799">
      <w:pPr>
        <w:spacing w:after="120"/>
        <w:ind w:left="5727"/>
        <w:rPr>
          <w:color w:val="000000"/>
          <w:sz w:val="20"/>
          <w:szCs w:val="20"/>
        </w:rPr>
      </w:pPr>
    </w:p>
    <w:p w:rsidR="00743461" w:rsidRPr="00010863" w:rsidRDefault="00743461" w:rsidP="00740799">
      <w:pPr>
        <w:spacing w:after="120"/>
        <w:ind w:left="5727"/>
        <w:rPr>
          <w:color w:val="000000"/>
          <w:sz w:val="18"/>
          <w:szCs w:val="18"/>
        </w:rPr>
      </w:pPr>
      <w:r w:rsidRPr="00010863">
        <w:rPr>
          <w:color w:val="000000"/>
          <w:sz w:val="20"/>
          <w:szCs w:val="20"/>
        </w:rPr>
        <w:br/>
      </w:r>
      <w:r w:rsidR="00E562C9" w:rsidRPr="00010863">
        <w:rPr>
          <w:color w:val="000000"/>
          <w:sz w:val="20"/>
          <w:szCs w:val="20"/>
        </w:rPr>
        <w:t>(</w:t>
      </w:r>
      <w:r w:rsidR="00740799" w:rsidRPr="00010863">
        <w:rPr>
          <w:color w:val="000000"/>
          <w:sz w:val="20"/>
          <w:szCs w:val="20"/>
        </w:rPr>
        <w:t xml:space="preserve">форма, </w:t>
      </w:r>
      <w:r w:rsidRPr="00010863">
        <w:rPr>
          <w:color w:val="000000"/>
          <w:sz w:val="20"/>
          <w:szCs w:val="20"/>
        </w:rPr>
        <w:t>утвержден</w:t>
      </w:r>
      <w:r w:rsidR="00740799" w:rsidRPr="00010863">
        <w:rPr>
          <w:color w:val="000000"/>
          <w:sz w:val="20"/>
          <w:szCs w:val="20"/>
        </w:rPr>
        <w:t>ная</w:t>
      </w:r>
      <w:r w:rsidRPr="00010863">
        <w:rPr>
          <w:color w:val="000000"/>
          <w:sz w:val="20"/>
          <w:szCs w:val="20"/>
        </w:rPr>
        <w:t xml:space="preserve"> Постановлением Правительства Российской Федерации от 28 января 2006 г. № 47</w:t>
      </w:r>
      <w:r w:rsidR="00740799" w:rsidRPr="00010863">
        <w:rPr>
          <w:color w:val="000000"/>
          <w:sz w:val="20"/>
          <w:szCs w:val="20"/>
        </w:rPr>
        <w:t xml:space="preserve"> </w:t>
      </w:r>
      <w:r w:rsidRPr="00010863">
        <w:rPr>
          <w:color w:val="000000"/>
          <w:sz w:val="18"/>
          <w:szCs w:val="18"/>
        </w:rPr>
        <w:t>(в ред. Постановления Правительства РФ</w:t>
      </w:r>
      <w:r w:rsidR="007F6490" w:rsidRPr="00010863">
        <w:rPr>
          <w:color w:val="000000"/>
          <w:sz w:val="18"/>
          <w:szCs w:val="18"/>
        </w:rPr>
        <w:t xml:space="preserve"> </w:t>
      </w:r>
      <w:r w:rsidRPr="00010863">
        <w:rPr>
          <w:color w:val="000000"/>
          <w:sz w:val="18"/>
          <w:szCs w:val="18"/>
        </w:rPr>
        <w:t>от 24.12.2018 № 1653)</w:t>
      </w:r>
    </w:p>
    <w:p w:rsidR="00743461" w:rsidRPr="00010863" w:rsidRDefault="00743461" w:rsidP="00743461">
      <w:pPr>
        <w:spacing w:before="240"/>
        <w:jc w:val="center"/>
        <w:rPr>
          <w:b/>
          <w:bCs/>
          <w:color w:val="000000"/>
          <w:sz w:val="26"/>
          <w:szCs w:val="26"/>
        </w:rPr>
      </w:pPr>
      <w:r w:rsidRPr="00010863">
        <w:rPr>
          <w:b/>
          <w:bCs/>
          <w:color w:val="000000"/>
          <w:sz w:val="26"/>
          <w:szCs w:val="26"/>
        </w:rPr>
        <w:t>АКТ</w:t>
      </w:r>
    </w:p>
    <w:p w:rsidR="00743461" w:rsidRPr="00010863" w:rsidRDefault="00743461" w:rsidP="00743461">
      <w:pPr>
        <w:spacing w:after="240"/>
        <w:jc w:val="center"/>
        <w:rPr>
          <w:color w:val="000000"/>
        </w:rPr>
      </w:pPr>
      <w:r w:rsidRPr="00010863">
        <w:rPr>
          <w:color w:val="000000"/>
          <w:sz w:val="26"/>
          <w:szCs w:val="26"/>
        </w:rPr>
        <w:t>обследования помещения</w:t>
      </w:r>
    </w:p>
    <w:tbl>
      <w:tblPr>
        <w:tblW w:w="0" w:type="auto"/>
        <w:tblLayout w:type="fixed"/>
        <w:tblCellMar>
          <w:left w:w="28" w:type="dxa"/>
          <w:right w:w="28" w:type="dxa"/>
        </w:tblCellMar>
        <w:tblLook w:val="0000" w:firstRow="0" w:lastRow="0" w:firstColumn="0" w:lastColumn="0" w:noHBand="0" w:noVBand="0"/>
      </w:tblPr>
      <w:tblGrid>
        <w:gridCol w:w="392"/>
        <w:gridCol w:w="3747"/>
        <w:gridCol w:w="1985"/>
        <w:gridCol w:w="4110"/>
      </w:tblGrid>
      <w:tr w:rsidR="00000CF6" w:rsidRPr="00643A8E" w:rsidTr="00860F7D">
        <w:trPr>
          <w:cantSplit/>
        </w:trPr>
        <w:tc>
          <w:tcPr>
            <w:tcW w:w="392" w:type="dxa"/>
            <w:tcBorders>
              <w:top w:val="nil"/>
              <w:left w:val="nil"/>
              <w:bottom w:val="nil"/>
              <w:right w:val="nil"/>
            </w:tcBorders>
            <w:vAlign w:val="bottom"/>
          </w:tcPr>
          <w:p w:rsidR="00743461" w:rsidRPr="00010863" w:rsidRDefault="00743461" w:rsidP="00860F7D">
            <w:pPr>
              <w:rPr>
                <w:color w:val="000000"/>
              </w:rPr>
            </w:pPr>
            <w:r w:rsidRPr="00010863">
              <w:rPr>
                <w:color w:val="000000"/>
              </w:rPr>
              <w:t>№</w:t>
            </w:r>
          </w:p>
        </w:tc>
        <w:tc>
          <w:tcPr>
            <w:tcW w:w="3747" w:type="dxa"/>
            <w:tcBorders>
              <w:top w:val="nil"/>
              <w:left w:val="nil"/>
              <w:bottom w:val="single" w:sz="4" w:space="0" w:color="auto"/>
              <w:right w:val="nil"/>
            </w:tcBorders>
            <w:vAlign w:val="bottom"/>
          </w:tcPr>
          <w:p w:rsidR="00743461" w:rsidRPr="00010863" w:rsidRDefault="00743461" w:rsidP="00860F7D">
            <w:pPr>
              <w:jc w:val="center"/>
              <w:rPr>
                <w:color w:val="000000"/>
              </w:rPr>
            </w:pPr>
          </w:p>
        </w:tc>
        <w:tc>
          <w:tcPr>
            <w:tcW w:w="1985" w:type="dxa"/>
            <w:tcBorders>
              <w:top w:val="nil"/>
              <w:left w:val="nil"/>
              <w:bottom w:val="nil"/>
              <w:right w:val="nil"/>
            </w:tcBorders>
            <w:vAlign w:val="bottom"/>
          </w:tcPr>
          <w:p w:rsidR="00743461" w:rsidRPr="00010863" w:rsidRDefault="00743461" w:rsidP="00860F7D">
            <w:pPr>
              <w:jc w:val="center"/>
              <w:rPr>
                <w:color w:val="000000"/>
              </w:rPr>
            </w:pPr>
          </w:p>
        </w:tc>
        <w:tc>
          <w:tcPr>
            <w:tcW w:w="4110" w:type="dxa"/>
            <w:tcBorders>
              <w:top w:val="nil"/>
              <w:left w:val="nil"/>
              <w:bottom w:val="single" w:sz="4" w:space="0" w:color="auto"/>
              <w:right w:val="nil"/>
            </w:tcBorders>
            <w:vAlign w:val="bottom"/>
          </w:tcPr>
          <w:p w:rsidR="00743461" w:rsidRPr="00010863" w:rsidRDefault="00743461" w:rsidP="00860F7D">
            <w:pPr>
              <w:jc w:val="center"/>
              <w:rPr>
                <w:color w:val="000000"/>
              </w:rPr>
            </w:pPr>
          </w:p>
        </w:tc>
      </w:tr>
      <w:tr w:rsidR="00743461" w:rsidRPr="00643A8E" w:rsidTr="00860F7D">
        <w:trPr>
          <w:cantSplit/>
        </w:trPr>
        <w:tc>
          <w:tcPr>
            <w:tcW w:w="392" w:type="dxa"/>
            <w:tcBorders>
              <w:top w:val="nil"/>
              <w:left w:val="nil"/>
              <w:bottom w:val="nil"/>
              <w:right w:val="nil"/>
            </w:tcBorders>
          </w:tcPr>
          <w:p w:rsidR="00743461" w:rsidRPr="00010863" w:rsidRDefault="00743461" w:rsidP="00860F7D">
            <w:pPr>
              <w:rPr>
                <w:color w:val="000000"/>
              </w:rPr>
            </w:pPr>
          </w:p>
        </w:tc>
        <w:tc>
          <w:tcPr>
            <w:tcW w:w="3747" w:type="dxa"/>
            <w:tcBorders>
              <w:top w:val="nil"/>
              <w:left w:val="nil"/>
              <w:bottom w:val="nil"/>
              <w:right w:val="nil"/>
            </w:tcBorders>
          </w:tcPr>
          <w:p w:rsidR="00743461" w:rsidRPr="00010863" w:rsidRDefault="00743461" w:rsidP="00860F7D">
            <w:pPr>
              <w:jc w:val="center"/>
              <w:rPr>
                <w:color w:val="000000"/>
              </w:rPr>
            </w:pPr>
          </w:p>
        </w:tc>
        <w:tc>
          <w:tcPr>
            <w:tcW w:w="1985" w:type="dxa"/>
            <w:tcBorders>
              <w:top w:val="nil"/>
              <w:left w:val="nil"/>
              <w:bottom w:val="nil"/>
              <w:right w:val="nil"/>
            </w:tcBorders>
          </w:tcPr>
          <w:p w:rsidR="00743461" w:rsidRPr="00010863" w:rsidRDefault="00743461" w:rsidP="00860F7D">
            <w:pPr>
              <w:jc w:val="center"/>
              <w:rPr>
                <w:color w:val="000000"/>
              </w:rPr>
            </w:pPr>
          </w:p>
        </w:tc>
        <w:tc>
          <w:tcPr>
            <w:tcW w:w="4110" w:type="dxa"/>
            <w:tcBorders>
              <w:top w:val="nil"/>
              <w:left w:val="nil"/>
              <w:bottom w:val="nil"/>
              <w:right w:val="nil"/>
            </w:tcBorders>
          </w:tcPr>
          <w:p w:rsidR="00743461" w:rsidRPr="00010863" w:rsidRDefault="00743461" w:rsidP="00860F7D">
            <w:pPr>
              <w:jc w:val="center"/>
              <w:rPr>
                <w:color w:val="000000"/>
                <w:sz w:val="20"/>
                <w:szCs w:val="20"/>
              </w:rPr>
            </w:pPr>
            <w:r w:rsidRPr="00010863">
              <w:rPr>
                <w:color w:val="000000"/>
                <w:sz w:val="20"/>
                <w:szCs w:val="20"/>
              </w:rPr>
              <w:t>(дата)</w:t>
            </w:r>
          </w:p>
        </w:tc>
      </w:tr>
    </w:tbl>
    <w:p w:rsidR="00743461" w:rsidRPr="00010863" w:rsidRDefault="00743461" w:rsidP="00743461">
      <w:pPr>
        <w:spacing w:before="240"/>
        <w:rPr>
          <w:color w:val="000000"/>
        </w:rPr>
      </w:pPr>
    </w:p>
    <w:p w:rsidR="00743461" w:rsidRPr="00010863" w:rsidRDefault="00743461" w:rsidP="00743461">
      <w:pPr>
        <w:pBdr>
          <w:top w:val="single" w:sz="4" w:space="1" w:color="auto"/>
        </w:pBdr>
        <w:jc w:val="center"/>
        <w:rPr>
          <w:color w:val="000000"/>
          <w:sz w:val="20"/>
          <w:szCs w:val="20"/>
        </w:rPr>
      </w:pPr>
      <w:r w:rsidRPr="00010863">
        <w:rPr>
          <w:color w:val="000000"/>
          <w:sz w:val="20"/>
          <w:szCs w:val="20"/>
        </w:rPr>
        <w:t>(месторасположение помещения, в том числе наименования населенного пункта и улицы, номера дома и квартиры)</w:t>
      </w:r>
    </w:p>
    <w:p w:rsidR="00743461" w:rsidRPr="00010863" w:rsidRDefault="00743461" w:rsidP="00A3325D">
      <w:pPr>
        <w:spacing w:before="240"/>
        <w:ind w:firstLine="567"/>
        <w:jc w:val="both"/>
        <w:rPr>
          <w:color w:val="000000"/>
          <w:u w:val="single"/>
        </w:rPr>
      </w:pPr>
      <w:r w:rsidRPr="00010863">
        <w:rPr>
          <w:color w:val="000000"/>
        </w:rPr>
        <w:t>Межведом</w:t>
      </w:r>
      <w:r w:rsidR="00A3325D" w:rsidRPr="00010863">
        <w:rPr>
          <w:color w:val="000000"/>
        </w:rPr>
        <w:t xml:space="preserve">ственная комиссия, назначенная </w:t>
      </w:r>
      <w:r w:rsidR="00A3325D" w:rsidRPr="00010863">
        <w:rPr>
          <w:color w:val="000000"/>
          <w:u w:val="single"/>
        </w:rPr>
        <w:t>постановлением администрации МО «Кингисеппский муниципальный район» «Об образовании межведомственной комиссии при администрации МО «Кингисеппский муниципальный район»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от 15.04.2013 года № 828</w:t>
      </w:r>
    </w:p>
    <w:p w:rsidR="00743461" w:rsidRPr="00010863" w:rsidRDefault="00A3325D" w:rsidP="00A3325D">
      <w:pPr>
        <w:ind w:right="113"/>
        <w:jc w:val="center"/>
        <w:rPr>
          <w:color w:val="000000"/>
          <w:sz w:val="20"/>
          <w:szCs w:val="20"/>
        </w:rPr>
      </w:pPr>
      <w:r w:rsidRPr="00010863">
        <w:rPr>
          <w:color w:val="000000"/>
          <w:sz w:val="20"/>
          <w:szCs w:val="20"/>
        </w:rPr>
        <w:t xml:space="preserve">(кем назначена, наименование федерального органа </w:t>
      </w:r>
      <w:r w:rsidR="00743461" w:rsidRPr="00010863">
        <w:rPr>
          <w:color w:val="000000"/>
          <w:sz w:val="20"/>
          <w:szCs w:val="20"/>
        </w:rPr>
        <w:t>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743461" w:rsidRPr="00010863" w:rsidRDefault="00743461" w:rsidP="00743461">
      <w:pPr>
        <w:rPr>
          <w:color w:val="000000"/>
        </w:rPr>
      </w:pPr>
      <w:r w:rsidRPr="00010863">
        <w:rPr>
          <w:color w:val="000000"/>
        </w:rPr>
        <w:t xml:space="preserve">в составе председателя  </w:t>
      </w:r>
    </w:p>
    <w:p w:rsidR="00743461" w:rsidRPr="00010863" w:rsidRDefault="00743461" w:rsidP="00743461">
      <w:pPr>
        <w:pBdr>
          <w:top w:val="single" w:sz="4" w:space="1" w:color="auto"/>
        </w:pBdr>
        <w:ind w:left="2460"/>
        <w:jc w:val="center"/>
        <w:rPr>
          <w:color w:val="000000"/>
          <w:sz w:val="20"/>
          <w:szCs w:val="20"/>
        </w:rPr>
      </w:pPr>
      <w:r w:rsidRPr="00010863">
        <w:rPr>
          <w:color w:val="000000"/>
          <w:sz w:val="20"/>
          <w:szCs w:val="20"/>
        </w:rPr>
        <w:t>(Ф.И.О., занимаемая должность и место работы)</w:t>
      </w:r>
    </w:p>
    <w:p w:rsidR="00743461" w:rsidRPr="00010863" w:rsidRDefault="00743461" w:rsidP="00743461">
      <w:pPr>
        <w:rPr>
          <w:color w:val="000000"/>
        </w:rPr>
      </w:pPr>
      <w:r w:rsidRPr="00010863">
        <w:rPr>
          <w:color w:val="000000"/>
        </w:rPr>
        <w:t xml:space="preserve">и членов комиссии  </w:t>
      </w:r>
    </w:p>
    <w:p w:rsidR="00743461" w:rsidRPr="00010863" w:rsidRDefault="00743461" w:rsidP="00743461">
      <w:pPr>
        <w:pBdr>
          <w:top w:val="single" w:sz="4" w:space="1" w:color="auto"/>
        </w:pBdr>
        <w:ind w:left="2069"/>
        <w:jc w:val="center"/>
        <w:rPr>
          <w:color w:val="000000"/>
          <w:sz w:val="20"/>
          <w:szCs w:val="20"/>
        </w:rPr>
      </w:pPr>
      <w:r w:rsidRPr="00010863">
        <w:rPr>
          <w:color w:val="000000"/>
          <w:sz w:val="20"/>
          <w:szCs w:val="20"/>
        </w:rPr>
        <w:t>(Ф.И.О., занимаемая должность и место работы)</w:t>
      </w:r>
    </w:p>
    <w:p w:rsidR="00743461" w:rsidRPr="00010863" w:rsidRDefault="00743461" w:rsidP="00743461">
      <w:pPr>
        <w:rPr>
          <w:color w:val="000000"/>
        </w:rPr>
      </w:pPr>
      <w:r w:rsidRPr="00010863">
        <w:rPr>
          <w:color w:val="000000"/>
        </w:rPr>
        <w:t xml:space="preserve">при участии приглашенных экспертов  </w:t>
      </w:r>
    </w:p>
    <w:p w:rsidR="00743461" w:rsidRPr="00010863" w:rsidRDefault="00743461" w:rsidP="00743461">
      <w:pPr>
        <w:pBdr>
          <w:top w:val="single" w:sz="4" w:space="1" w:color="auto"/>
        </w:pBdr>
        <w:ind w:left="4054"/>
        <w:jc w:val="center"/>
        <w:rPr>
          <w:color w:val="000000"/>
          <w:sz w:val="20"/>
        </w:rPr>
      </w:pPr>
      <w:r w:rsidRPr="00010863">
        <w:rPr>
          <w:color w:val="000000"/>
          <w:sz w:val="20"/>
        </w:rPr>
        <w:t>(Ф.И.О., занимаемая должность и место работы)</w:t>
      </w:r>
    </w:p>
    <w:p w:rsidR="00743461" w:rsidRPr="00010863" w:rsidRDefault="00743461" w:rsidP="00743461">
      <w:pPr>
        <w:rPr>
          <w:color w:val="000000"/>
        </w:rPr>
      </w:pPr>
    </w:p>
    <w:p w:rsidR="00743461" w:rsidRPr="00010863" w:rsidRDefault="00743461" w:rsidP="00743461">
      <w:pPr>
        <w:pBdr>
          <w:top w:val="single" w:sz="4" w:space="1" w:color="auto"/>
        </w:pBdr>
        <w:rPr>
          <w:color w:val="000000"/>
          <w:sz w:val="2"/>
          <w:szCs w:val="2"/>
        </w:rPr>
      </w:pPr>
    </w:p>
    <w:p w:rsidR="00743461" w:rsidRPr="00010863" w:rsidRDefault="00743461" w:rsidP="00743461">
      <w:pPr>
        <w:rPr>
          <w:color w:val="000000"/>
        </w:rPr>
      </w:pPr>
    </w:p>
    <w:p w:rsidR="00743461" w:rsidRPr="00010863" w:rsidRDefault="00743461" w:rsidP="00743461">
      <w:pPr>
        <w:pBdr>
          <w:top w:val="single" w:sz="4" w:space="1" w:color="auto"/>
        </w:pBdr>
        <w:rPr>
          <w:color w:val="000000"/>
          <w:sz w:val="2"/>
          <w:szCs w:val="2"/>
        </w:rPr>
      </w:pPr>
    </w:p>
    <w:p w:rsidR="00743461" w:rsidRPr="00010863" w:rsidRDefault="00743461" w:rsidP="00743461">
      <w:pPr>
        <w:rPr>
          <w:color w:val="000000"/>
        </w:rPr>
      </w:pPr>
      <w:r w:rsidRPr="00010863">
        <w:rPr>
          <w:color w:val="000000"/>
        </w:rPr>
        <w:t xml:space="preserve">и приглашенного собственника помещения или уполномоченного им лица  </w:t>
      </w:r>
    </w:p>
    <w:p w:rsidR="00743461" w:rsidRPr="00010863" w:rsidRDefault="00743461" w:rsidP="00743461">
      <w:pPr>
        <w:pBdr>
          <w:top w:val="single" w:sz="4" w:space="1" w:color="auto"/>
        </w:pBdr>
        <w:ind w:left="7785"/>
        <w:rPr>
          <w:color w:val="000000"/>
          <w:sz w:val="2"/>
          <w:szCs w:val="2"/>
        </w:rPr>
      </w:pPr>
    </w:p>
    <w:p w:rsidR="00743461" w:rsidRPr="00010863" w:rsidRDefault="00743461" w:rsidP="00743461">
      <w:pPr>
        <w:rPr>
          <w:color w:val="000000"/>
        </w:rPr>
      </w:pPr>
    </w:p>
    <w:p w:rsidR="00743461" w:rsidRPr="00010863" w:rsidRDefault="00743461" w:rsidP="00743461">
      <w:pPr>
        <w:pBdr>
          <w:top w:val="single" w:sz="4" w:space="1" w:color="auto"/>
        </w:pBdr>
        <w:jc w:val="center"/>
        <w:rPr>
          <w:color w:val="000000"/>
          <w:sz w:val="20"/>
        </w:rPr>
      </w:pPr>
      <w:r w:rsidRPr="00010863">
        <w:rPr>
          <w:color w:val="000000"/>
          <w:sz w:val="20"/>
        </w:rPr>
        <w:t>(Ф.И.О., занимаемая должность и место работы)</w:t>
      </w:r>
    </w:p>
    <w:p w:rsidR="00743461" w:rsidRPr="00010863" w:rsidRDefault="00743461" w:rsidP="00743461">
      <w:pPr>
        <w:rPr>
          <w:color w:val="000000"/>
        </w:rPr>
      </w:pPr>
    </w:p>
    <w:p w:rsidR="00743461" w:rsidRPr="00010863" w:rsidRDefault="00743461" w:rsidP="00743461">
      <w:pPr>
        <w:pBdr>
          <w:top w:val="single" w:sz="4" w:space="1" w:color="auto"/>
        </w:pBdr>
        <w:rPr>
          <w:color w:val="000000"/>
          <w:sz w:val="2"/>
          <w:szCs w:val="2"/>
        </w:rPr>
      </w:pPr>
    </w:p>
    <w:p w:rsidR="00743461" w:rsidRPr="00010863" w:rsidRDefault="00743461" w:rsidP="00743461">
      <w:pPr>
        <w:rPr>
          <w:color w:val="000000"/>
        </w:rPr>
      </w:pPr>
      <w:r w:rsidRPr="00010863">
        <w:rPr>
          <w:color w:val="000000"/>
        </w:rPr>
        <w:t>произвела обсле</w:t>
      </w:r>
      <w:r w:rsidR="00A3325D" w:rsidRPr="00010863">
        <w:rPr>
          <w:color w:val="000000"/>
        </w:rPr>
        <w:t>дование помещения по заявлению_______________________________________</w:t>
      </w:r>
    </w:p>
    <w:p w:rsidR="00A3325D" w:rsidRPr="00010863" w:rsidRDefault="00A3325D" w:rsidP="00743461">
      <w:pPr>
        <w:rPr>
          <w:color w:val="000000"/>
        </w:rPr>
      </w:pPr>
    </w:p>
    <w:p w:rsidR="00743461" w:rsidRPr="00010863" w:rsidRDefault="00A3325D" w:rsidP="00A3325D">
      <w:pPr>
        <w:pBdr>
          <w:top w:val="single" w:sz="4" w:space="1" w:color="auto"/>
        </w:pBdr>
        <w:jc w:val="center"/>
        <w:rPr>
          <w:color w:val="000000"/>
          <w:sz w:val="20"/>
        </w:rPr>
      </w:pPr>
      <w:r w:rsidRPr="00010863">
        <w:rPr>
          <w:color w:val="000000"/>
          <w:sz w:val="20"/>
        </w:rPr>
        <w:t xml:space="preserve">(реквизиты заявителя: Ф.И.О. и адрес – </w:t>
      </w:r>
      <w:r w:rsidR="00743461" w:rsidRPr="00010863">
        <w:rPr>
          <w:color w:val="000000"/>
          <w:sz w:val="20"/>
        </w:rPr>
        <w:t>для физического лица, наименование организации и занимаемая должность – для юридического лица)</w:t>
      </w:r>
    </w:p>
    <w:p w:rsidR="00743461" w:rsidRPr="00010863" w:rsidRDefault="00743461" w:rsidP="00A3325D">
      <w:pPr>
        <w:rPr>
          <w:color w:val="000000"/>
        </w:rPr>
      </w:pPr>
      <w:r w:rsidRPr="00010863">
        <w:rPr>
          <w:color w:val="000000"/>
        </w:rPr>
        <w:t>и составила настоящ</w:t>
      </w:r>
      <w:r w:rsidR="00A3325D" w:rsidRPr="00010863">
        <w:rPr>
          <w:color w:val="000000"/>
        </w:rPr>
        <w:t>ий акт обследования помещения_____________________________________</w:t>
      </w:r>
    </w:p>
    <w:p w:rsidR="00A3325D" w:rsidRPr="00010863" w:rsidRDefault="00A3325D" w:rsidP="00A3325D">
      <w:pPr>
        <w:rPr>
          <w:color w:val="000000"/>
        </w:rPr>
      </w:pPr>
    </w:p>
    <w:p w:rsidR="00743461" w:rsidRPr="00010863" w:rsidRDefault="00A3325D" w:rsidP="00A3325D">
      <w:pPr>
        <w:pBdr>
          <w:top w:val="single" w:sz="4" w:space="1" w:color="auto"/>
        </w:pBdr>
        <w:jc w:val="center"/>
        <w:rPr>
          <w:color w:val="000000"/>
          <w:sz w:val="20"/>
        </w:rPr>
      </w:pPr>
      <w:r w:rsidRPr="00010863">
        <w:rPr>
          <w:color w:val="000000"/>
          <w:sz w:val="20"/>
        </w:rPr>
        <w:t xml:space="preserve">(адрес, принадлежность помещения, </w:t>
      </w:r>
      <w:r w:rsidR="00743461" w:rsidRPr="00010863">
        <w:rPr>
          <w:color w:val="000000"/>
          <w:sz w:val="20"/>
        </w:rPr>
        <w:t>кадастровый номер, год ввода в эксплуатацию)</w:t>
      </w:r>
    </w:p>
    <w:p w:rsidR="00743461" w:rsidRPr="00010863" w:rsidRDefault="00743461" w:rsidP="00743461">
      <w:pPr>
        <w:spacing w:before="180"/>
        <w:ind w:firstLine="567"/>
        <w:jc w:val="both"/>
        <w:rPr>
          <w:color w:val="000000"/>
        </w:rPr>
      </w:pPr>
      <w:r w:rsidRPr="00010863">
        <w:rPr>
          <w:color w:val="000000"/>
        </w:rPr>
        <w:t xml:space="preserve">Краткое описание состояния жилого помещения, инженерных систем здания, оборудования и </w:t>
      </w:r>
      <w:r w:rsidR="00992B3A" w:rsidRPr="00010863">
        <w:rPr>
          <w:color w:val="000000"/>
        </w:rPr>
        <w:t>механизмов,</w:t>
      </w:r>
      <w:r w:rsidRPr="00010863">
        <w:rPr>
          <w:color w:val="000000"/>
        </w:rPr>
        <w:t xml:space="preserve"> и п</w:t>
      </w:r>
      <w:r w:rsidR="00A3325D" w:rsidRPr="00010863">
        <w:rPr>
          <w:color w:val="000000"/>
        </w:rPr>
        <w:t>рилегающей к зданию территории:</w:t>
      </w:r>
    </w:p>
    <w:p w:rsidR="00743461" w:rsidRPr="00010863" w:rsidRDefault="00743461" w:rsidP="00743461">
      <w:pPr>
        <w:rPr>
          <w:color w:val="000000"/>
        </w:rPr>
      </w:pPr>
    </w:p>
    <w:p w:rsidR="00743461" w:rsidRPr="00010863" w:rsidRDefault="00743461" w:rsidP="00743461">
      <w:pPr>
        <w:pBdr>
          <w:top w:val="single" w:sz="4" w:space="1" w:color="auto"/>
        </w:pBdr>
        <w:rPr>
          <w:color w:val="000000"/>
          <w:sz w:val="2"/>
          <w:szCs w:val="2"/>
        </w:rPr>
      </w:pPr>
    </w:p>
    <w:p w:rsidR="00743461" w:rsidRPr="00010863" w:rsidRDefault="00743461" w:rsidP="00743461">
      <w:pPr>
        <w:rPr>
          <w:color w:val="000000"/>
        </w:rPr>
      </w:pPr>
    </w:p>
    <w:p w:rsidR="00743461" w:rsidRPr="00010863" w:rsidRDefault="00743461" w:rsidP="00743461">
      <w:pPr>
        <w:pBdr>
          <w:top w:val="single" w:sz="4" w:space="1" w:color="auto"/>
        </w:pBdr>
        <w:rPr>
          <w:color w:val="000000"/>
          <w:sz w:val="2"/>
          <w:szCs w:val="2"/>
        </w:rPr>
      </w:pPr>
    </w:p>
    <w:p w:rsidR="00743461" w:rsidRPr="00010863" w:rsidRDefault="00743461" w:rsidP="00743461">
      <w:pPr>
        <w:rPr>
          <w:color w:val="000000"/>
        </w:rPr>
      </w:pPr>
    </w:p>
    <w:p w:rsidR="00743461" w:rsidRPr="00010863" w:rsidRDefault="00743461" w:rsidP="00743461">
      <w:pPr>
        <w:pBdr>
          <w:top w:val="single" w:sz="4" w:space="1" w:color="auto"/>
        </w:pBdr>
        <w:rPr>
          <w:color w:val="000000"/>
          <w:sz w:val="2"/>
          <w:szCs w:val="2"/>
        </w:rPr>
      </w:pPr>
    </w:p>
    <w:p w:rsidR="00743461" w:rsidRPr="00010863" w:rsidRDefault="00743461" w:rsidP="00743461">
      <w:pPr>
        <w:rPr>
          <w:color w:val="000000"/>
        </w:rPr>
      </w:pPr>
    </w:p>
    <w:p w:rsidR="00743461" w:rsidRPr="00010863" w:rsidRDefault="00743461" w:rsidP="00743461">
      <w:pPr>
        <w:pBdr>
          <w:top w:val="single" w:sz="4" w:space="1" w:color="auto"/>
        </w:pBdr>
        <w:rPr>
          <w:color w:val="000000"/>
          <w:sz w:val="2"/>
          <w:szCs w:val="2"/>
        </w:rPr>
      </w:pPr>
    </w:p>
    <w:p w:rsidR="00743461" w:rsidRPr="00010863" w:rsidRDefault="00743461" w:rsidP="00743461">
      <w:pPr>
        <w:rPr>
          <w:color w:val="000000"/>
        </w:rPr>
      </w:pPr>
    </w:p>
    <w:p w:rsidR="00743461" w:rsidRPr="00010863" w:rsidRDefault="00743461" w:rsidP="00743461">
      <w:pPr>
        <w:pBdr>
          <w:top w:val="single" w:sz="4" w:space="1" w:color="auto"/>
        </w:pBdr>
        <w:rPr>
          <w:color w:val="000000"/>
          <w:sz w:val="2"/>
          <w:szCs w:val="2"/>
        </w:rPr>
      </w:pPr>
    </w:p>
    <w:p w:rsidR="00743461" w:rsidRPr="00010863" w:rsidRDefault="00743461" w:rsidP="00743461">
      <w:pPr>
        <w:tabs>
          <w:tab w:val="right" w:pos="10205"/>
        </w:tabs>
        <w:rPr>
          <w:color w:val="000000"/>
        </w:rPr>
      </w:pPr>
      <w:r w:rsidRPr="00010863">
        <w:rPr>
          <w:color w:val="000000"/>
        </w:rPr>
        <w:tab/>
        <w:t>.</w:t>
      </w:r>
    </w:p>
    <w:p w:rsidR="00743461" w:rsidRPr="00010863" w:rsidRDefault="00743461" w:rsidP="00743461">
      <w:pPr>
        <w:pBdr>
          <w:top w:val="single" w:sz="4" w:space="1" w:color="auto"/>
        </w:pBdr>
        <w:ind w:right="113"/>
        <w:rPr>
          <w:color w:val="000000"/>
          <w:sz w:val="2"/>
          <w:szCs w:val="2"/>
        </w:rPr>
      </w:pPr>
    </w:p>
    <w:p w:rsidR="00743461" w:rsidRPr="00010863" w:rsidRDefault="00743461" w:rsidP="00743461">
      <w:pPr>
        <w:spacing w:before="240"/>
        <w:ind w:firstLine="567"/>
        <w:rPr>
          <w:color w:val="000000"/>
        </w:rPr>
      </w:pPr>
      <w:r w:rsidRPr="00010863">
        <w:rPr>
          <w:color w:val="000000"/>
        </w:rPr>
        <w:t>Сведения о несоответствиях установленным требованиям с указанием фактических значений показателя или описанием конкретного несоответствия</w:t>
      </w:r>
      <w:r w:rsidR="00A3325D" w:rsidRPr="00010863">
        <w:rPr>
          <w:color w:val="000000"/>
        </w:rPr>
        <w:t>:</w:t>
      </w:r>
    </w:p>
    <w:p w:rsidR="00743461" w:rsidRPr="00010863" w:rsidRDefault="00743461" w:rsidP="00743461">
      <w:pPr>
        <w:rPr>
          <w:color w:val="000000"/>
        </w:rPr>
      </w:pPr>
    </w:p>
    <w:p w:rsidR="00743461" w:rsidRPr="00010863" w:rsidRDefault="00743461" w:rsidP="00743461">
      <w:pPr>
        <w:pBdr>
          <w:top w:val="single" w:sz="4" w:space="1" w:color="auto"/>
        </w:pBdr>
        <w:rPr>
          <w:color w:val="000000"/>
          <w:sz w:val="2"/>
          <w:szCs w:val="2"/>
        </w:rPr>
      </w:pPr>
    </w:p>
    <w:p w:rsidR="00743461" w:rsidRPr="00010863" w:rsidRDefault="00743461" w:rsidP="00743461">
      <w:pPr>
        <w:rPr>
          <w:color w:val="000000"/>
        </w:rPr>
      </w:pPr>
    </w:p>
    <w:p w:rsidR="00743461" w:rsidRPr="00010863" w:rsidRDefault="00743461" w:rsidP="00743461">
      <w:pPr>
        <w:pBdr>
          <w:top w:val="single" w:sz="4" w:space="1" w:color="auto"/>
        </w:pBdr>
        <w:rPr>
          <w:color w:val="000000"/>
          <w:sz w:val="2"/>
          <w:szCs w:val="2"/>
        </w:rPr>
      </w:pPr>
    </w:p>
    <w:p w:rsidR="00743461" w:rsidRPr="00010863" w:rsidRDefault="00743461" w:rsidP="00743461">
      <w:pPr>
        <w:rPr>
          <w:color w:val="000000"/>
        </w:rPr>
      </w:pPr>
    </w:p>
    <w:p w:rsidR="00743461" w:rsidRPr="00010863" w:rsidRDefault="00743461" w:rsidP="00743461">
      <w:pPr>
        <w:pBdr>
          <w:top w:val="single" w:sz="4" w:space="1" w:color="auto"/>
        </w:pBdr>
        <w:rPr>
          <w:color w:val="000000"/>
          <w:sz w:val="2"/>
          <w:szCs w:val="2"/>
        </w:rPr>
      </w:pPr>
    </w:p>
    <w:p w:rsidR="00743461" w:rsidRPr="00010863" w:rsidRDefault="00743461" w:rsidP="00743461">
      <w:pPr>
        <w:rPr>
          <w:color w:val="000000"/>
        </w:rPr>
      </w:pPr>
    </w:p>
    <w:p w:rsidR="00743461" w:rsidRPr="00010863" w:rsidRDefault="00743461" w:rsidP="00743461">
      <w:pPr>
        <w:pBdr>
          <w:top w:val="single" w:sz="4" w:space="1" w:color="auto"/>
        </w:pBdr>
        <w:rPr>
          <w:color w:val="000000"/>
          <w:sz w:val="2"/>
          <w:szCs w:val="2"/>
        </w:rPr>
      </w:pPr>
    </w:p>
    <w:p w:rsidR="00743461" w:rsidRPr="00010863" w:rsidRDefault="00743461" w:rsidP="00743461">
      <w:pPr>
        <w:tabs>
          <w:tab w:val="right" w:pos="10205"/>
        </w:tabs>
        <w:rPr>
          <w:color w:val="000000"/>
        </w:rPr>
      </w:pPr>
      <w:r w:rsidRPr="00010863">
        <w:rPr>
          <w:color w:val="000000"/>
        </w:rPr>
        <w:tab/>
        <w:t>.</w:t>
      </w:r>
    </w:p>
    <w:p w:rsidR="00743461" w:rsidRPr="00010863" w:rsidRDefault="00743461" w:rsidP="00743461">
      <w:pPr>
        <w:pBdr>
          <w:top w:val="single" w:sz="4" w:space="1" w:color="auto"/>
        </w:pBdr>
        <w:ind w:right="113"/>
        <w:rPr>
          <w:color w:val="000000"/>
          <w:sz w:val="2"/>
          <w:szCs w:val="2"/>
        </w:rPr>
      </w:pPr>
    </w:p>
    <w:p w:rsidR="00A3325D" w:rsidRPr="00010863" w:rsidRDefault="00743461" w:rsidP="00A3325D">
      <w:pPr>
        <w:ind w:firstLine="567"/>
        <w:jc w:val="both"/>
        <w:rPr>
          <w:color w:val="000000"/>
        </w:rPr>
      </w:pPr>
      <w:r w:rsidRPr="00010863">
        <w:rPr>
          <w:color w:val="000000"/>
        </w:rPr>
        <w:t>Оценка результатов проведенного инструментального контроля и други</w:t>
      </w:r>
      <w:r w:rsidR="00A3325D" w:rsidRPr="00010863">
        <w:rPr>
          <w:color w:val="000000"/>
        </w:rPr>
        <w:t>х видов контроля и исследований_____________________________________________________________________</w:t>
      </w:r>
    </w:p>
    <w:p w:rsidR="00743461" w:rsidRPr="00010863" w:rsidRDefault="00A3325D" w:rsidP="00A3325D">
      <w:pPr>
        <w:jc w:val="both"/>
        <w:rPr>
          <w:color w:val="000000"/>
        </w:rPr>
      </w:pPr>
      <w:r w:rsidRPr="00010863">
        <w:rPr>
          <w:color w:val="000000"/>
        </w:rPr>
        <w:t>__________________________________________________________________________________</w:t>
      </w:r>
    </w:p>
    <w:p w:rsidR="00743461" w:rsidRPr="00010863" w:rsidRDefault="00743461" w:rsidP="00A3325D">
      <w:pPr>
        <w:jc w:val="center"/>
        <w:rPr>
          <w:color w:val="000000"/>
          <w:sz w:val="20"/>
        </w:rPr>
      </w:pPr>
      <w:r w:rsidRPr="00010863">
        <w:rPr>
          <w:color w:val="000000"/>
          <w:sz w:val="20"/>
        </w:rPr>
        <w:t>(кем проведен контроль (испытание), по каким показателям, какие фактические значения получены)</w:t>
      </w:r>
    </w:p>
    <w:p w:rsidR="00743461" w:rsidRPr="00010863" w:rsidRDefault="00743461" w:rsidP="00743461">
      <w:pPr>
        <w:tabs>
          <w:tab w:val="right" w:pos="10205"/>
        </w:tabs>
        <w:rPr>
          <w:color w:val="000000"/>
        </w:rPr>
      </w:pPr>
      <w:r w:rsidRPr="00010863">
        <w:rPr>
          <w:color w:val="000000"/>
        </w:rPr>
        <w:tab/>
        <w:t>.</w:t>
      </w:r>
    </w:p>
    <w:p w:rsidR="00743461" w:rsidRPr="00010863" w:rsidRDefault="00743461" w:rsidP="00743461">
      <w:pPr>
        <w:pBdr>
          <w:top w:val="single" w:sz="4" w:space="1" w:color="auto"/>
        </w:pBdr>
        <w:ind w:right="113"/>
        <w:rPr>
          <w:color w:val="000000"/>
          <w:sz w:val="2"/>
          <w:szCs w:val="2"/>
        </w:rPr>
      </w:pPr>
    </w:p>
    <w:p w:rsidR="00743461" w:rsidRPr="00010863" w:rsidRDefault="00743461" w:rsidP="00743461">
      <w:pPr>
        <w:ind w:firstLine="567"/>
        <w:jc w:val="both"/>
        <w:rPr>
          <w:color w:val="000000"/>
        </w:rPr>
      </w:pPr>
      <w:r w:rsidRPr="00010863">
        <w:rPr>
          <w:color w:val="000000"/>
        </w:rPr>
        <w:t>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w:t>
      </w:r>
      <w:r w:rsidR="00A3325D" w:rsidRPr="00010863">
        <w:rPr>
          <w:color w:val="000000"/>
        </w:rPr>
        <w:t>:</w:t>
      </w:r>
    </w:p>
    <w:p w:rsidR="00743461" w:rsidRPr="00010863" w:rsidRDefault="00743461" w:rsidP="00743461">
      <w:pPr>
        <w:pBdr>
          <w:top w:val="single" w:sz="4" w:space="1" w:color="auto"/>
        </w:pBdr>
        <w:ind w:left="1370"/>
        <w:rPr>
          <w:color w:val="000000"/>
          <w:sz w:val="2"/>
          <w:szCs w:val="2"/>
        </w:rPr>
      </w:pPr>
    </w:p>
    <w:p w:rsidR="00743461" w:rsidRPr="00010863" w:rsidRDefault="00743461" w:rsidP="00743461">
      <w:pPr>
        <w:rPr>
          <w:color w:val="000000"/>
        </w:rPr>
      </w:pPr>
    </w:p>
    <w:p w:rsidR="00743461" w:rsidRPr="00010863" w:rsidRDefault="00743461" w:rsidP="00743461">
      <w:pPr>
        <w:pBdr>
          <w:top w:val="single" w:sz="4" w:space="1" w:color="auto"/>
        </w:pBdr>
        <w:rPr>
          <w:color w:val="000000"/>
          <w:sz w:val="2"/>
          <w:szCs w:val="2"/>
        </w:rPr>
      </w:pPr>
    </w:p>
    <w:p w:rsidR="00743461" w:rsidRPr="00010863" w:rsidRDefault="00743461" w:rsidP="00743461">
      <w:pPr>
        <w:rPr>
          <w:color w:val="000000"/>
        </w:rPr>
      </w:pPr>
    </w:p>
    <w:p w:rsidR="00743461" w:rsidRPr="00010863" w:rsidRDefault="00743461" w:rsidP="00743461">
      <w:pPr>
        <w:pBdr>
          <w:top w:val="single" w:sz="4" w:space="1" w:color="auto"/>
        </w:pBdr>
        <w:rPr>
          <w:color w:val="000000"/>
          <w:sz w:val="2"/>
          <w:szCs w:val="2"/>
        </w:rPr>
      </w:pPr>
    </w:p>
    <w:p w:rsidR="00743461" w:rsidRPr="00010863" w:rsidRDefault="00743461" w:rsidP="00743461">
      <w:pPr>
        <w:rPr>
          <w:color w:val="000000"/>
        </w:rPr>
      </w:pPr>
    </w:p>
    <w:p w:rsidR="00743461" w:rsidRPr="00010863" w:rsidRDefault="00743461" w:rsidP="00743461">
      <w:pPr>
        <w:pBdr>
          <w:top w:val="single" w:sz="4" w:space="1" w:color="auto"/>
        </w:pBdr>
        <w:rPr>
          <w:color w:val="000000"/>
          <w:sz w:val="2"/>
          <w:szCs w:val="2"/>
        </w:rPr>
      </w:pPr>
    </w:p>
    <w:p w:rsidR="00743461" w:rsidRPr="00010863" w:rsidRDefault="00743461" w:rsidP="00743461">
      <w:pPr>
        <w:tabs>
          <w:tab w:val="right" w:pos="10205"/>
        </w:tabs>
        <w:rPr>
          <w:color w:val="000000"/>
        </w:rPr>
      </w:pPr>
      <w:r w:rsidRPr="00010863">
        <w:rPr>
          <w:color w:val="000000"/>
        </w:rPr>
        <w:tab/>
        <w:t>.</w:t>
      </w:r>
    </w:p>
    <w:p w:rsidR="00743461" w:rsidRPr="00010863" w:rsidRDefault="00743461" w:rsidP="00743461">
      <w:pPr>
        <w:pBdr>
          <w:top w:val="single" w:sz="4" w:space="1" w:color="auto"/>
        </w:pBdr>
        <w:ind w:right="113"/>
        <w:rPr>
          <w:color w:val="000000"/>
          <w:sz w:val="2"/>
          <w:szCs w:val="2"/>
        </w:rPr>
      </w:pPr>
    </w:p>
    <w:p w:rsidR="00743461" w:rsidRPr="00010863" w:rsidRDefault="00743461" w:rsidP="00743461">
      <w:pPr>
        <w:ind w:firstLine="567"/>
        <w:jc w:val="both"/>
        <w:rPr>
          <w:color w:val="000000"/>
          <w:sz w:val="2"/>
          <w:szCs w:val="2"/>
        </w:rPr>
      </w:pPr>
      <w:r w:rsidRPr="00010863">
        <w:rPr>
          <w:color w:val="000000"/>
        </w:rPr>
        <w:t>Заключение межведомственной комиссии по результатам обследования помещения</w:t>
      </w:r>
      <w:r w:rsidR="00A3325D" w:rsidRPr="00010863">
        <w:rPr>
          <w:color w:val="000000"/>
        </w:rPr>
        <w:t>:</w:t>
      </w:r>
      <w:r w:rsidRPr="00010863">
        <w:rPr>
          <w:color w:val="000000"/>
        </w:rPr>
        <w:br/>
      </w:r>
    </w:p>
    <w:p w:rsidR="00743461" w:rsidRPr="00010863" w:rsidRDefault="00743461" w:rsidP="00743461">
      <w:pPr>
        <w:rPr>
          <w:color w:val="000000"/>
        </w:rPr>
      </w:pPr>
    </w:p>
    <w:p w:rsidR="00743461" w:rsidRPr="00010863" w:rsidRDefault="00743461" w:rsidP="00743461">
      <w:pPr>
        <w:pBdr>
          <w:top w:val="single" w:sz="4" w:space="1" w:color="auto"/>
        </w:pBdr>
        <w:rPr>
          <w:color w:val="000000"/>
          <w:sz w:val="2"/>
          <w:szCs w:val="2"/>
        </w:rPr>
      </w:pPr>
    </w:p>
    <w:p w:rsidR="00743461" w:rsidRPr="00010863" w:rsidRDefault="00743461" w:rsidP="00743461">
      <w:pPr>
        <w:rPr>
          <w:color w:val="000000"/>
        </w:rPr>
      </w:pPr>
    </w:p>
    <w:p w:rsidR="00743461" w:rsidRPr="00010863" w:rsidRDefault="00743461" w:rsidP="00743461">
      <w:pPr>
        <w:pBdr>
          <w:top w:val="single" w:sz="4" w:space="1" w:color="auto"/>
        </w:pBdr>
        <w:rPr>
          <w:color w:val="000000"/>
          <w:sz w:val="2"/>
          <w:szCs w:val="2"/>
        </w:rPr>
      </w:pPr>
    </w:p>
    <w:p w:rsidR="00743461" w:rsidRPr="00010863" w:rsidRDefault="00743461" w:rsidP="00743461">
      <w:pPr>
        <w:rPr>
          <w:color w:val="000000"/>
        </w:rPr>
      </w:pPr>
    </w:p>
    <w:p w:rsidR="00743461" w:rsidRPr="00010863" w:rsidRDefault="00743461" w:rsidP="00743461">
      <w:pPr>
        <w:pBdr>
          <w:top w:val="single" w:sz="4" w:space="1" w:color="auto"/>
        </w:pBdr>
        <w:rPr>
          <w:color w:val="000000"/>
          <w:sz w:val="2"/>
          <w:szCs w:val="2"/>
        </w:rPr>
      </w:pPr>
    </w:p>
    <w:p w:rsidR="00743461" w:rsidRPr="00010863" w:rsidRDefault="00743461" w:rsidP="00743461">
      <w:pPr>
        <w:tabs>
          <w:tab w:val="right" w:pos="10205"/>
        </w:tabs>
        <w:rPr>
          <w:color w:val="000000"/>
        </w:rPr>
      </w:pPr>
      <w:r w:rsidRPr="00010863">
        <w:rPr>
          <w:color w:val="000000"/>
        </w:rPr>
        <w:tab/>
        <w:t>.</w:t>
      </w:r>
    </w:p>
    <w:p w:rsidR="00743461" w:rsidRPr="00010863" w:rsidRDefault="00743461" w:rsidP="00743461">
      <w:pPr>
        <w:pBdr>
          <w:top w:val="single" w:sz="4" w:space="1" w:color="auto"/>
        </w:pBdr>
        <w:ind w:right="113"/>
        <w:rPr>
          <w:color w:val="000000"/>
          <w:sz w:val="2"/>
          <w:szCs w:val="2"/>
        </w:rPr>
      </w:pPr>
    </w:p>
    <w:p w:rsidR="00743461" w:rsidRPr="00010863" w:rsidRDefault="00743461" w:rsidP="00743461">
      <w:pPr>
        <w:spacing w:before="120"/>
        <w:ind w:firstLine="567"/>
        <w:rPr>
          <w:color w:val="000000"/>
          <w:sz w:val="20"/>
        </w:rPr>
      </w:pPr>
      <w:r w:rsidRPr="00010863">
        <w:rPr>
          <w:color w:val="000000"/>
          <w:sz w:val="20"/>
        </w:rPr>
        <w:t>Приложение к акту:</w:t>
      </w:r>
    </w:p>
    <w:p w:rsidR="00743461" w:rsidRPr="00010863" w:rsidRDefault="00743461" w:rsidP="00743461">
      <w:pPr>
        <w:ind w:firstLine="567"/>
        <w:rPr>
          <w:color w:val="000000"/>
          <w:sz w:val="20"/>
        </w:rPr>
      </w:pPr>
      <w:r w:rsidRPr="00010863">
        <w:rPr>
          <w:color w:val="000000"/>
          <w:sz w:val="20"/>
        </w:rPr>
        <w:t>а) результаты инструментального контроля;</w:t>
      </w:r>
    </w:p>
    <w:p w:rsidR="00743461" w:rsidRPr="00010863" w:rsidRDefault="00743461" w:rsidP="00743461">
      <w:pPr>
        <w:ind w:firstLine="567"/>
        <w:rPr>
          <w:color w:val="000000"/>
          <w:sz w:val="20"/>
        </w:rPr>
      </w:pPr>
      <w:r w:rsidRPr="00010863">
        <w:rPr>
          <w:color w:val="000000"/>
          <w:sz w:val="20"/>
        </w:rPr>
        <w:t>б) результаты лабораторных испытаний;</w:t>
      </w:r>
    </w:p>
    <w:p w:rsidR="00743461" w:rsidRPr="00010863" w:rsidRDefault="00743461" w:rsidP="00743461">
      <w:pPr>
        <w:ind w:firstLine="567"/>
        <w:rPr>
          <w:color w:val="000000"/>
          <w:sz w:val="20"/>
        </w:rPr>
      </w:pPr>
      <w:r w:rsidRPr="00010863">
        <w:rPr>
          <w:color w:val="000000"/>
          <w:sz w:val="20"/>
        </w:rPr>
        <w:t>в) результаты исследований;</w:t>
      </w:r>
    </w:p>
    <w:p w:rsidR="00743461" w:rsidRPr="00010863" w:rsidRDefault="00743461" w:rsidP="00743461">
      <w:pPr>
        <w:ind w:firstLine="567"/>
        <w:rPr>
          <w:color w:val="000000"/>
          <w:sz w:val="20"/>
        </w:rPr>
      </w:pPr>
      <w:r w:rsidRPr="00010863">
        <w:rPr>
          <w:color w:val="000000"/>
          <w:sz w:val="20"/>
        </w:rPr>
        <w:t>г) заключения экспертов проектно-изыскательских и специализированных организаций;</w:t>
      </w:r>
    </w:p>
    <w:p w:rsidR="00743461" w:rsidRPr="00010863" w:rsidRDefault="00743461" w:rsidP="00743461">
      <w:pPr>
        <w:spacing w:after="480"/>
        <w:ind w:firstLine="567"/>
        <w:rPr>
          <w:color w:val="000000"/>
          <w:sz w:val="20"/>
        </w:rPr>
      </w:pPr>
      <w:r w:rsidRPr="00010863">
        <w:rPr>
          <w:color w:val="000000"/>
          <w:sz w:val="20"/>
        </w:rPr>
        <w:t>д) другие материалы по решению межведомственной комиссии.</w:t>
      </w:r>
    </w:p>
    <w:p w:rsidR="00743461" w:rsidRPr="00010863" w:rsidRDefault="00743461" w:rsidP="00743461">
      <w:pPr>
        <w:rPr>
          <w:color w:val="000000"/>
        </w:rPr>
      </w:pPr>
      <w:r w:rsidRPr="00010863">
        <w:rPr>
          <w:color w:val="000000"/>
        </w:rPr>
        <w:t>Председатель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000CF6" w:rsidRPr="00643A8E" w:rsidTr="00860F7D">
        <w:trPr>
          <w:cantSplit/>
        </w:trPr>
        <w:tc>
          <w:tcPr>
            <w:tcW w:w="2835" w:type="dxa"/>
            <w:tcBorders>
              <w:top w:val="nil"/>
              <w:left w:val="nil"/>
              <w:bottom w:val="single" w:sz="4" w:space="0" w:color="auto"/>
              <w:right w:val="nil"/>
            </w:tcBorders>
            <w:vAlign w:val="bottom"/>
          </w:tcPr>
          <w:p w:rsidR="00743461" w:rsidRPr="00010863" w:rsidRDefault="00743461" w:rsidP="00860F7D">
            <w:pPr>
              <w:ind w:left="-170"/>
              <w:jc w:val="center"/>
              <w:rPr>
                <w:color w:val="000000"/>
              </w:rPr>
            </w:pPr>
          </w:p>
        </w:tc>
        <w:tc>
          <w:tcPr>
            <w:tcW w:w="1276" w:type="dxa"/>
            <w:tcBorders>
              <w:top w:val="nil"/>
              <w:left w:val="nil"/>
              <w:bottom w:val="nil"/>
              <w:right w:val="nil"/>
            </w:tcBorders>
            <w:vAlign w:val="bottom"/>
          </w:tcPr>
          <w:p w:rsidR="00743461" w:rsidRPr="00010863" w:rsidRDefault="00743461" w:rsidP="00860F7D">
            <w:pPr>
              <w:ind w:left="-170"/>
              <w:jc w:val="center"/>
              <w:rPr>
                <w:color w:val="000000"/>
              </w:rPr>
            </w:pPr>
          </w:p>
        </w:tc>
        <w:tc>
          <w:tcPr>
            <w:tcW w:w="4989" w:type="dxa"/>
            <w:tcBorders>
              <w:top w:val="nil"/>
              <w:left w:val="nil"/>
              <w:bottom w:val="single" w:sz="4" w:space="0" w:color="auto"/>
              <w:right w:val="nil"/>
            </w:tcBorders>
            <w:vAlign w:val="bottom"/>
          </w:tcPr>
          <w:p w:rsidR="00743461" w:rsidRPr="00010863" w:rsidRDefault="00743461" w:rsidP="00860F7D">
            <w:pPr>
              <w:ind w:left="-170"/>
              <w:jc w:val="center"/>
              <w:rPr>
                <w:color w:val="000000"/>
              </w:rPr>
            </w:pPr>
          </w:p>
        </w:tc>
      </w:tr>
      <w:tr w:rsidR="00000CF6" w:rsidRPr="00643A8E" w:rsidTr="00860F7D">
        <w:trPr>
          <w:cantSplit/>
        </w:trPr>
        <w:tc>
          <w:tcPr>
            <w:tcW w:w="2835" w:type="dxa"/>
            <w:tcBorders>
              <w:top w:val="nil"/>
              <w:left w:val="nil"/>
              <w:bottom w:val="nil"/>
              <w:right w:val="nil"/>
            </w:tcBorders>
          </w:tcPr>
          <w:p w:rsidR="00743461" w:rsidRPr="00010863" w:rsidRDefault="00743461" w:rsidP="00860F7D">
            <w:pPr>
              <w:ind w:left="-170"/>
              <w:jc w:val="center"/>
              <w:rPr>
                <w:color w:val="000000"/>
                <w:sz w:val="20"/>
              </w:rPr>
            </w:pPr>
            <w:r w:rsidRPr="00010863">
              <w:rPr>
                <w:color w:val="000000"/>
                <w:sz w:val="20"/>
              </w:rPr>
              <w:t>(подпись)</w:t>
            </w:r>
          </w:p>
        </w:tc>
        <w:tc>
          <w:tcPr>
            <w:tcW w:w="1276" w:type="dxa"/>
            <w:tcBorders>
              <w:top w:val="nil"/>
              <w:left w:val="nil"/>
              <w:bottom w:val="nil"/>
              <w:right w:val="nil"/>
            </w:tcBorders>
          </w:tcPr>
          <w:p w:rsidR="00743461" w:rsidRPr="00010863" w:rsidRDefault="00743461" w:rsidP="00860F7D">
            <w:pPr>
              <w:ind w:left="-170"/>
              <w:jc w:val="center"/>
              <w:rPr>
                <w:color w:val="000000"/>
                <w:sz w:val="20"/>
              </w:rPr>
            </w:pPr>
          </w:p>
        </w:tc>
        <w:tc>
          <w:tcPr>
            <w:tcW w:w="4989" w:type="dxa"/>
            <w:tcBorders>
              <w:top w:val="nil"/>
              <w:left w:val="nil"/>
              <w:bottom w:val="nil"/>
              <w:right w:val="nil"/>
            </w:tcBorders>
          </w:tcPr>
          <w:p w:rsidR="00743461" w:rsidRPr="00010863" w:rsidRDefault="00743461" w:rsidP="00860F7D">
            <w:pPr>
              <w:ind w:left="-170"/>
              <w:jc w:val="center"/>
              <w:rPr>
                <w:color w:val="000000"/>
                <w:sz w:val="20"/>
              </w:rPr>
            </w:pPr>
            <w:r w:rsidRPr="00010863">
              <w:rPr>
                <w:color w:val="000000"/>
                <w:sz w:val="20"/>
              </w:rPr>
              <w:t>(Ф.И.О.)</w:t>
            </w:r>
          </w:p>
        </w:tc>
      </w:tr>
    </w:tbl>
    <w:p w:rsidR="00743461" w:rsidRPr="00010863" w:rsidRDefault="00743461" w:rsidP="00743461">
      <w:pPr>
        <w:spacing w:before="240"/>
        <w:rPr>
          <w:color w:val="000000"/>
        </w:rPr>
      </w:pPr>
      <w:r w:rsidRPr="00010863">
        <w:rPr>
          <w:color w:val="000000"/>
        </w:rPr>
        <w:t>Члены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000CF6" w:rsidRPr="00643A8E" w:rsidTr="00860F7D">
        <w:trPr>
          <w:cantSplit/>
        </w:trPr>
        <w:tc>
          <w:tcPr>
            <w:tcW w:w="2835" w:type="dxa"/>
            <w:tcBorders>
              <w:top w:val="nil"/>
              <w:left w:val="nil"/>
              <w:bottom w:val="single" w:sz="4" w:space="0" w:color="auto"/>
              <w:right w:val="nil"/>
            </w:tcBorders>
            <w:vAlign w:val="bottom"/>
          </w:tcPr>
          <w:p w:rsidR="00743461" w:rsidRPr="00010863" w:rsidRDefault="00743461" w:rsidP="00860F7D">
            <w:pPr>
              <w:ind w:left="-170"/>
              <w:jc w:val="center"/>
              <w:rPr>
                <w:color w:val="000000"/>
              </w:rPr>
            </w:pPr>
          </w:p>
        </w:tc>
        <w:tc>
          <w:tcPr>
            <w:tcW w:w="1276" w:type="dxa"/>
            <w:tcBorders>
              <w:top w:val="nil"/>
              <w:left w:val="nil"/>
              <w:bottom w:val="nil"/>
              <w:right w:val="nil"/>
            </w:tcBorders>
            <w:vAlign w:val="bottom"/>
          </w:tcPr>
          <w:p w:rsidR="00743461" w:rsidRPr="00010863" w:rsidRDefault="00743461" w:rsidP="00860F7D">
            <w:pPr>
              <w:ind w:left="-170"/>
              <w:jc w:val="center"/>
              <w:rPr>
                <w:color w:val="000000"/>
              </w:rPr>
            </w:pPr>
          </w:p>
        </w:tc>
        <w:tc>
          <w:tcPr>
            <w:tcW w:w="4989" w:type="dxa"/>
            <w:tcBorders>
              <w:top w:val="nil"/>
              <w:left w:val="nil"/>
              <w:bottom w:val="single" w:sz="4" w:space="0" w:color="auto"/>
              <w:right w:val="nil"/>
            </w:tcBorders>
            <w:vAlign w:val="bottom"/>
          </w:tcPr>
          <w:p w:rsidR="00743461" w:rsidRPr="00010863" w:rsidRDefault="00743461" w:rsidP="00860F7D">
            <w:pPr>
              <w:ind w:left="-170"/>
              <w:jc w:val="center"/>
              <w:rPr>
                <w:color w:val="000000"/>
              </w:rPr>
            </w:pPr>
          </w:p>
        </w:tc>
      </w:tr>
      <w:tr w:rsidR="00743461" w:rsidRPr="00643A8E" w:rsidTr="00860F7D">
        <w:trPr>
          <w:cantSplit/>
        </w:trPr>
        <w:tc>
          <w:tcPr>
            <w:tcW w:w="2835" w:type="dxa"/>
            <w:tcBorders>
              <w:top w:val="nil"/>
              <w:left w:val="nil"/>
              <w:bottom w:val="nil"/>
              <w:right w:val="nil"/>
            </w:tcBorders>
          </w:tcPr>
          <w:p w:rsidR="00743461" w:rsidRPr="00010863" w:rsidRDefault="00743461" w:rsidP="00860F7D">
            <w:pPr>
              <w:ind w:left="-170"/>
              <w:jc w:val="center"/>
              <w:rPr>
                <w:color w:val="000000"/>
                <w:sz w:val="20"/>
              </w:rPr>
            </w:pPr>
            <w:r w:rsidRPr="00010863">
              <w:rPr>
                <w:color w:val="000000"/>
                <w:sz w:val="20"/>
              </w:rPr>
              <w:t>(подпись)</w:t>
            </w:r>
          </w:p>
        </w:tc>
        <w:tc>
          <w:tcPr>
            <w:tcW w:w="1276" w:type="dxa"/>
            <w:tcBorders>
              <w:top w:val="nil"/>
              <w:left w:val="nil"/>
              <w:bottom w:val="nil"/>
              <w:right w:val="nil"/>
            </w:tcBorders>
          </w:tcPr>
          <w:p w:rsidR="00743461" w:rsidRPr="00010863" w:rsidRDefault="00743461" w:rsidP="00860F7D">
            <w:pPr>
              <w:ind w:left="-170"/>
              <w:jc w:val="center"/>
              <w:rPr>
                <w:color w:val="000000"/>
                <w:sz w:val="20"/>
              </w:rPr>
            </w:pPr>
          </w:p>
        </w:tc>
        <w:tc>
          <w:tcPr>
            <w:tcW w:w="4989" w:type="dxa"/>
            <w:tcBorders>
              <w:top w:val="nil"/>
              <w:left w:val="nil"/>
              <w:bottom w:val="nil"/>
              <w:right w:val="nil"/>
            </w:tcBorders>
          </w:tcPr>
          <w:p w:rsidR="00743461" w:rsidRPr="00010863" w:rsidRDefault="00743461" w:rsidP="00860F7D">
            <w:pPr>
              <w:ind w:left="-170"/>
              <w:jc w:val="center"/>
              <w:rPr>
                <w:color w:val="000000"/>
                <w:sz w:val="20"/>
              </w:rPr>
            </w:pPr>
            <w:r w:rsidRPr="00010863">
              <w:rPr>
                <w:color w:val="000000"/>
                <w:sz w:val="20"/>
              </w:rPr>
              <w:t>(Ф.И.О.)</w:t>
            </w:r>
          </w:p>
        </w:tc>
      </w:tr>
    </w:tbl>
    <w:p w:rsidR="00743461" w:rsidRPr="00010863" w:rsidRDefault="00743461" w:rsidP="00743461">
      <w:pPr>
        <w:rPr>
          <w:color w:val="000000"/>
          <w:sz w:val="12"/>
          <w:szCs w:val="12"/>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000CF6" w:rsidRPr="00643A8E" w:rsidTr="00860F7D">
        <w:trPr>
          <w:cantSplit/>
        </w:trPr>
        <w:tc>
          <w:tcPr>
            <w:tcW w:w="2835" w:type="dxa"/>
            <w:tcBorders>
              <w:top w:val="nil"/>
              <w:left w:val="nil"/>
              <w:bottom w:val="single" w:sz="4" w:space="0" w:color="auto"/>
              <w:right w:val="nil"/>
            </w:tcBorders>
            <w:vAlign w:val="bottom"/>
          </w:tcPr>
          <w:p w:rsidR="00743461" w:rsidRPr="00010863" w:rsidRDefault="00743461" w:rsidP="00860F7D">
            <w:pPr>
              <w:ind w:left="-170"/>
              <w:jc w:val="center"/>
              <w:rPr>
                <w:color w:val="000000"/>
              </w:rPr>
            </w:pPr>
          </w:p>
        </w:tc>
        <w:tc>
          <w:tcPr>
            <w:tcW w:w="1276" w:type="dxa"/>
            <w:tcBorders>
              <w:top w:val="nil"/>
              <w:left w:val="nil"/>
              <w:bottom w:val="nil"/>
              <w:right w:val="nil"/>
            </w:tcBorders>
            <w:vAlign w:val="bottom"/>
          </w:tcPr>
          <w:p w:rsidR="00743461" w:rsidRPr="00010863" w:rsidRDefault="00743461" w:rsidP="00860F7D">
            <w:pPr>
              <w:ind w:left="-170"/>
              <w:jc w:val="center"/>
              <w:rPr>
                <w:color w:val="000000"/>
              </w:rPr>
            </w:pPr>
          </w:p>
        </w:tc>
        <w:tc>
          <w:tcPr>
            <w:tcW w:w="4989" w:type="dxa"/>
            <w:tcBorders>
              <w:top w:val="nil"/>
              <w:left w:val="nil"/>
              <w:bottom w:val="single" w:sz="4" w:space="0" w:color="auto"/>
              <w:right w:val="nil"/>
            </w:tcBorders>
            <w:vAlign w:val="bottom"/>
          </w:tcPr>
          <w:p w:rsidR="00743461" w:rsidRPr="00010863" w:rsidRDefault="00743461" w:rsidP="00860F7D">
            <w:pPr>
              <w:ind w:left="-170"/>
              <w:jc w:val="center"/>
              <w:rPr>
                <w:color w:val="000000"/>
              </w:rPr>
            </w:pPr>
          </w:p>
        </w:tc>
      </w:tr>
      <w:tr w:rsidR="00743461" w:rsidRPr="00643A8E" w:rsidTr="00860F7D">
        <w:trPr>
          <w:cantSplit/>
        </w:trPr>
        <w:tc>
          <w:tcPr>
            <w:tcW w:w="2835" w:type="dxa"/>
            <w:tcBorders>
              <w:top w:val="nil"/>
              <w:left w:val="nil"/>
              <w:bottom w:val="nil"/>
              <w:right w:val="nil"/>
            </w:tcBorders>
          </w:tcPr>
          <w:p w:rsidR="00743461" w:rsidRPr="00010863" w:rsidRDefault="00743461" w:rsidP="00860F7D">
            <w:pPr>
              <w:ind w:left="-170"/>
              <w:jc w:val="center"/>
              <w:rPr>
                <w:color w:val="000000"/>
                <w:sz w:val="20"/>
              </w:rPr>
            </w:pPr>
            <w:r w:rsidRPr="00010863">
              <w:rPr>
                <w:color w:val="000000"/>
                <w:sz w:val="20"/>
              </w:rPr>
              <w:t>(подпись)</w:t>
            </w:r>
          </w:p>
        </w:tc>
        <w:tc>
          <w:tcPr>
            <w:tcW w:w="1276" w:type="dxa"/>
            <w:tcBorders>
              <w:top w:val="nil"/>
              <w:left w:val="nil"/>
              <w:bottom w:val="nil"/>
              <w:right w:val="nil"/>
            </w:tcBorders>
          </w:tcPr>
          <w:p w:rsidR="00743461" w:rsidRPr="00010863" w:rsidRDefault="00743461" w:rsidP="00860F7D">
            <w:pPr>
              <w:ind w:left="-170"/>
              <w:jc w:val="center"/>
              <w:rPr>
                <w:color w:val="000000"/>
                <w:sz w:val="20"/>
              </w:rPr>
            </w:pPr>
          </w:p>
        </w:tc>
        <w:tc>
          <w:tcPr>
            <w:tcW w:w="4989" w:type="dxa"/>
            <w:tcBorders>
              <w:top w:val="nil"/>
              <w:left w:val="nil"/>
              <w:bottom w:val="nil"/>
              <w:right w:val="nil"/>
            </w:tcBorders>
          </w:tcPr>
          <w:p w:rsidR="00743461" w:rsidRPr="00010863" w:rsidRDefault="00743461" w:rsidP="00860F7D">
            <w:pPr>
              <w:ind w:left="-170"/>
              <w:jc w:val="center"/>
              <w:rPr>
                <w:color w:val="000000"/>
                <w:sz w:val="20"/>
              </w:rPr>
            </w:pPr>
            <w:r w:rsidRPr="00010863">
              <w:rPr>
                <w:color w:val="000000"/>
                <w:sz w:val="20"/>
              </w:rPr>
              <w:t>(Ф.И.О.)</w:t>
            </w:r>
          </w:p>
        </w:tc>
      </w:tr>
    </w:tbl>
    <w:p w:rsidR="00743461" w:rsidRPr="00010863" w:rsidRDefault="00743461" w:rsidP="00743461">
      <w:pPr>
        <w:rPr>
          <w:color w:val="000000"/>
          <w:sz w:val="12"/>
          <w:szCs w:val="12"/>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000CF6" w:rsidRPr="00643A8E" w:rsidTr="00860F7D">
        <w:trPr>
          <w:cantSplit/>
        </w:trPr>
        <w:tc>
          <w:tcPr>
            <w:tcW w:w="2835" w:type="dxa"/>
            <w:tcBorders>
              <w:top w:val="nil"/>
              <w:left w:val="nil"/>
              <w:bottom w:val="single" w:sz="4" w:space="0" w:color="auto"/>
              <w:right w:val="nil"/>
            </w:tcBorders>
            <w:vAlign w:val="bottom"/>
          </w:tcPr>
          <w:p w:rsidR="00743461" w:rsidRPr="00010863" w:rsidRDefault="00743461" w:rsidP="00860F7D">
            <w:pPr>
              <w:ind w:left="-170"/>
              <w:jc w:val="center"/>
              <w:rPr>
                <w:color w:val="000000"/>
              </w:rPr>
            </w:pPr>
          </w:p>
        </w:tc>
        <w:tc>
          <w:tcPr>
            <w:tcW w:w="1276" w:type="dxa"/>
            <w:tcBorders>
              <w:top w:val="nil"/>
              <w:left w:val="nil"/>
              <w:bottom w:val="nil"/>
              <w:right w:val="nil"/>
            </w:tcBorders>
            <w:vAlign w:val="bottom"/>
          </w:tcPr>
          <w:p w:rsidR="00743461" w:rsidRPr="00010863" w:rsidRDefault="00743461" w:rsidP="00860F7D">
            <w:pPr>
              <w:ind w:left="-170"/>
              <w:jc w:val="center"/>
              <w:rPr>
                <w:color w:val="000000"/>
              </w:rPr>
            </w:pPr>
          </w:p>
        </w:tc>
        <w:tc>
          <w:tcPr>
            <w:tcW w:w="4989" w:type="dxa"/>
            <w:tcBorders>
              <w:top w:val="nil"/>
              <w:left w:val="nil"/>
              <w:bottom w:val="single" w:sz="4" w:space="0" w:color="auto"/>
              <w:right w:val="nil"/>
            </w:tcBorders>
            <w:vAlign w:val="bottom"/>
          </w:tcPr>
          <w:p w:rsidR="00743461" w:rsidRPr="00010863" w:rsidRDefault="00743461" w:rsidP="00860F7D">
            <w:pPr>
              <w:ind w:left="-170"/>
              <w:jc w:val="center"/>
              <w:rPr>
                <w:color w:val="000000"/>
              </w:rPr>
            </w:pPr>
          </w:p>
        </w:tc>
      </w:tr>
      <w:tr w:rsidR="00743461" w:rsidRPr="00643A8E" w:rsidTr="00860F7D">
        <w:trPr>
          <w:cantSplit/>
        </w:trPr>
        <w:tc>
          <w:tcPr>
            <w:tcW w:w="2835" w:type="dxa"/>
            <w:tcBorders>
              <w:top w:val="nil"/>
              <w:left w:val="nil"/>
              <w:bottom w:val="nil"/>
              <w:right w:val="nil"/>
            </w:tcBorders>
          </w:tcPr>
          <w:p w:rsidR="00743461" w:rsidRPr="00010863" w:rsidRDefault="00743461" w:rsidP="00860F7D">
            <w:pPr>
              <w:ind w:left="-170"/>
              <w:jc w:val="center"/>
              <w:rPr>
                <w:color w:val="000000"/>
                <w:sz w:val="20"/>
              </w:rPr>
            </w:pPr>
            <w:r w:rsidRPr="00010863">
              <w:rPr>
                <w:color w:val="000000"/>
                <w:sz w:val="20"/>
              </w:rPr>
              <w:t>(подпись)</w:t>
            </w:r>
          </w:p>
        </w:tc>
        <w:tc>
          <w:tcPr>
            <w:tcW w:w="1276" w:type="dxa"/>
            <w:tcBorders>
              <w:top w:val="nil"/>
              <w:left w:val="nil"/>
              <w:bottom w:val="nil"/>
              <w:right w:val="nil"/>
            </w:tcBorders>
          </w:tcPr>
          <w:p w:rsidR="00743461" w:rsidRPr="00010863" w:rsidRDefault="00743461" w:rsidP="00860F7D">
            <w:pPr>
              <w:ind w:left="-170"/>
              <w:jc w:val="center"/>
              <w:rPr>
                <w:color w:val="000000"/>
                <w:sz w:val="20"/>
              </w:rPr>
            </w:pPr>
          </w:p>
        </w:tc>
        <w:tc>
          <w:tcPr>
            <w:tcW w:w="4989" w:type="dxa"/>
            <w:tcBorders>
              <w:top w:val="nil"/>
              <w:left w:val="nil"/>
              <w:bottom w:val="nil"/>
              <w:right w:val="nil"/>
            </w:tcBorders>
          </w:tcPr>
          <w:p w:rsidR="00743461" w:rsidRPr="00010863" w:rsidRDefault="00743461" w:rsidP="00860F7D">
            <w:pPr>
              <w:ind w:left="-170"/>
              <w:jc w:val="center"/>
              <w:rPr>
                <w:color w:val="000000"/>
                <w:sz w:val="20"/>
              </w:rPr>
            </w:pPr>
            <w:r w:rsidRPr="00010863">
              <w:rPr>
                <w:color w:val="000000"/>
                <w:sz w:val="20"/>
              </w:rPr>
              <w:t>(Ф.И.О.)</w:t>
            </w:r>
          </w:p>
        </w:tc>
      </w:tr>
    </w:tbl>
    <w:p w:rsidR="00743461" w:rsidRPr="00010863" w:rsidRDefault="00743461" w:rsidP="00743461">
      <w:pPr>
        <w:rPr>
          <w:color w:val="000000"/>
          <w:sz w:val="12"/>
          <w:szCs w:val="12"/>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000CF6" w:rsidRPr="00643A8E" w:rsidTr="00860F7D">
        <w:trPr>
          <w:cantSplit/>
        </w:trPr>
        <w:tc>
          <w:tcPr>
            <w:tcW w:w="2835" w:type="dxa"/>
            <w:tcBorders>
              <w:top w:val="nil"/>
              <w:left w:val="nil"/>
              <w:bottom w:val="single" w:sz="4" w:space="0" w:color="auto"/>
              <w:right w:val="nil"/>
            </w:tcBorders>
            <w:vAlign w:val="bottom"/>
          </w:tcPr>
          <w:p w:rsidR="00743461" w:rsidRPr="00010863" w:rsidRDefault="00743461" w:rsidP="00860F7D">
            <w:pPr>
              <w:ind w:left="-170"/>
              <w:jc w:val="center"/>
              <w:rPr>
                <w:color w:val="000000"/>
              </w:rPr>
            </w:pPr>
          </w:p>
        </w:tc>
        <w:tc>
          <w:tcPr>
            <w:tcW w:w="1276" w:type="dxa"/>
            <w:tcBorders>
              <w:top w:val="nil"/>
              <w:left w:val="nil"/>
              <w:bottom w:val="nil"/>
              <w:right w:val="nil"/>
            </w:tcBorders>
            <w:vAlign w:val="bottom"/>
          </w:tcPr>
          <w:p w:rsidR="00743461" w:rsidRPr="00010863" w:rsidRDefault="00743461" w:rsidP="00860F7D">
            <w:pPr>
              <w:ind w:left="-170"/>
              <w:jc w:val="center"/>
              <w:rPr>
                <w:color w:val="000000"/>
              </w:rPr>
            </w:pPr>
          </w:p>
        </w:tc>
        <w:tc>
          <w:tcPr>
            <w:tcW w:w="4989" w:type="dxa"/>
            <w:tcBorders>
              <w:top w:val="nil"/>
              <w:left w:val="nil"/>
              <w:bottom w:val="single" w:sz="4" w:space="0" w:color="auto"/>
              <w:right w:val="nil"/>
            </w:tcBorders>
            <w:vAlign w:val="bottom"/>
          </w:tcPr>
          <w:p w:rsidR="00743461" w:rsidRPr="00010863" w:rsidRDefault="00743461" w:rsidP="00860F7D">
            <w:pPr>
              <w:ind w:left="-170"/>
              <w:jc w:val="center"/>
              <w:rPr>
                <w:color w:val="000000"/>
              </w:rPr>
            </w:pPr>
          </w:p>
        </w:tc>
      </w:tr>
      <w:tr w:rsidR="00000CF6" w:rsidRPr="00643A8E" w:rsidTr="00860F7D">
        <w:trPr>
          <w:cantSplit/>
        </w:trPr>
        <w:tc>
          <w:tcPr>
            <w:tcW w:w="2835" w:type="dxa"/>
            <w:tcBorders>
              <w:top w:val="nil"/>
              <w:left w:val="nil"/>
              <w:bottom w:val="nil"/>
              <w:right w:val="nil"/>
            </w:tcBorders>
          </w:tcPr>
          <w:p w:rsidR="00743461" w:rsidRPr="00010863" w:rsidRDefault="00743461" w:rsidP="00860F7D">
            <w:pPr>
              <w:ind w:left="-170"/>
              <w:jc w:val="center"/>
              <w:rPr>
                <w:color w:val="000000"/>
                <w:sz w:val="20"/>
              </w:rPr>
            </w:pPr>
            <w:r w:rsidRPr="00010863">
              <w:rPr>
                <w:color w:val="000000"/>
                <w:sz w:val="20"/>
              </w:rPr>
              <w:t>(подпись)</w:t>
            </w:r>
          </w:p>
        </w:tc>
        <w:tc>
          <w:tcPr>
            <w:tcW w:w="1276" w:type="dxa"/>
            <w:tcBorders>
              <w:top w:val="nil"/>
              <w:left w:val="nil"/>
              <w:bottom w:val="nil"/>
              <w:right w:val="nil"/>
            </w:tcBorders>
          </w:tcPr>
          <w:p w:rsidR="00743461" w:rsidRPr="00010863" w:rsidRDefault="00743461" w:rsidP="00860F7D">
            <w:pPr>
              <w:ind w:left="-170"/>
              <w:jc w:val="center"/>
              <w:rPr>
                <w:color w:val="000000"/>
                <w:sz w:val="20"/>
              </w:rPr>
            </w:pPr>
          </w:p>
        </w:tc>
        <w:tc>
          <w:tcPr>
            <w:tcW w:w="4989" w:type="dxa"/>
            <w:tcBorders>
              <w:top w:val="nil"/>
              <w:left w:val="nil"/>
              <w:bottom w:val="nil"/>
              <w:right w:val="nil"/>
            </w:tcBorders>
          </w:tcPr>
          <w:p w:rsidR="00743461" w:rsidRPr="00010863" w:rsidRDefault="00743461" w:rsidP="00860F7D">
            <w:pPr>
              <w:ind w:left="-170"/>
              <w:jc w:val="center"/>
              <w:rPr>
                <w:color w:val="000000"/>
                <w:sz w:val="20"/>
              </w:rPr>
            </w:pPr>
            <w:r w:rsidRPr="00010863">
              <w:rPr>
                <w:color w:val="000000"/>
                <w:sz w:val="20"/>
              </w:rPr>
              <w:t>(Ф.И.О.)</w:t>
            </w:r>
          </w:p>
        </w:tc>
      </w:tr>
    </w:tbl>
    <w:p w:rsidR="005813AE" w:rsidRPr="00010863" w:rsidRDefault="005813AE" w:rsidP="00736C14">
      <w:pPr>
        <w:widowControl w:val="0"/>
        <w:jc w:val="right"/>
        <w:rPr>
          <w:b/>
          <w:bCs/>
          <w:color w:val="000000"/>
        </w:rPr>
        <w:sectPr w:rsidR="005813AE" w:rsidRPr="00010863" w:rsidSect="004420FC">
          <w:headerReference w:type="even" r:id="rId24"/>
          <w:type w:val="continuous"/>
          <w:pgSz w:w="11906" w:h="16838" w:code="9"/>
          <w:pgMar w:top="1418" w:right="851" w:bottom="851" w:left="1701" w:header="680" w:footer="510" w:gutter="0"/>
          <w:cols w:space="708"/>
          <w:docGrid w:linePitch="360"/>
        </w:sectPr>
      </w:pPr>
    </w:p>
    <w:p w:rsidR="005D325F" w:rsidRPr="00010863" w:rsidRDefault="00743461" w:rsidP="005D325F">
      <w:pPr>
        <w:widowControl w:val="0"/>
        <w:ind w:left="5670"/>
        <w:jc w:val="center"/>
        <w:rPr>
          <w:bCs/>
          <w:color w:val="000000"/>
          <w:sz w:val="20"/>
        </w:rPr>
      </w:pPr>
      <w:r w:rsidRPr="00010863">
        <w:rPr>
          <w:color w:val="000000"/>
          <w:sz w:val="20"/>
        </w:rPr>
        <w:t>Приложение № 3</w:t>
      </w:r>
      <w:r w:rsidR="005D325F" w:rsidRPr="00010863">
        <w:rPr>
          <w:bCs/>
          <w:color w:val="000000"/>
          <w:sz w:val="20"/>
        </w:rPr>
        <w:t xml:space="preserve">  </w:t>
      </w:r>
    </w:p>
    <w:p w:rsidR="00643A8E" w:rsidRPr="00010863" w:rsidRDefault="005D325F" w:rsidP="00643A8E">
      <w:pPr>
        <w:widowControl w:val="0"/>
        <w:ind w:left="5670"/>
        <w:jc w:val="center"/>
        <w:rPr>
          <w:bCs/>
          <w:color w:val="000000"/>
          <w:sz w:val="20"/>
        </w:rPr>
      </w:pPr>
      <w:r w:rsidRPr="00010863">
        <w:rPr>
          <w:bCs/>
          <w:color w:val="000000"/>
          <w:sz w:val="20"/>
        </w:rPr>
        <w:t xml:space="preserve">к административному регламенту </w:t>
      </w:r>
    </w:p>
    <w:p w:rsidR="00643A8E" w:rsidRPr="00010863" w:rsidRDefault="00643A8E" w:rsidP="00643A8E">
      <w:pPr>
        <w:widowControl w:val="0"/>
        <w:ind w:left="5670"/>
        <w:jc w:val="center"/>
        <w:rPr>
          <w:bCs/>
          <w:color w:val="000000"/>
          <w:sz w:val="20"/>
        </w:rPr>
      </w:pPr>
    </w:p>
    <w:p w:rsidR="00643A8E" w:rsidRPr="00010863" w:rsidRDefault="00643A8E" w:rsidP="00643A8E">
      <w:pPr>
        <w:widowControl w:val="0"/>
        <w:ind w:left="5670"/>
        <w:jc w:val="center"/>
        <w:rPr>
          <w:color w:val="000000"/>
          <w:sz w:val="20"/>
          <w:szCs w:val="20"/>
        </w:rPr>
      </w:pPr>
    </w:p>
    <w:p w:rsidR="005D325F" w:rsidRPr="00010863" w:rsidRDefault="00E562C9" w:rsidP="005D325F">
      <w:pPr>
        <w:spacing w:after="120"/>
        <w:ind w:left="5727"/>
        <w:rPr>
          <w:color w:val="000000"/>
          <w:sz w:val="18"/>
          <w:szCs w:val="18"/>
        </w:rPr>
      </w:pPr>
      <w:r w:rsidRPr="00010863">
        <w:rPr>
          <w:color w:val="000000"/>
          <w:sz w:val="20"/>
          <w:szCs w:val="20"/>
        </w:rPr>
        <w:t>(</w:t>
      </w:r>
      <w:r w:rsidR="005D325F" w:rsidRPr="00010863">
        <w:rPr>
          <w:color w:val="000000"/>
          <w:sz w:val="20"/>
          <w:szCs w:val="20"/>
        </w:rPr>
        <w:t xml:space="preserve">форма, утвержденная Постановлением Правительства Российской Федерации от 28 января 2006 г. № 47 </w:t>
      </w:r>
      <w:r w:rsidR="005D325F" w:rsidRPr="00010863">
        <w:rPr>
          <w:color w:val="000000"/>
          <w:sz w:val="18"/>
          <w:szCs w:val="18"/>
        </w:rPr>
        <w:t>(в ред. Постановления Правительства РФ от 24.12.2018 № 1653)</w:t>
      </w:r>
    </w:p>
    <w:p w:rsidR="005D325F" w:rsidRPr="00010863" w:rsidRDefault="005D325F" w:rsidP="00010863">
      <w:pPr>
        <w:spacing w:after="120"/>
        <w:ind w:left="5443"/>
        <w:jc w:val="both"/>
        <w:rPr>
          <w:bCs/>
          <w:color w:val="000000"/>
          <w:sz w:val="26"/>
          <w:szCs w:val="26"/>
        </w:rPr>
      </w:pPr>
    </w:p>
    <w:p w:rsidR="00743461" w:rsidRPr="00010863" w:rsidRDefault="00743461" w:rsidP="005D325F">
      <w:pPr>
        <w:spacing w:after="120"/>
        <w:jc w:val="center"/>
        <w:rPr>
          <w:b/>
          <w:bCs/>
          <w:color w:val="000000"/>
          <w:sz w:val="26"/>
          <w:szCs w:val="26"/>
        </w:rPr>
      </w:pPr>
      <w:r w:rsidRPr="00010863">
        <w:rPr>
          <w:b/>
          <w:bCs/>
          <w:color w:val="000000"/>
          <w:sz w:val="26"/>
          <w:szCs w:val="26"/>
        </w:rPr>
        <w:t>ЗАКЛЮЧЕНИЕ</w:t>
      </w:r>
    </w:p>
    <w:p w:rsidR="00743461" w:rsidRPr="00010863" w:rsidRDefault="00743461" w:rsidP="00743461">
      <w:pPr>
        <w:spacing w:after="360"/>
        <w:jc w:val="center"/>
        <w:rPr>
          <w:color w:val="000000"/>
          <w:sz w:val="26"/>
          <w:szCs w:val="26"/>
        </w:rPr>
      </w:pPr>
      <w:r w:rsidRPr="00010863">
        <w:rPr>
          <w:snapToGrid w:val="0"/>
          <w:color w:val="000000"/>
          <w:sz w:val="26"/>
          <w:szCs w:val="26"/>
        </w:rPr>
        <w:t>об оценке соответствия помещения (мног</w:t>
      </w:r>
      <w:r w:rsidR="00B6059D" w:rsidRPr="00010863">
        <w:rPr>
          <w:snapToGrid w:val="0"/>
          <w:color w:val="000000"/>
          <w:sz w:val="26"/>
          <w:szCs w:val="26"/>
        </w:rPr>
        <w:t xml:space="preserve">оквартирного дома) требованиям, </w:t>
      </w:r>
      <w:r w:rsidRPr="00010863">
        <w:rPr>
          <w:snapToGrid w:val="0"/>
          <w:color w:val="000000"/>
          <w:sz w:val="26"/>
          <w:szCs w:val="26"/>
        </w:rPr>
        <w:t xml:space="preserve">установленным в Положении о признании помещения жилым помещением, </w:t>
      </w:r>
      <w:r w:rsidRPr="00010863">
        <w:rPr>
          <w:snapToGrid w:val="0"/>
          <w:color w:val="000000"/>
          <w:sz w:val="26"/>
          <w:szCs w:val="26"/>
        </w:rPr>
        <w:br/>
        <w:t>жилого помещения непригодным для проживания</w:t>
      </w:r>
      <w:r w:rsidRPr="00010863">
        <w:rPr>
          <w:color w:val="000000"/>
          <w:sz w:val="26"/>
          <w:szCs w:val="26"/>
        </w:rPr>
        <w:t xml:space="preserve">, многоквартирного дома </w:t>
      </w:r>
      <w:r w:rsidRPr="00010863">
        <w:rPr>
          <w:color w:val="000000"/>
          <w:sz w:val="26"/>
          <w:szCs w:val="26"/>
        </w:rPr>
        <w:br/>
        <w:t xml:space="preserve">аварийным и подлежащим сносу или реконструкции, садового дома жилым домом </w:t>
      </w:r>
      <w:r w:rsidRPr="00010863">
        <w:rPr>
          <w:color w:val="000000"/>
          <w:sz w:val="26"/>
          <w:szCs w:val="26"/>
        </w:rPr>
        <w:br/>
        <w:t>и жилого дома садовым домом</w:t>
      </w:r>
    </w:p>
    <w:tbl>
      <w:tblPr>
        <w:tblW w:w="9952" w:type="dxa"/>
        <w:tblLayout w:type="fixed"/>
        <w:tblCellMar>
          <w:left w:w="28" w:type="dxa"/>
          <w:right w:w="28" w:type="dxa"/>
        </w:tblCellMar>
        <w:tblLook w:val="0000" w:firstRow="0" w:lastRow="0" w:firstColumn="0" w:lastColumn="0" w:noHBand="0" w:noVBand="0"/>
      </w:tblPr>
      <w:tblGrid>
        <w:gridCol w:w="369"/>
        <w:gridCol w:w="3686"/>
        <w:gridCol w:w="1985"/>
        <w:gridCol w:w="3912"/>
      </w:tblGrid>
      <w:tr w:rsidR="00000CF6" w:rsidRPr="00643A8E" w:rsidTr="00860F7D">
        <w:trPr>
          <w:cantSplit/>
        </w:trPr>
        <w:tc>
          <w:tcPr>
            <w:tcW w:w="369" w:type="dxa"/>
            <w:tcBorders>
              <w:top w:val="nil"/>
              <w:left w:val="nil"/>
              <w:bottom w:val="nil"/>
              <w:right w:val="nil"/>
            </w:tcBorders>
            <w:vAlign w:val="bottom"/>
          </w:tcPr>
          <w:p w:rsidR="00743461" w:rsidRPr="00010863" w:rsidRDefault="00743461" w:rsidP="00860F7D">
            <w:pPr>
              <w:rPr>
                <w:color w:val="000000"/>
              </w:rPr>
            </w:pPr>
            <w:r w:rsidRPr="00010863">
              <w:rPr>
                <w:color w:val="000000"/>
              </w:rPr>
              <w:t>№</w:t>
            </w:r>
          </w:p>
        </w:tc>
        <w:tc>
          <w:tcPr>
            <w:tcW w:w="3686" w:type="dxa"/>
            <w:tcBorders>
              <w:top w:val="nil"/>
              <w:left w:val="nil"/>
              <w:bottom w:val="single" w:sz="4" w:space="0" w:color="auto"/>
              <w:right w:val="nil"/>
            </w:tcBorders>
            <w:vAlign w:val="bottom"/>
          </w:tcPr>
          <w:p w:rsidR="00743461" w:rsidRPr="00010863" w:rsidRDefault="00743461" w:rsidP="00860F7D">
            <w:pPr>
              <w:jc w:val="center"/>
              <w:rPr>
                <w:color w:val="000000"/>
              </w:rPr>
            </w:pPr>
          </w:p>
        </w:tc>
        <w:tc>
          <w:tcPr>
            <w:tcW w:w="1985" w:type="dxa"/>
            <w:tcBorders>
              <w:top w:val="nil"/>
              <w:left w:val="nil"/>
              <w:bottom w:val="nil"/>
              <w:right w:val="nil"/>
            </w:tcBorders>
            <w:vAlign w:val="bottom"/>
          </w:tcPr>
          <w:p w:rsidR="00743461" w:rsidRPr="00010863" w:rsidRDefault="00743461" w:rsidP="00860F7D">
            <w:pPr>
              <w:jc w:val="center"/>
              <w:rPr>
                <w:color w:val="000000"/>
              </w:rPr>
            </w:pPr>
          </w:p>
        </w:tc>
        <w:tc>
          <w:tcPr>
            <w:tcW w:w="3912" w:type="dxa"/>
            <w:tcBorders>
              <w:top w:val="nil"/>
              <w:left w:val="nil"/>
              <w:bottom w:val="single" w:sz="4" w:space="0" w:color="auto"/>
              <w:right w:val="nil"/>
            </w:tcBorders>
            <w:vAlign w:val="bottom"/>
          </w:tcPr>
          <w:p w:rsidR="00743461" w:rsidRPr="00010863" w:rsidRDefault="00743461" w:rsidP="00860F7D">
            <w:pPr>
              <w:jc w:val="center"/>
              <w:rPr>
                <w:color w:val="000000"/>
              </w:rPr>
            </w:pPr>
          </w:p>
        </w:tc>
      </w:tr>
      <w:tr w:rsidR="00743461" w:rsidRPr="00643A8E" w:rsidTr="00860F7D">
        <w:trPr>
          <w:cantSplit/>
        </w:trPr>
        <w:tc>
          <w:tcPr>
            <w:tcW w:w="369" w:type="dxa"/>
            <w:tcBorders>
              <w:top w:val="nil"/>
              <w:left w:val="nil"/>
              <w:bottom w:val="nil"/>
              <w:right w:val="nil"/>
            </w:tcBorders>
          </w:tcPr>
          <w:p w:rsidR="00743461" w:rsidRPr="00010863" w:rsidRDefault="00743461" w:rsidP="00860F7D">
            <w:pPr>
              <w:rPr>
                <w:color w:val="000000"/>
              </w:rPr>
            </w:pPr>
          </w:p>
        </w:tc>
        <w:tc>
          <w:tcPr>
            <w:tcW w:w="3686" w:type="dxa"/>
            <w:tcBorders>
              <w:top w:val="nil"/>
              <w:left w:val="nil"/>
              <w:bottom w:val="nil"/>
              <w:right w:val="nil"/>
            </w:tcBorders>
          </w:tcPr>
          <w:p w:rsidR="00743461" w:rsidRPr="00010863" w:rsidRDefault="00743461" w:rsidP="00860F7D">
            <w:pPr>
              <w:jc w:val="center"/>
              <w:rPr>
                <w:color w:val="000000"/>
              </w:rPr>
            </w:pPr>
          </w:p>
        </w:tc>
        <w:tc>
          <w:tcPr>
            <w:tcW w:w="1985" w:type="dxa"/>
            <w:tcBorders>
              <w:top w:val="nil"/>
              <w:left w:val="nil"/>
              <w:bottom w:val="nil"/>
              <w:right w:val="nil"/>
            </w:tcBorders>
          </w:tcPr>
          <w:p w:rsidR="00743461" w:rsidRPr="00010863" w:rsidRDefault="00743461" w:rsidP="00860F7D">
            <w:pPr>
              <w:jc w:val="center"/>
              <w:rPr>
                <w:color w:val="000000"/>
              </w:rPr>
            </w:pPr>
          </w:p>
        </w:tc>
        <w:tc>
          <w:tcPr>
            <w:tcW w:w="3912" w:type="dxa"/>
            <w:tcBorders>
              <w:top w:val="nil"/>
              <w:left w:val="nil"/>
              <w:bottom w:val="nil"/>
              <w:right w:val="nil"/>
            </w:tcBorders>
          </w:tcPr>
          <w:p w:rsidR="00743461" w:rsidRPr="00010863" w:rsidRDefault="00743461" w:rsidP="00860F7D">
            <w:pPr>
              <w:jc w:val="center"/>
              <w:rPr>
                <w:color w:val="000000"/>
              </w:rPr>
            </w:pPr>
            <w:r w:rsidRPr="00010863">
              <w:rPr>
                <w:color w:val="000000"/>
                <w:sz w:val="20"/>
              </w:rPr>
              <w:t>(дата)</w:t>
            </w:r>
          </w:p>
        </w:tc>
      </w:tr>
    </w:tbl>
    <w:p w:rsidR="00743461" w:rsidRPr="00010863" w:rsidRDefault="00743461" w:rsidP="00743461">
      <w:pPr>
        <w:spacing w:before="240"/>
        <w:rPr>
          <w:color w:val="000000"/>
        </w:rPr>
      </w:pPr>
    </w:p>
    <w:p w:rsidR="00743461" w:rsidRPr="00010863" w:rsidRDefault="00743461" w:rsidP="00743461">
      <w:pPr>
        <w:pBdr>
          <w:top w:val="single" w:sz="4" w:space="1" w:color="auto"/>
        </w:pBdr>
        <w:jc w:val="center"/>
        <w:rPr>
          <w:color w:val="000000"/>
          <w:spacing w:val="-2"/>
          <w:sz w:val="20"/>
        </w:rPr>
      </w:pPr>
      <w:r w:rsidRPr="00010863">
        <w:rPr>
          <w:color w:val="000000"/>
          <w:spacing w:val="-2"/>
          <w:sz w:val="20"/>
        </w:rPr>
        <w:t>(месторасположение помещения, в том числе наименования населенного пункта и улицы, номера дома и квартиры)</w:t>
      </w:r>
    </w:p>
    <w:p w:rsidR="00B6059D" w:rsidRPr="00010863" w:rsidRDefault="00B6059D" w:rsidP="00B6059D">
      <w:pPr>
        <w:spacing w:before="240"/>
        <w:ind w:firstLine="567"/>
        <w:jc w:val="both"/>
        <w:rPr>
          <w:color w:val="000000"/>
          <w:u w:val="single"/>
        </w:rPr>
      </w:pPr>
      <w:r w:rsidRPr="00010863">
        <w:rPr>
          <w:color w:val="000000"/>
        </w:rPr>
        <w:t xml:space="preserve">Межведомственная комиссия, назначенная </w:t>
      </w:r>
      <w:r w:rsidRPr="00010863">
        <w:rPr>
          <w:color w:val="000000"/>
          <w:u w:val="single"/>
        </w:rPr>
        <w:t>постановлением администрации МО «Кингисеппский муниципальный район» «Об образовании межведомственной комиссии при администрации МО «Кингисеппский муниципальный район»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от 15.04.2013 года № 828</w:t>
      </w:r>
    </w:p>
    <w:p w:rsidR="00B6059D" w:rsidRPr="00010863" w:rsidRDefault="00B6059D" w:rsidP="00B6059D">
      <w:pPr>
        <w:ind w:right="113"/>
        <w:jc w:val="center"/>
        <w:rPr>
          <w:color w:val="000000"/>
          <w:sz w:val="20"/>
          <w:szCs w:val="20"/>
        </w:rPr>
      </w:pPr>
      <w:r w:rsidRPr="00010863">
        <w:rPr>
          <w:color w:val="000000"/>
          <w:sz w:val="20"/>
          <w:szCs w:val="20"/>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743461" w:rsidRPr="00010863" w:rsidRDefault="00743461" w:rsidP="00743461">
      <w:pPr>
        <w:rPr>
          <w:color w:val="000000"/>
        </w:rPr>
      </w:pPr>
      <w:r w:rsidRPr="00010863">
        <w:rPr>
          <w:color w:val="000000"/>
        </w:rPr>
        <w:t xml:space="preserve">в составе председателя  </w:t>
      </w:r>
    </w:p>
    <w:p w:rsidR="00743461" w:rsidRPr="00010863" w:rsidRDefault="00743461" w:rsidP="00743461">
      <w:pPr>
        <w:pBdr>
          <w:top w:val="single" w:sz="4" w:space="1" w:color="auto"/>
        </w:pBdr>
        <w:ind w:left="2460"/>
        <w:jc w:val="center"/>
        <w:rPr>
          <w:color w:val="000000"/>
          <w:sz w:val="20"/>
        </w:rPr>
      </w:pPr>
      <w:r w:rsidRPr="00010863">
        <w:rPr>
          <w:color w:val="000000"/>
          <w:sz w:val="20"/>
        </w:rPr>
        <w:t>(Ф.И.О., занимаемая должность и место работы)</w:t>
      </w:r>
    </w:p>
    <w:p w:rsidR="00743461" w:rsidRPr="00010863" w:rsidRDefault="00743461" w:rsidP="00743461">
      <w:pPr>
        <w:rPr>
          <w:color w:val="000000"/>
        </w:rPr>
      </w:pPr>
    </w:p>
    <w:p w:rsidR="00743461" w:rsidRPr="00010863" w:rsidRDefault="00743461" w:rsidP="00743461">
      <w:pPr>
        <w:pBdr>
          <w:top w:val="single" w:sz="4" w:space="1" w:color="auto"/>
        </w:pBdr>
        <w:rPr>
          <w:color w:val="000000"/>
          <w:sz w:val="2"/>
          <w:szCs w:val="2"/>
        </w:rPr>
      </w:pPr>
    </w:p>
    <w:p w:rsidR="00743461" w:rsidRPr="00010863" w:rsidRDefault="00743461" w:rsidP="00743461">
      <w:pPr>
        <w:rPr>
          <w:color w:val="000000"/>
        </w:rPr>
      </w:pPr>
      <w:r w:rsidRPr="00010863">
        <w:rPr>
          <w:color w:val="000000"/>
        </w:rPr>
        <w:t xml:space="preserve">и членов комиссии  </w:t>
      </w:r>
    </w:p>
    <w:p w:rsidR="00743461" w:rsidRPr="00010863" w:rsidRDefault="00743461" w:rsidP="00743461">
      <w:pPr>
        <w:pBdr>
          <w:top w:val="single" w:sz="4" w:space="1" w:color="auto"/>
        </w:pBdr>
        <w:ind w:left="2069"/>
        <w:jc w:val="center"/>
        <w:rPr>
          <w:color w:val="000000"/>
          <w:sz w:val="20"/>
        </w:rPr>
      </w:pPr>
      <w:r w:rsidRPr="00010863">
        <w:rPr>
          <w:color w:val="000000"/>
          <w:sz w:val="20"/>
        </w:rPr>
        <w:t>(Ф.И.О., занимаемая должность и место работы)</w:t>
      </w:r>
    </w:p>
    <w:p w:rsidR="00743461" w:rsidRPr="00010863" w:rsidRDefault="00743461" w:rsidP="00743461">
      <w:pPr>
        <w:rPr>
          <w:color w:val="000000"/>
        </w:rPr>
      </w:pPr>
      <w:r w:rsidRPr="00010863">
        <w:rPr>
          <w:color w:val="000000"/>
        </w:rPr>
        <w:t xml:space="preserve">при участии приглашенных экспертов  </w:t>
      </w:r>
    </w:p>
    <w:p w:rsidR="00743461" w:rsidRPr="00010863" w:rsidRDefault="00743461" w:rsidP="00743461">
      <w:pPr>
        <w:pBdr>
          <w:top w:val="single" w:sz="4" w:space="1" w:color="auto"/>
        </w:pBdr>
        <w:ind w:left="4054"/>
        <w:jc w:val="center"/>
        <w:rPr>
          <w:color w:val="000000"/>
          <w:sz w:val="20"/>
        </w:rPr>
      </w:pPr>
      <w:r w:rsidRPr="00010863">
        <w:rPr>
          <w:color w:val="000000"/>
          <w:sz w:val="20"/>
        </w:rPr>
        <w:t>(Ф.И.О., занимаемая должность и место работы)</w:t>
      </w:r>
    </w:p>
    <w:p w:rsidR="00743461" w:rsidRPr="00010863" w:rsidRDefault="00743461" w:rsidP="00743461">
      <w:pPr>
        <w:rPr>
          <w:color w:val="000000"/>
        </w:rPr>
      </w:pPr>
    </w:p>
    <w:p w:rsidR="00743461" w:rsidRPr="00010863" w:rsidRDefault="00743461" w:rsidP="00743461">
      <w:pPr>
        <w:pBdr>
          <w:top w:val="single" w:sz="4" w:space="1" w:color="auto"/>
        </w:pBdr>
        <w:rPr>
          <w:color w:val="000000"/>
          <w:sz w:val="2"/>
          <w:szCs w:val="2"/>
        </w:rPr>
      </w:pPr>
    </w:p>
    <w:p w:rsidR="00743461" w:rsidRPr="00010863" w:rsidRDefault="00743461" w:rsidP="00743461">
      <w:pPr>
        <w:rPr>
          <w:color w:val="000000"/>
        </w:rPr>
      </w:pPr>
    </w:p>
    <w:p w:rsidR="00743461" w:rsidRPr="00010863" w:rsidRDefault="00743461" w:rsidP="00743461">
      <w:pPr>
        <w:pBdr>
          <w:top w:val="single" w:sz="4" w:space="1" w:color="auto"/>
        </w:pBdr>
        <w:rPr>
          <w:color w:val="000000"/>
          <w:sz w:val="2"/>
          <w:szCs w:val="2"/>
        </w:rPr>
      </w:pPr>
    </w:p>
    <w:p w:rsidR="00743461" w:rsidRPr="00010863" w:rsidRDefault="00743461" w:rsidP="00743461">
      <w:pPr>
        <w:rPr>
          <w:color w:val="000000"/>
        </w:rPr>
      </w:pPr>
      <w:r w:rsidRPr="00010863">
        <w:rPr>
          <w:color w:val="000000"/>
        </w:rPr>
        <w:t xml:space="preserve">и приглашенного собственника помещения или уполномоченного им лица  </w:t>
      </w:r>
    </w:p>
    <w:p w:rsidR="00743461" w:rsidRPr="00010863" w:rsidRDefault="00743461" w:rsidP="00743461">
      <w:pPr>
        <w:pBdr>
          <w:top w:val="single" w:sz="4" w:space="1" w:color="auto"/>
        </w:pBdr>
        <w:ind w:left="7785"/>
        <w:rPr>
          <w:color w:val="000000"/>
          <w:sz w:val="2"/>
          <w:szCs w:val="2"/>
        </w:rPr>
      </w:pPr>
    </w:p>
    <w:p w:rsidR="00743461" w:rsidRPr="00010863" w:rsidRDefault="00743461" w:rsidP="00743461">
      <w:pPr>
        <w:rPr>
          <w:color w:val="000000"/>
        </w:rPr>
      </w:pPr>
    </w:p>
    <w:p w:rsidR="00743461" w:rsidRPr="00010863" w:rsidRDefault="00743461" w:rsidP="00743461">
      <w:pPr>
        <w:pBdr>
          <w:top w:val="single" w:sz="4" w:space="1" w:color="auto"/>
        </w:pBdr>
        <w:jc w:val="center"/>
        <w:rPr>
          <w:color w:val="000000"/>
          <w:sz w:val="20"/>
        </w:rPr>
      </w:pPr>
      <w:r w:rsidRPr="00010863">
        <w:rPr>
          <w:color w:val="000000"/>
          <w:sz w:val="20"/>
        </w:rPr>
        <w:t>(Ф.И.О., занимаемая должность и место работы)</w:t>
      </w:r>
    </w:p>
    <w:p w:rsidR="00743461" w:rsidRPr="00010863" w:rsidRDefault="00743461" w:rsidP="00743461">
      <w:pPr>
        <w:rPr>
          <w:color w:val="000000"/>
        </w:rPr>
      </w:pPr>
      <w:r w:rsidRPr="00010863">
        <w:rPr>
          <w:color w:val="000000"/>
        </w:rPr>
        <w:t xml:space="preserve">по результатам рассмотренных документов  </w:t>
      </w:r>
    </w:p>
    <w:p w:rsidR="00743461" w:rsidRPr="00010863" w:rsidRDefault="00743461" w:rsidP="00743461">
      <w:pPr>
        <w:pBdr>
          <w:top w:val="single" w:sz="4" w:space="1" w:color="auto"/>
        </w:pBdr>
        <w:ind w:left="4576"/>
        <w:jc w:val="center"/>
        <w:rPr>
          <w:color w:val="000000"/>
          <w:sz w:val="22"/>
        </w:rPr>
      </w:pPr>
      <w:r w:rsidRPr="00010863">
        <w:rPr>
          <w:color w:val="000000"/>
          <w:sz w:val="18"/>
        </w:rPr>
        <w:t>(приводится перечень документов)</w:t>
      </w:r>
    </w:p>
    <w:p w:rsidR="00743461" w:rsidRPr="00010863" w:rsidRDefault="00743461" w:rsidP="00743461">
      <w:pPr>
        <w:rPr>
          <w:color w:val="000000"/>
        </w:rPr>
      </w:pPr>
    </w:p>
    <w:p w:rsidR="00743461" w:rsidRPr="00010863" w:rsidRDefault="00743461" w:rsidP="00743461">
      <w:pPr>
        <w:pBdr>
          <w:top w:val="single" w:sz="4" w:space="1" w:color="auto"/>
        </w:pBdr>
        <w:rPr>
          <w:color w:val="000000"/>
          <w:sz w:val="2"/>
          <w:szCs w:val="2"/>
        </w:rPr>
      </w:pPr>
    </w:p>
    <w:p w:rsidR="00743461" w:rsidRPr="00010863" w:rsidRDefault="00743461" w:rsidP="00743461">
      <w:pPr>
        <w:jc w:val="both"/>
        <w:rPr>
          <w:color w:val="000000"/>
          <w:sz w:val="2"/>
          <w:szCs w:val="2"/>
        </w:rPr>
      </w:pPr>
      <w:r w:rsidRPr="00010863">
        <w:rPr>
          <w:color w:val="000000"/>
        </w:rPr>
        <w:t>и на основании акта межведомственной комиссии, составленного по результатам обследования,</w:t>
      </w:r>
      <w:r w:rsidRPr="00010863">
        <w:rPr>
          <w:color w:val="000000"/>
        </w:rPr>
        <w:br/>
      </w:r>
    </w:p>
    <w:p w:rsidR="00743461" w:rsidRPr="00010863" w:rsidRDefault="00743461" w:rsidP="00743461">
      <w:pPr>
        <w:rPr>
          <w:color w:val="000000"/>
        </w:rPr>
      </w:pPr>
    </w:p>
    <w:p w:rsidR="00743461" w:rsidRPr="00010863" w:rsidRDefault="00743461" w:rsidP="00743461">
      <w:pPr>
        <w:rPr>
          <w:color w:val="000000"/>
        </w:rPr>
      </w:pPr>
    </w:p>
    <w:p w:rsidR="00743461" w:rsidRPr="00010863" w:rsidRDefault="00B6059D" w:rsidP="00B6059D">
      <w:pPr>
        <w:pBdr>
          <w:top w:val="single" w:sz="4" w:space="1" w:color="auto"/>
        </w:pBdr>
        <w:jc w:val="center"/>
        <w:rPr>
          <w:color w:val="000000"/>
          <w:sz w:val="20"/>
        </w:rPr>
      </w:pPr>
      <w:r w:rsidRPr="00010863">
        <w:rPr>
          <w:color w:val="000000"/>
          <w:sz w:val="20"/>
        </w:rPr>
        <w:t xml:space="preserve">(приводится заключение, взятое из акта обследования (в случае проведения обследования), или указывается, </w:t>
      </w:r>
      <w:r w:rsidR="00743461" w:rsidRPr="00010863">
        <w:rPr>
          <w:color w:val="000000"/>
          <w:sz w:val="20"/>
        </w:rPr>
        <w:t xml:space="preserve">что на основании решения межведомственной комиссии обследование </w:t>
      </w:r>
      <w:r w:rsidRPr="00010863">
        <w:rPr>
          <w:color w:val="000000"/>
          <w:sz w:val="20"/>
        </w:rPr>
        <w:t>не проводилось)</w:t>
      </w:r>
    </w:p>
    <w:p w:rsidR="00743461" w:rsidRPr="00010863" w:rsidRDefault="00743461" w:rsidP="00743461">
      <w:pPr>
        <w:pBdr>
          <w:top w:val="single" w:sz="4" w:space="1" w:color="auto"/>
        </w:pBdr>
        <w:rPr>
          <w:color w:val="000000"/>
          <w:sz w:val="2"/>
          <w:szCs w:val="2"/>
        </w:rPr>
      </w:pPr>
    </w:p>
    <w:p w:rsidR="00743461" w:rsidRPr="00010863" w:rsidRDefault="00B6059D" w:rsidP="00B6059D">
      <w:pPr>
        <w:keepNext/>
        <w:rPr>
          <w:color w:val="000000"/>
        </w:rPr>
      </w:pPr>
      <w:r w:rsidRPr="00010863">
        <w:rPr>
          <w:color w:val="000000"/>
        </w:rPr>
        <w:t xml:space="preserve">приняла заключение о_______________________________________________________________ </w:t>
      </w:r>
    </w:p>
    <w:p w:rsidR="00743461" w:rsidRPr="00010863" w:rsidRDefault="00B6059D" w:rsidP="00B6059D">
      <w:pPr>
        <w:jc w:val="center"/>
        <w:rPr>
          <w:color w:val="000000"/>
          <w:sz w:val="20"/>
        </w:rPr>
      </w:pPr>
      <w:r w:rsidRPr="00010863">
        <w:rPr>
          <w:color w:val="000000"/>
          <w:sz w:val="20"/>
        </w:rPr>
        <w:t xml:space="preserve">(приводится обоснование принятого межведомственной комиссией заключения </w:t>
      </w:r>
      <w:r w:rsidR="00743461" w:rsidRPr="00010863">
        <w:rPr>
          <w:snapToGrid w:val="0"/>
          <w:color w:val="000000"/>
          <w:sz w:val="20"/>
        </w:rPr>
        <w:t>об оценке соответствия помещения (многоквартирного дома) требованиям, установленным</w:t>
      </w:r>
      <w:r w:rsidR="000361B8" w:rsidRPr="00010863">
        <w:rPr>
          <w:snapToGrid w:val="0"/>
          <w:color w:val="000000"/>
          <w:sz w:val="20"/>
        </w:rPr>
        <w:t xml:space="preserve"> </w:t>
      </w:r>
      <w:r w:rsidR="00743461" w:rsidRPr="00010863">
        <w:rPr>
          <w:snapToGrid w:val="0"/>
          <w:color w:val="000000"/>
          <w:sz w:val="20"/>
        </w:rPr>
        <w:t>в Положении о признании помещения жилым помещением, жилого помещения непригодным для проживания</w:t>
      </w:r>
      <w:r w:rsidR="000361B8" w:rsidRPr="00010863">
        <w:rPr>
          <w:snapToGrid w:val="0"/>
          <w:color w:val="000000"/>
          <w:sz w:val="20"/>
        </w:rPr>
        <w:t xml:space="preserve"> </w:t>
      </w:r>
      <w:r w:rsidR="00743461" w:rsidRPr="00010863">
        <w:rPr>
          <w:snapToGrid w:val="0"/>
          <w:color w:val="000000"/>
          <w:sz w:val="20"/>
        </w:rPr>
        <w:t>и многоквартирного дома аварийным и подлежащим сносу или реконструкции)</w:t>
      </w:r>
    </w:p>
    <w:p w:rsidR="00743461" w:rsidRPr="00010863" w:rsidRDefault="00743461" w:rsidP="00743461">
      <w:pPr>
        <w:spacing w:before="480"/>
        <w:rPr>
          <w:color w:val="000000"/>
          <w:sz w:val="20"/>
        </w:rPr>
      </w:pPr>
      <w:r w:rsidRPr="00010863">
        <w:rPr>
          <w:color w:val="000000"/>
          <w:sz w:val="20"/>
        </w:rPr>
        <w:t>Приложение к заключению:</w:t>
      </w:r>
    </w:p>
    <w:p w:rsidR="00743461" w:rsidRPr="00010863" w:rsidRDefault="00743461" w:rsidP="00743461">
      <w:pPr>
        <w:rPr>
          <w:color w:val="000000"/>
          <w:sz w:val="20"/>
        </w:rPr>
      </w:pPr>
      <w:r w:rsidRPr="00010863">
        <w:rPr>
          <w:color w:val="000000"/>
          <w:sz w:val="20"/>
        </w:rPr>
        <w:t>а) перечень рассмотренных документов;</w:t>
      </w:r>
    </w:p>
    <w:p w:rsidR="00743461" w:rsidRPr="00010863" w:rsidRDefault="00743461" w:rsidP="00743461">
      <w:pPr>
        <w:rPr>
          <w:color w:val="000000"/>
          <w:sz w:val="20"/>
        </w:rPr>
      </w:pPr>
      <w:r w:rsidRPr="00010863">
        <w:rPr>
          <w:color w:val="000000"/>
          <w:sz w:val="20"/>
        </w:rPr>
        <w:t>б) акт обследования помещения (в случае проведения обследования);</w:t>
      </w:r>
    </w:p>
    <w:p w:rsidR="00743461" w:rsidRPr="00010863" w:rsidRDefault="00743461" w:rsidP="00743461">
      <w:pPr>
        <w:rPr>
          <w:color w:val="000000"/>
          <w:sz w:val="20"/>
        </w:rPr>
      </w:pPr>
      <w:r w:rsidRPr="00010863">
        <w:rPr>
          <w:color w:val="000000"/>
          <w:sz w:val="20"/>
        </w:rPr>
        <w:t>в) перечень других материалов, запрошенных межведомственной комиссией;</w:t>
      </w:r>
    </w:p>
    <w:p w:rsidR="00743461" w:rsidRPr="00010863" w:rsidRDefault="00743461" w:rsidP="00743461">
      <w:pPr>
        <w:rPr>
          <w:color w:val="000000"/>
          <w:sz w:val="20"/>
        </w:rPr>
      </w:pPr>
      <w:r w:rsidRPr="00010863">
        <w:rPr>
          <w:color w:val="000000"/>
          <w:sz w:val="20"/>
        </w:rPr>
        <w:t>г) особое мнение членов межведомственной комиссии:</w:t>
      </w:r>
    </w:p>
    <w:p w:rsidR="00743461" w:rsidRPr="00010863" w:rsidRDefault="00743461" w:rsidP="00743461">
      <w:pPr>
        <w:tabs>
          <w:tab w:val="right" w:pos="9923"/>
        </w:tabs>
        <w:rPr>
          <w:color w:val="000000"/>
        </w:rPr>
      </w:pPr>
      <w:r w:rsidRPr="00010863">
        <w:rPr>
          <w:color w:val="000000"/>
        </w:rPr>
        <w:tab/>
        <w:t>.</w:t>
      </w:r>
    </w:p>
    <w:p w:rsidR="00743461" w:rsidRPr="00010863" w:rsidRDefault="00743461" w:rsidP="00743461">
      <w:pPr>
        <w:pBdr>
          <w:top w:val="single" w:sz="4" w:space="1" w:color="auto"/>
        </w:pBdr>
        <w:ind w:right="113"/>
        <w:rPr>
          <w:color w:val="000000"/>
          <w:sz w:val="2"/>
          <w:szCs w:val="2"/>
        </w:rPr>
      </w:pPr>
    </w:p>
    <w:p w:rsidR="00743461" w:rsidRPr="00010863" w:rsidRDefault="00743461" w:rsidP="00743461">
      <w:pPr>
        <w:spacing w:before="480"/>
        <w:rPr>
          <w:color w:val="000000"/>
        </w:rPr>
      </w:pPr>
      <w:r w:rsidRPr="00010863">
        <w:rPr>
          <w:color w:val="000000"/>
        </w:rPr>
        <w:t>Председатель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000CF6" w:rsidRPr="00643A8E" w:rsidTr="00860F7D">
        <w:trPr>
          <w:cantSplit/>
        </w:trPr>
        <w:tc>
          <w:tcPr>
            <w:tcW w:w="2835" w:type="dxa"/>
            <w:tcBorders>
              <w:top w:val="nil"/>
              <w:left w:val="nil"/>
              <w:bottom w:val="single" w:sz="4" w:space="0" w:color="auto"/>
              <w:right w:val="nil"/>
            </w:tcBorders>
            <w:vAlign w:val="bottom"/>
          </w:tcPr>
          <w:p w:rsidR="00743461" w:rsidRPr="00010863" w:rsidRDefault="00743461" w:rsidP="00860F7D">
            <w:pPr>
              <w:ind w:left="-170"/>
              <w:jc w:val="center"/>
              <w:rPr>
                <w:color w:val="000000"/>
              </w:rPr>
            </w:pPr>
          </w:p>
        </w:tc>
        <w:tc>
          <w:tcPr>
            <w:tcW w:w="1276" w:type="dxa"/>
            <w:tcBorders>
              <w:top w:val="nil"/>
              <w:left w:val="nil"/>
              <w:bottom w:val="nil"/>
              <w:right w:val="nil"/>
            </w:tcBorders>
            <w:vAlign w:val="bottom"/>
          </w:tcPr>
          <w:p w:rsidR="00743461" w:rsidRPr="00010863" w:rsidRDefault="00743461" w:rsidP="00860F7D">
            <w:pPr>
              <w:ind w:left="-170"/>
              <w:jc w:val="center"/>
              <w:rPr>
                <w:color w:val="000000"/>
              </w:rPr>
            </w:pPr>
          </w:p>
        </w:tc>
        <w:tc>
          <w:tcPr>
            <w:tcW w:w="4989" w:type="dxa"/>
            <w:tcBorders>
              <w:top w:val="nil"/>
              <w:left w:val="nil"/>
              <w:bottom w:val="single" w:sz="4" w:space="0" w:color="auto"/>
              <w:right w:val="nil"/>
            </w:tcBorders>
            <w:vAlign w:val="bottom"/>
          </w:tcPr>
          <w:p w:rsidR="00743461" w:rsidRPr="00010863" w:rsidRDefault="00743461" w:rsidP="00860F7D">
            <w:pPr>
              <w:ind w:left="-170"/>
              <w:jc w:val="center"/>
              <w:rPr>
                <w:color w:val="000000"/>
              </w:rPr>
            </w:pPr>
          </w:p>
        </w:tc>
      </w:tr>
      <w:tr w:rsidR="00000CF6" w:rsidRPr="00643A8E" w:rsidTr="00860F7D">
        <w:trPr>
          <w:cantSplit/>
        </w:trPr>
        <w:tc>
          <w:tcPr>
            <w:tcW w:w="2835" w:type="dxa"/>
            <w:tcBorders>
              <w:top w:val="nil"/>
              <w:left w:val="nil"/>
              <w:bottom w:val="nil"/>
              <w:right w:val="nil"/>
            </w:tcBorders>
          </w:tcPr>
          <w:p w:rsidR="00743461" w:rsidRPr="00010863" w:rsidRDefault="00743461" w:rsidP="00860F7D">
            <w:pPr>
              <w:ind w:left="-170"/>
              <w:jc w:val="center"/>
              <w:rPr>
                <w:color w:val="000000"/>
                <w:sz w:val="20"/>
              </w:rPr>
            </w:pPr>
            <w:r w:rsidRPr="00010863">
              <w:rPr>
                <w:color w:val="000000"/>
                <w:sz w:val="20"/>
              </w:rPr>
              <w:t>(подпись)</w:t>
            </w:r>
          </w:p>
        </w:tc>
        <w:tc>
          <w:tcPr>
            <w:tcW w:w="1276" w:type="dxa"/>
            <w:tcBorders>
              <w:top w:val="nil"/>
              <w:left w:val="nil"/>
              <w:bottom w:val="nil"/>
              <w:right w:val="nil"/>
            </w:tcBorders>
          </w:tcPr>
          <w:p w:rsidR="00743461" w:rsidRPr="00010863" w:rsidRDefault="00743461" w:rsidP="00860F7D">
            <w:pPr>
              <w:ind w:left="-170"/>
              <w:jc w:val="center"/>
              <w:rPr>
                <w:color w:val="000000"/>
                <w:sz w:val="20"/>
              </w:rPr>
            </w:pPr>
          </w:p>
        </w:tc>
        <w:tc>
          <w:tcPr>
            <w:tcW w:w="4989" w:type="dxa"/>
            <w:tcBorders>
              <w:top w:val="nil"/>
              <w:left w:val="nil"/>
              <w:bottom w:val="nil"/>
              <w:right w:val="nil"/>
            </w:tcBorders>
          </w:tcPr>
          <w:p w:rsidR="00743461" w:rsidRPr="00010863" w:rsidRDefault="00743461" w:rsidP="00860F7D">
            <w:pPr>
              <w:ind w:left="-170"/>
              <w:jc w:val="center"/>
              <w:rPr>
                <w:color w:val="000000"/>
                <w:sz w:val="20"/>
              </w:rPr>
            </w:pPr>
            <w:r w:rsidRPr="00010863">
              <w:rPr>
                <w:color w:val="000000"/>
                <w:sz w:val="20"/>
              </w:rPr>
              <w:t>(Ф.И.О.)</w:t>
            </w:r>
          </w:p>
        </w:tc>
      </w:tr>
    </w:tbl>
    <w:p w:rsidR="00743461" w:rsidRPr="00010863" w:rsidRDefault="00743461" w:rsidP="00743461">
      <w:pPr>
        <w:spacing w:before="240"/>
        <w:rPr>
          <w:color w:val="000000"/>
        </w:rPr>
      </w:pPr>
      <w:r w:rsidRPr="00010863">
        <w:rPr>
          <w:color w:val="000000"/>
        </w:rPr>
        <w:t>Члены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000CF6" w:rsidRPr="00643A8E" w:rsidTr="00860F7D">
        <w:trPr>
          <w:cantSplit/>
        </w:trPr>
        <w:tc>
          <w:tcPr>
            <w:tcW w:w="2835" w:type="dxa"/>
            <w:tcBorders>
              <w:top w:val="nil"/>
              <w:left w:val="nil"/>
              <w:bottom w:val="single" w:sz="4" w:space="0" w:color="auto"/>
              <w:right w:val="nil"/>
            </w:tcBorders>
            <w:vAlign w:val="bottom"/>
          </w:tcPr>
          <w:p w:rsidR="00743461" w:rsidRPr="00010863" w:rsidRDefault="00743461" w:rsidP="00860F7D">
            <w:pPr>
              <w:ind w:left="-170"/>
              <w:jc w:val="center"/>
              <w:rPr>
                <w:color w:val="000000"/>
              </w:rPr>
            </w:pPr>
          </w:p>
        </w:tc>
        <w:tc>
          <w:tcPr>
            <w:tcW w:w="1276" w:type="dxa"/>
            <w:tcBorders>
              <w:top w:val="nil"/>
              <w:left w:val="nil"/>
              <w:bottom w:val="nil"/>
              <w:right w:val="nil"/>
            </w:tcBorders>
            <w:vAlign w:val="bottom"/>
          </w:tcPr>
          <w:p w:rsidR="00743461" w:rsidRPr="00010863" w:rsidRDefault="00743461" w:rsidP="00860F7D">
            <w:pPr>
              <w:ind w:left="-170"/>
              <w:jc w:val="center"/>
              <w:rPr>
                <w:color w:val="000000"/>
              </w:rPr>
            </w:pPr>
          </w:p>
        </w:tc>
        <w:tc>
          <w:tcPr>
            <w:tcW w:w="4989" w:type="dxa"/>
            <w:tcBorders>
              <w:top w:val="nil"/>
              <w:left w:val="nil"/>
              <w:bottom w:val="single" w:sz="4" w:space="0" w:color="auto"/>
              <w:right w:val="nil"/>
            </w:tcBorders>
            <w:vAlign w:val="bottom"/>
          </w:tcPr>
          <w:p w:rsidR="00743461" w:rsidRPr="00010863" w:rsidRDefault="00743461" w:rsidP="00860F7D">
            <w:pPr>
              <w:ind w:left="-170"/>
              <w:jc w:val="center"/>
              <w:rPr>
                <w:color w:val="000000"/>
              </w:rPr>
            </w:pPr>
          </w:p>
        </w:tc>
      </w:tr>
      <w:tr w:rsidR="00743461" w:rsidRPr="00643A8E" w:rsidTr="00860F7D">
        <w:trPr>
          <w:cantSplit/>
        </w:trPr>
        <w:tc>
          <w:tcPr>
            <w:tcW w:w="2835" w:type="dxa"/>
            <w:tcBorders>
              <w:top w:val="nil"/>
              <w:left w:val="nil"/>
              <w:bottom w:val="nil"/>
              <w:right w:val="nil"/>
            </w:tcBorders>
          </w:tcPr>
          <w:p w:rsidR="00743461" w:rsidRPr="00010863" w:rsidRDefault="00743461" w:rsidP="00860F7D">
            <w:pPr>
              <w:ind w:left="-170"/>
              <w:jc w:val="center"/>
              <w:rPr>
                <w:color w:val="000000"/>
                <w:sz w:val="20"/>
              </w:rPr>
            </w:pPr>
            <w:r w:rsidRPr="00010863">
              <w:rPr>
                <w:color w:val="000000"/>
                <w:sz w:val="20"/>
              </w:rPr>
              <w:t>(подпись)</w:t>
            </w:r>
          </w:p>
        </w:tc>
        <w:tc>
          <w:tcPr>
            <w:tcW w:w="1276" w:type="dxa"/>
            <w:tcBorders>
              <w:top w:val="nil"/>
              <w:left w:val="nil"/>
              <w:bottom w:val="nil"/>
              <w:right w:val="nil"/>
            </w:tcBorders>
          </w:tcPr>
          <w:p w:rsidR="00743461" w:rsidRPr="00010863" w:rsidRDefault="00743461" w:rsidP="00860F7D">
            <w:pPr>
              <w:ind w:left="-170"/>
              <w:jc w:val="center"/>
              <w:rPr>
                <w:color w:val="000000"/>
                <w:sz w:val="20"/>
              </w:rPr>
            </w:pPr>
          </w:p>
        </w:tc>
        <w:tc>
          <w:tcPr>
            <w:tcW w:w="4989" w:type="dxa"/>
            <w:tcBorders>
              <w:top w:val="nil"/>
              <w:left w:val="nil"/>
              <w:bottom w:val="nil"/>
              <w:right w:val="nil"/>
            </w:tcBorders>
          </w:tcPr>
          <w:p w:rsidR="00743461" w:rsidRPr="00010863" w:rsidRDefault="00743461" w:rsidP="00860F7D">
            <w:pPr>
              <w:ind w:left="-170"/>
              <w:jc w:val="center"/>
              <w:rPr>
                <w:color w:val="000000"/>
                <w:sz w:val="20"/>
              </w:rPr>
            </w:pPr>
            <w:r w:rsidRPr="00010863">
              <w:rPr>
                <w:color w:val="000000"/>
                <w:sz w:val="20"/>
              </w:rPr>
              <w:t>(Ф.И.О.)</w:t>
            </w:r>
          </w:p>
        </w:tc>
      </w:tr>
    </w:tbl>
    <w:p w:rsidR="00743461" w:rsidRPr="00010863" w:rsidRDefault="00743461" w:rsidP="00743461">
      <w:pPr>
        <w:rPr>
          <w:color w:val="000000"/>
          <w:sz w:val="12"/>
          <w:szCs w:val="12"/>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000CF6" w:rsidRPr="00643A8E" w:rsidTr="00860F7D">
        <w:trPr>
          <w:cantSplit/>
        </w:trPr>
        <w:tc>
          <w:tcPr>
            <w:tcW w:w="2835" w:type="dxa"/>
            <w:tcBorders>
              <w:top w:val="nil"/>
              <w:left w:val="nil"/>
              <w:bottom w:val="single" w:sz="4" w:space="0" w:color="auto"/>
              <w:right w:val="nil"/>
            </w:tcBorders>
            <w:vAlign w:val="bottom"/>
          </w:tcPr>
          <w:p w:rsidR="00743461" w:rsidRPr="00010863" w:rsidRDefault="00743461" w:rsidP="00860F7D">
            <w:pPr>
              <w:ind w:left="-170"/>
              <w:jc w:val="center"/>
              <w:rPr>
                <w:color w:val="000000"/>
              </w:rPr>
            </w:pPr>
          </w:p>
        </w:tc>
        <w:tc>
          <w:tcPr>
            <w:tcW w:w="1276" w:type="dxa"/>
            <w:tcBorders>
              <w:top w:val="nil"/>
              <w:left w:val="nil"/>
              <w:bottom w:val="nil"/>
              <w:right w:val="nil"/>
            </w:tcBorders>
            <w:vAlign w:val="bottom"/>
          </w:tcPr>
          <w:p w:rsidR="00743461" w:rsidRPr="00010863" w:rsidRDefault="00743461" w:rsidP="00860F7D">
            <w:pPr>
              <w:ind w:left="-170"/>
              <w:jc w:val="center"/>
              <w:rPr>
                <w:color w:val="000000"/>
              </w:rPr>
            </w:pPr>
          </w:p>
        </w:tc>
        <w:tc>
          <w:tcPr>
            <w:tcW w:w="4989" w:type="dxa"/>
            <w:tcBorders>
              <w:top w:val="nil"/>
              <w:left w:val="nil"/>
              <w:bottom w:val="single" w:sz="4" w:space="0" w:color="auto"/>
              <w:right w:val="nil"/>
            </w:tcBorders>
            <w:vAlign w:val="bottom"/>
          </w:tcPr>
          <w:p w:rsidR="00743461" w:rsidRPr="00010863" w:rsidRDefault="00743461" w:rsidP="00860F7D">
            <w:pPr>
              <w:ind w:left="-170"/>
              <w:jc w:val="center"/>
              <w:rPr>
                <w:color w:val="000000"/>
              </w:rPr>
            </w:pPr>
          </w:p>
        </w:tc>
      </w:tr>
      <w:tr w:rsidR="00743461" w:rsidRPr="00643A8E" w:rsidTr="00860F7D">
        <w:trPr>
          <w:cantSplit/>
        </w:trPr>
        <w:tc>
          <w:tcPr>
            <w:tcW w:w="2835" w:type="dxa"/>
            <w:tcBorders>
              <w:top w:val="nil"/>
              <w:left w:val="nil"/>
              <w:bottom w:val="nil"/>
              <w:right w:val="nil"/>
            </w:tcBorders>
          </w:tcPr>
          <w:p w:rsidR="00743461" w:rsidRPr="00010863" w:rsidRDefault="00743461" w:rsidP="00860F7D">
            <w:pPr>
              <w:ind w:left="-170"/>
              <w:jc w:val="center"/>
              <w:rPr>
                <w:color w:val="000000"/>
                <w:sz w:val="20"/>
              </w:rPr>
            </w:pPr>
            <w:r w:rsidRPr="00010863">
              <w:rPr>
                <w:color w:val="000000"/>
                <w:sz w:val="20"/>
              </w:rPr>
              <w:t>(подпись)</w:t>
            </w:r>
          </w:p>
        </w:tc>
        <w:tc>
          <w:tcPr>
            <w:tcW w:w="1276" w:type="dxa"/>
            <w:tcBorders>
              <w:top w:val="nil"/>
              <w:left w:val="nil"/>
              <w:bottom w:val="nil"/>
              <w:right w:val="nil"/>
            </w:tcBorders>
          </w:tcPr>
          <w:p w:rsidR="00743461" w:rsidRPr="00010863" w:rsidRDefault="00743461" w:rsidP="00860F7D">
            <w:pPr>
              <w:ind w:left="-170"/>
              <w:jc w:val="center"/>
              <w:rPr>
                <w:color w:val="000000"/>
                <w:sz w:val="20"/>
              </w:rPr>
            </w:pPr>
          </w:p>
        </w:tc>
        <w:tc>
          <w:tcPr>
            <w:tcW w:w="4989" w:type="dxa"/>
            <w:tcBorders>
              <w:top w:val="nil"/>
              <w:left w:val="nil"/>
              <w:bottom w:val="nil"/>
              <w:right w:val="nil"/>
            </w:tcBorders>
          </w:tcPr>
          <w:p w:rsidR="00743461" w:rsidRPr="00010863" w:rsidRDefault="00743461" w:rsidP="00860F7D">
            <w:pPr>
              <w:ind w:left="-170"/>
              <w:jc w:val="center"/>
              <w:rPr>
                <w:color w:val="000000"/>
                <w:sz w:val="20"/>
              </w:rPr>
            </w:pPr>
            <w:r w:rsidRPr="00010863">
              <w:rPr>
                <w:color w:val="000000"/>
                <w:sz w:val="20"/>
              </w:rPr>
              <w:t>(Ф.И.О.)</w:t>
            </w:r>
          </w:p>
          <w:p w:rsidR="00B6059D" w:rsidRPr="00010863" w:rsidRDefault="00B6059D" w:rsidP="00860F7D">
            <w:pPr>
              <w:ind w:left="-170"/>
              <w:jc w:val="center"/>
              <w:rPr>
                <w:color w:val="000000"/>
                <w:sz w:val="20"/>
              </w:rPr>
            </w:pPr>
          </w:p>
          <w:p w:rsidR="00B6059D" w:rsidRPr="00010863" w:rsidRDefault="00B6059D" w:rsidP="00860F7D">
            <w:pPr>
              <w:ind w:left="-170"/>
              <w:jc w:val="center"/>
              <w:rPr>
                <w:color w:val="000000"/>
                <w:sz w:val="20"/>
              </w:rPr>
            </w:pPr>
          </w:p>
          <w:p w:rsidR="00B6059D" w:rsidRPr="00010863" w:rsidRDefault="00B6059D" w:rsidP="00860F7D">
            <w:pPr>
              <w:ind w:left="-170"/>
              <w:jc w:val="center"/>
              <w:rPr>
                <w:color w:val="000000"/>
                <w:sz w:val="20"/>
              </w:rPr>
            </w:pPr>
          </w:p>
          <w:p w:rsidR="00B6059D" w:rsidRPr="00010863" w:rsidRDefault="00B6059D" w:rsidP="00860F7D">
            <w:pPr>
              <w:ind w:left="-170"/>
              <w:jc w:val="center"/>
              <w:rPr>
                <w:color w:val="000000"/>
                <w:sz w:val="20"/>
              </w:rPr>
            </w:pPr>
          </w:p>
          <w:p w:rsidR="00B6059D" w:rsidRPr="00010863" w:rsidRDefault="00B6059D" w:rsidP="00860F7D">
            <w:pPr>
              <w:ind w:left="-170"/>
              <w:jc w:val="center"/>
              <w:rPr>
                <w:color w:val="000000"/>
                <w:sz w:val="20"/>
              </w:rPr>
            </w:pPr>
          </w:p>
          <w:p w:rsidR="00B6059D" w:rsidRPr="00010863" w:rsidRDefault="00B6059D" w:rsidP="00860F7D">
            <w:pPr>
              <w:ind w:left="-170"/>
              <w:jc w:val="center"/>
              <w:rPr>
                <w:color w:val="000000"/>
                <w:sz w:val="20"/>
              </w:rPr>
            </w:pPr>
          </w:p>
          <w:p w:rsidR="00B6059D" w:rsidRPr="00010863" w:rsidRDefault="00B6059D" w:rsidP="00860F7D">
            <w:pPr>
              <w:ind w:left="-170"/>
              <w:jc w:val="center"/>
              <w:rPr>
                <w:color w:val="000000"/>
                <w:sz w:val="20"/>
              </w:rPr>
            </w:pPr>
          </w:p>
          <w:p w:rsidR="00B6059D" w:rsidRPr="00010863" w:rsidRDefault="00B6059D" w:rsidP="00860F7D">
            <w:pPr>
              <w:ind w:left="-170"/>
              <w:jc w:val="center"/>
              <w:rPr>
                <w:color w:val="000000"/>
                <w:sz w:val="20"/>
              </w:rPr>
            </w:pPr>
          </w:p>
          <w:p w:rsidR="00B6059D" w:rsidRPr="00010863" w:rsidRDefault="00B6059D" w:rsidP="00860F7D">
            <w:pPr>
              <w:ind w:left="-170"/>
              <w:jc w:val="center"/>
              <w:rPr>
                <w:color w:val="000000"/>
                <w:sz w:val="20"/>
              </w:rPr>
            </w:pPr>
          </w:p>
          <w:p w:rsidR="00B6059D" w:rsidRPr="00010863" w:rsidRDefault="00B6059D" w:rsidP="00860F7D">
            <w:pPr>
              <w:ind w:left="-170"/>
              <w:jc w:val="center"/>
              <w:rPr>
                <w:color w:val="000000"/>
                <w:sz w:val="20"/>
              </w:rPr>
            </w:pPr>
          </w:p>
          <w:p w:rsidR="00B6059D" w:rsidRPr="00010863" w:rsidRDefault="00B6059D" w:rsidP="00860F7D">
            <w:pPr>
              <w:ind w:left="-170"/>
              <w:jc w:val="center"/>
              <w:rPr>
                <w:color w:val="000000"/>
                <w:sz w:val="20"/>
              </w:rPr>
            </w:pPr>
          </w:p>
          <w:p w:rsidR="00B6059D" w:rsidRPr="00010863" w:rsidRDefault="00B6059D" w:rsidP="00860F7D">
            <w:pPr>
              <w:ind w:left="-170"/>
              <w:jc w:val="center"/>
              <w:rPr>
                <w:color w:val="000000"/>
                <w:sz w:val="20"/>
              </w:rPr>
            </w:pPr>
          </w:p>
          <w:p w:rsidR="00B6059D" w:rsidRPr="00010863" w:rsidRDefault="00B6059D" w:rsidP="00860F7D">
            <w:pPr>
              <w:ind w:left="-170"/>
              <w:jc w:val="center"/>
              <w:rPr>
                <w:color w:val="000000"/>
                <w:sz w:val="20"/>
              </w:rPr>
            </w:pPr>
          </w:p>
          <w:p w:rsidR="00B6059D" w:rsidRPr="00010863" w:rsidRDefault="00B6059D" w:rsidP="00860F7D">
            <w:pPr>
              <w:ind w:left="-170"/>
              <w:jc w:val="center"/>
              <w:rPr>
                <w:color w:val="000000"/>
                <w:sz w:val="20"/>
              </w:rPr>
            </w:pPr>
          </w:p>
          <w:p w:rsidR="00B6059D" w:rsidRPr="00010863" w:rsidRDefault="00B6059D" w:rsidP="00860F7D">
            <w:pPr>
              <w:ind w:left="-170"/>
              <w:jc w:val="center"/>
              <w:rPr>
                <w:color w:val="000000"/>
                <w:sz w:val="20"/>
              </w:rPr>
            </w:pPr>
          </w:p>
          <w:p w:rsidR="00B6059D" w:rsidRPr="00010863" w:rsidRDefault="00B6059D" w:rsidP="00860F7D">
            <w:pPr>
              <w:ind w:left="-170"/>
              <w:jc w:val="center"/>
              <w:rPr>
                <w:color w:val="000000"/>
                <w:sz w:val="20"/>
              </w:rPr>
            </w:pPr>
          </w:p>
          <w:p w:rsidR="00B6059D" w:rsidRPr="00010863" w:rsidRDefault="00B6059D" w:rsidP="00860F7D">
            <w:pPr>
              <w:ind w:left="-170"/>
              <w:jc w:val="center"/>
              <w:rPr>
                <w:color w:val="000000"/>
                <w:sz w:val="20"/>
              </w:rPr>
            </w:pPr>
          </w:p>
          <w:p w:rsidR="00B6059D" w:rsidRPr="00010863" w:rsidRDefault="00B6059D" w:rsidP="00860F7D">
            <w:pPr>
              <w:ind w:left="-170"/>
              <w:jc w:val="center"/>
              <w:rPr>
                <w:color w:val="000000"/>
                <w:sz w:val="20"/>
              </w:rPr>
            </w:pPr>
          </w:p>
          <w:p w:rsidR="00B6059D" w:rsidRPr="00010863" w:rsidRDefault="00B6059D" w:rsidP="00860F7D">
            <w:pPr>
              <w:ind w:left="-170"/>
              <w:jc w:val="center"/>
              <w:rPr>
                <w:color w:val="000000"/>
                <w:sz w:val="20"/>
              </w:rPr>
            </w:pPr>
          </w:p>
          <w:p w:rsidR="00B6059D" w:rsidRPr="00010863" w:rsidRDefault="00B6059D" w:rsidP="00860F7D">
            <w:pPr>
              <w:ind w:left="-170"/>
              <w:jc w:val="center"/>
              <w:rPr>
                <w:color w:val="000000"/>
                <w:sz w:val="20"/>
              </w:rPr>
            </w:pPr>
          </w:p>
          <w:p w:rsidR="00B6059D" w:rsidRPr="00010863" w:rsidRDefault="00B6059D" w:rsidP="00860F7D">
            <w:pPr>
              <w:ind w:left="-170"/>
              <w:jc w:val="center"/>
              <w:rPr>
                <w:color w:val="000000"/>
                <w:sz w:val="20"/>
              </w:rPr>
            </w:pPr>
          </w:p>
          <w:p w:rsidR="00B6059D" w:rsidRPr="00010863" w:rsidRDefault="00B6059D" w:rsidP="00860F7D">
            <w:pPr>
              <w:ind w:left="-170"/>
              <w:jc w:val="center"/>
              <w:rPr>
                <w:color w:val="000000"/>
                <w:sz w:val="20"/>
              </w:rPr>
            </w:pPr>
          </w:p>
        </w:tc>
      </w:tr>
    </w:tbl>
    <w:p w:rsidR="00743461" w:rsidRPr="00010863" w:rsidRDefault="00743461" w:rsidP="00743461">
      <w:pPr>
        <w:spacing w:after="120"/>
        <w:ind w:left="5443"/>
        <w:rPr>
          <w:b/>
          <w:bCs/>
          <w:color w:val="000000"/>
        </w:rPr>
      </w:pPr>
    </w:p>
    <w:p w:rsidR="00E562C9" w:rsidRPr="00010863" w:rsidRDefault="00E562C9" w:rsidP="00743461">
      <w:pPr>
        <w:spacing w:after="120"/>
        <w:ind w:left="5443"/>
        <w:rPr>
          <w:b/>
          <w:bCs/>
          <w:color w:val="000000"/>
        </w:rPr>
      </w:pPr>
    </w:p>
    <w:p w:rsidR="00E562C9" w:rsidRPr="00010863" w:rsidRDefault="00E562C9" w:rsidP="00743461">
      <w:pPr>
        <w:spacing w:after="120"/>
        <w:ind w:left="5443"/>
        <w:rPr>
          <w:b/>
          <w:bCs/>
          <w:color w:val="000000"/>
        </w:rPr>
      </w:pPr>
    </w:p>
    <w:p w:rsidR="00E562C9" w:rsidRPr="00010863" w:rsidRDefault="00E562C9" w:rsidP="00743461">
      <w:pPr>
        <w:spacing w:after="120"/>
        <w:ind w:left="5443"/>
        <w:rPr>
          <w:b/>
          <w:bCs/>
          <w:color w:val="000000"/>
        </w:rPr>
      </w:pPr>
    </w:p>
    <w:p w:rsidR="00743461" w:rsidRPr="00010863" w:rsidRDefault="00743461" w:rsidP="00743461">
      <w:pPr>
        <w:spacing w:after="120"/>
        <w:ind w:left="5443"/>
        <w:rPr>
          <w:b/>
          <w:bCs/>
          <w:color w:val="000000"/>
        </w:rPr>
      </w:pPr>
    </w:p>
    <w:p w:rsidR="00F02B09" w:rsidRPr="00010863" w:rsidRDefault="00F02B09" w:rsidP="00743461">
      <w:pPr>
        <w:spacing w:after="120"/>
        <w:ind w:left="5443"/>
        <w:rPr>
          <w:b/>
          <w:bCs/>
          <w:color w:val="000000"/>
        </w:rPr>
      </w:pPr>
    </w:p>
    <w:p w:rsidR="00B3137E" w:rsidRPr="00010863" w:rsidRDefault="00B3137E" w:rsidP="000C672C">
      <w:pPr>
        <w:spacing w:after="120"/>
        <w:rPr>
          <w:color w:val="000000"/>
          <w:sz w:val="20"/>
        </w:rPr>
      </w:pPr>
    </w:p>
    <w:p w:rsidR="00F02B09" w:rsidRPr="00010863" w:rsidRDefault="00107FD0" w:rsidP="00F02B09">
      <w:pPr>
        <w:spacing w:after="120"/>
        <w:ind w:left="5443"/>
        <w:jc w:val="center"/>
        <w:rPr>
          <w:color w:val="000000"/>
          <w:sz w:val="20"/>
        </w:rPr>
      </w:pPr>
      <w:r w:rsidRPr="00010863">
        <w:rPr>
          <w:noProof/>
          <w:color w:val="000000"/>
          <w:sz w:val="20"/>
        </w:rPr>
        <mc:AlternateContent>
          <mc:Choice Requires="wps">
            <w:drawing>
              <wp:anchor distT="0" distB="0" distL="114300" distR="114300" simplePos="0" relativeHeight="251657728" behindDoc="0" locked="0" layoutInCell="1" allowOverlap="1">
                <wp:simplePos x="0" y="0"/>
                <wp:positionH relativeFrom="column">
                  <wp:posOffset>3810</wp:posOffset>
                </wp:positionH>
                <wp:positionV relativeFrom="paragraph">
                  <wp:posOffset>-133350</wp:posOffset>
                </wp:positionV>
                <wp:extent cx="2981325" cy="2430780"/>
                <wp:effectExtent l="0" t="0" r="0" b="0"/>
                <wp:wrapNone/>
                <wp:docPr id="48" name="Надпись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2430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20FC" w:rsidRPr="00356CC6" w:rsidRDefault="004420FC" w:rsidP="00025F5C">
                            <w:pPr>
                              <w:jc w:val="center"/>
                              <w:rPr>
                                <w:color w:val="17365D"/>
                                <w:spacing w:val="24"/>
                                <w:sz w:val="20"/>
                                <w:szCs w:val="20"/>
                              </w:rPr>
                            </w:pPr>
                            <w:r w:rsidRPr="00356CC6">
                              <w:rPr>
                                <w:color w:val="17365D"/>
                                <w:spacing w:val="24"/>
                                <w:sz w:val="20"/>
                                <w:szCs w:val="20"/>
                              </w:rPr>
                              <w:t>Российская Федерация</w:t>
                            </w:r>
                          </w:p>
                          <w:p w:rsidR="004420FC" w:rsidRPr="00356CC6" w:rsidRDefault="004420FC" w:rsidP="00025F5C">
                            <w:pPr>
                              <w:jc w:val="center"/>
                              <w:rPr>
                                <w:color w:val="17365D"/>
                                <w:spacing w:val="24"/>
                                <w:sz w:val="20"/>
                                <w:szCs w:val="20"/>
                              </w:rPr>
                            </w:pPr>
                            <w:r w:rsidRPr="00356CC6">
                              <w:rPr>
                                <w:color w:val="17365D"/>
                                <w:spacing w:val="24"/>
                                <w:sz w:val="20"/>
                                <w:szCs w:val="20"/>
                              </w:rPr>
                              <w:t>Ленинградская область</w:t>
                            </w:r>
                          </w:p>
                          <w:p w:rsidR="004420FC" w:rsidRPr="00356CC6" w:rsidRDefault="004420FC" w:rsidP="00025F5C">
                            <w:pPr>
                              <w:jc w:val="center"/>
                              <w:rPr>
                                <w:color w:val="17365D"/>
                                <w:sz w:val="16"/>
                                <w:szCs w:val="16"/>
                              </w:rPr>
                            </w:pPr>
                          </w:p>
                          <w:p w:rsidR="004420FC" w:rsidRPr="00356CC6" w:rsidRDefault="004420FC" w:rsidP="00025F5C">
                            <w:pPr>
                              <w:jc w:val="center"/>
                              <w:rPr>
                                <w:b/>
                                <w:color w:val="17365D"/>
                              </w:rPr>
                            </w:pPr>
                            <w:r w:rsidRPr="00356CC6">
                              <w:rPr>
                                <w:b/>
                                <w:color w:val="17365D"/>
                              </w:rPr>
                              <w:t>Администрация</w:t>
                            </w:r>
                          </w:p>
                          <w:p w:rsidR="004420FC" w:rsidRPr="00356CC6" w:rsidRDefault="004420FC" w:rsidP="00025F5C">
                            <w:pPr>
                              <w:jc w:val="center"/>
                              <w:rPr>
                                <w:b/>
                                <w:color w:val="17365D"/>
                              </w:rPr>
                            </w:pPr>
                            <w:r w:rsidRPr="00356CC6">
                              <w:rPr>
                                <w:b/>
                                <w:color w:val="17365D"/>
                              </w:rPr>
                              <w:t>муниципального образования</w:t>
                            </w:r>
                          </w:p>
                          <w:p w:rsidR="004420FC" w:rsidRPr="00356CC6" w:rsidRDefault="004420FC" w:rsidP="00025F5C">
                            <w:pPr>
                              <w:jc w:val="center"/>
                              <w:rPr>
                                <w:b/>
                                <w:color w:val="17365D"/>
                              </w:rPr>
                            </w:pPr>
                            <w:r w:rsidRPr="00356CC6">
                              <w:rPr>
                                <w:b/>
                                <w:color w:val="17365D"/>
                              </w:rPr>
                              <w:t>«КИНГИСЕППСКИЙ МУНИЦИПАЛЬНЫЙ РАЙОН»</w:t>
                            </w:r>
                          </w:p>
                          <w:p w:rsidR="004420FC" w:rsidRPr="00356CC6" w:rsidRDefault="004420FC" w:rsidP="00025F5C">
                            <w:pPr>
                              <w:jc w:val="center"/>
                              <w:rPr>
                                <w:b/>
                                <w:color w:val="17365D"/>
                                <w:sz w:val="16"/>
                                <w:szCs w:val="16"/>
                              </w:rPr>
                            </w:pPr>
                          </w:p>
                          <w:p w:rsidR="004420FC" w:rsidRPr="00356CC6" w:rsidRDefault="004420FC" w:rsidP="00025F5C">
                            <w:pPr>
                              <w:jc w:val="center"/>
                              <w:rPr>
                                <w:color w:val="17365D"/>
                                <w:sz w:val="18"/>
                                <w:szCs w:val="20"/>
                              </w:rPr>
                            </w:pPr>
                            <w:r w:rsidRPr="00356CC6">
                              <w:rPr>
                                <w:color w:val="17365D"/>
                                <w:sz w:val="18"/>
                                <w:szCs w:val="20"/>
                              </w:rPr>
                              <w:t xml:space="preserve">пр.Карла Маркса, 2-а, г.Кингисепп, </w:t>
                            </w:r>
                          </w:p>
                          <w:p w:rsidR="004420FC" w:rsidRPr="00356CC6" w:rsidRDefault="004420FC" w:rsidP="00025F5C">
                            <w:pPr>
                              <w:jc w:val="center"/>
                              <w:rPr>
                                <w:color w:val="17365D"/>
                                <w:sz w:val="18"/>
                                <w:szCs w:val="20"/>
                              </w:rPr>
                            </w:pPr>
                            <w:r w:rsidRPr="00356CC6">
                              <w:rPr>
                                <w:color w:val="17365D"/>
                                <w:sz w:val="18"/>
                                <w:szCs w:val="20"/>
                              </w:rPr>
                              <w:t>Ленинградская область, 188480</w:t>
                            </w:r>
                          </w:p>
                          <w:p w:rsidR="004420FC" w:rsidRPr="00356CC6" w:rsidRDefault="004420FC" w:rsidP="00025F5C">
                            <w:pPr>
                              <w:jc w:val="center"/>
                              <w:rPr>
                                <w:color w:val="17365D"/>
                                <w:sz w:val="18"/>
                                <w:szCs w:val="20"/>
                              </w:rPr>
                            </w:pPr>
                            <w:r w:rsidRPr="00356CC6">
                              <w:rPr>
                                <w:color w:val="17365D"/>
                                <w:sz w:val="18"/>
                                <w:szCs w:val="20"/>
                              </w:rPr>
                              <w:t xml:space="preserve"> тел. (81375) 4-88-00, факс (81375) 4-88-02</w:t>
                            </w:r>
                          </w:p>
                          <w:p w:rsidR="004420FC" w:rsidRPr="00A50190" w:rsidRDefault="004420FC" w:rsidP="00025F5C">
                            <w:pPr>
                              <w:jc w:val="center"/>
                              <w:rPr>
                                <w:rFonts w:ascii="Palatino Linotype" w:hAnsi="Palatino Linotype" w:cs="Tahoma"/>
                                <w:color w:val="17365D"/>
                                <w:sz w:val="18"/>
                                <w:szCs w:val="20"/>
                              </w:rPr>
                            </w:pPr>
                            <w:r w:rsidRPr="00356CC6">
                              <w:rPr>
                                <w:rFonts w:ascii="Palatino Linotype" w:hAnsi="Palatino Linotype" w:cs="Tahoma"/>
                                <w:color w:val="17365D"/>
                                <w:sz w:val="18"/>
                                <w:szCs w:val="20"/>
                              </w:rPr>
                              <w:t>е</w:t>
                            </w:r>
                            <w:r w:rsidRPr="00A50190">
                              <w:rPr>
                                <w:rFonts w:ascii="Palatino Linotype" w:hAnsi="Palatino Linotype" w:cs="Tahoma"/>
                                <w:color w:val="17365D"/>
                                <w:sz w:val="18"/>
                                <w:szCs w:val="20"/>
                              </w:rPr>
                              <w:t>-</w:t>
                            </w:r>
                            <w:r w:rsidRPr="00356CC6">
                              <w:rPr>
                                <w:rFonts w:ascii="Palatino Linotype" w:hAnsi="Palatino Linotype" w:cs="Tahoma"/>
                                <w:color w:val="17365D"/>
                                <w:sz w:val="18"/>
                                <w:szCs w:val="20"/>
                                <w:lang w:val="en-US"/>
                              </w:rPr>
                              <w:t>mail</w:t>
                            </w:r>
                            <w:r w:rsidRPr="00A50190">
                              <w:rPr>
                                <w:rFonts w:ascii="Palatino Linotype" w:hAnsi="Palatino Linotype" w:cs="Tahoma"/>
                                <w:color w:val="17365D"/>
                                <w:sz w:val="18"/>
                                <w:szCs w:val="20"/>
                              </w:rPr>
                              <w:t xml:space="preserve">: </w:t>
                            </w:r>
                            <w:r>
                              <w:rPr>
                                <w:rFonts w:ascii="Palatino Linotype" w:hAnsi="Palatino Linotype" w:cs="Tahoma"/>
                                <w:color w:val="17365D"/>
                                <w:sz w:val="18"/>
                                <w:szCs w:val="20"/>
                                <w:lang w:val="en-US"/>
                              </w:rPr>
                              <w:t>adm</w:t>
                            </w:r>
                            <w:r w:rsidRPr="00A50190">
                              <w:rPr>
                                <w:rFonts w:ascii="Palatino Linotype" w:hAnsi="Palatino Linotype" w:cs="Tahoma"/>
                                <w:color w:val="17365D"/>
                                <w:sz w:val="18"/>
                                <w:szCs w:val="20"/>
                              </w:rPr>
                              <w:t>@</w:t>
                            </w:r>
                            <w:hyperlink r:id="rId25" w:history="1">
                              <w:r>
                                <w:rPr>
                                  <w:rStyle w:val="af8"/>
                                  <w:color w:val="17365D"/>
                                  <w:sz w:val="18"/>
                                  <w:szCs w:val="20"/>
                                  <w:lang w:val="en-US"/>
                                </w:rPr>
                                <w:t>kingisepp</w:t>
                              </w:r>
                              <w:r w:rsidRPr="00356CC6">
                                <w:rPr>
                                  <w:rStyle w:val="af8"/>
                                  <w:color w:val="17365D"/>
                                  <w:sz w:val="18"/>
                                  <w:szCs w:val="20"/>
                                  <w:lang w:val="en-US"/>
                                </w:rPr>
                                <w:t>l</w:t>
                              </w:r>
                              <w:r>
                                <w:rPr>
                                  <w:rStyle w:val="af8"/>
                                  <w:color w:val="17365D"/>
                                  <w:sz w:val="18"/>
                                  <w:szCs w:val="20"/>
                                  <w:lang w:val="en-US"/>
                                </w:rPr>
                                <w:t>o</w:t>
                              </w:r>
                              <w:r w:rsidRPr="00A50190">
                                <w:rPr>
                                  <w:rStyle w:val="af8"/>
                                  <w:color w:val="17365D"/>
                                  <w:sz w:val="18"/>
                                  <w:szCs w:val="20"/>
                                </w:rPr>
                                <w:t>.</w:t>
                              </w:r>
                              <w:r w:rsidRPr="00356CC6">
                                <w:rPr>
                                  <w:rStyle w:val="af8"/>
                                  <w:color w:val="17365D"/>
                                  <w:sz w:val="18"/>
                                  <w:szCs w:val="20"/>
                                  <w:lang w:val="en-US"/>
                                </w:rPr>
                                <w:t>ru</w:t>
                              </w:r>
                            </w:hyperlink>
                          </w:p>
                          <w:p w:rsidR="004420FC" w:rsidRPr="00A50190" w:rsidRDefault="004420FC" w:rsidP="00025F5C">
                            <w:pPr>
                              <w:jc w:val="center"/>
                              <w:rPr>
                                <w:color w:val="17365D"/>
                                <w:sz w:val="20"/>
                                <w:szCs w:val="20"/>
                              </w:rPr>
                            </w:pPr>
                          </w:p>
                          <w:p w:rsidR="004420FC" w:rsidRPr="00356CC6" w:rsidRDefault="004420FC" w:rsidP="00025F5C">
                            <w:pPr>
                              <w:jc w:val="center"/>
                              <w:rPr>
                                <w:color w:val="17365D"/>
                                <w:sz w:val="18"/>
                                <w:szCs w:val="18"/>
                              </w:rPr>
                            </w:pPr>
                            <w:r w:rsidRPr="00356CC6">
                              <w:rPr>
                                <w:color w:val="17365D"/>
                                <w:sz w:val="18"/>
                                <w:szCs w:val="18"/>
                              </w:rPr>
                              <w:t>____________________№_________________</w:t>
                            </w:r>
                          </w:p>
                          <w:p w:rsidR="004420FC" w:rsidRPr="00356CC6" w:rsidRDefault="004420FC" w:rsidP="00025F5C">
                            <w:pPr>
                              <w:jc w:val="center"/>
                              <w:rPr>
                                <w:color w:val="17365D"/>
                                <w:sz w:val="18"/>
                                <w:szCs w:val="18"/>
                              </w:rPr>
                            </w:pPr>
                          </w:p>
                          <w:p w:rsidR="004420FC" w:rsidRPr="00CE7F36" w:rsidRDefault="004420FC" w:rsidP="00025F5C">
                            <w:pPr>
                              <w:jc w:val="center"/>
                              <w:rPr>
                                <w:color w:val="17365D"/>
                                <w:sz w:val="18"/>
                                <w:szCs w:val="18"/>
                              </w:rPr>
                            </w:pPr>
                            <w:r w:rsidRPr="00CE7F36">
                              <w:rPr>
                                <w:color w:val="17365D"/>
                                <w:sz w:val="18"/>
                                <w:szCs w:val="18"/>
                              </w:rPr>
                              <w:t>на № __</w:t>
                            </w:r>
                            <w:r>
                              <w:rPr>
                                <w:color w:val="17365D"/>
                                <w:sz w:val="18"/>
                                <w:szCs w:val="18"/>
                              </w:rPr>
                              <w:t>_________</w:t>
                            </w:r>
                            <w:r w:rsidRPr="00CE7F36">
                              <w:rPr>
                                <w:color w:val="17365D"/>
                                <w:sz w:val="18"/>
                                <w:szCs w:val="18"/>
                              </w:rPr>
                              <w:t>_____от ____</w:t>
                            </w:r>
                            <w:r>
                              <w:rPr>
                                <w:color w:val="17365D"/>
                                <w:sz w:val="18"/>
                                <w:szCs w:val="18"/>
                              </w:rPr>
                              <w:t>_________</w:t>
                            </w:r>
                            <w:r w:rsidRPr="00CE7F36">
                              <w:rPr>
                                <w:color w:val="17365D"/>
                                <w:sz w:val="18"/>
                                <w:szCs w:val="18"/>
                              </w:rPr>
                              <w:t>____</w:t>
                            </w: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8" o:spid="_x0000_s1026" type="#_x0000_t202" style="position:absolute;left:0;text-align:left;margin-left:.3pt;margin-top:-10.5pt;width:234.75pt;height:19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CXvnQIAABgFAAAOAAAAZHJzL2Uyb0RvYy54bWysVM2O0zAQviPxDpbv3fyQbpto09X+UIS0&#10;/EgLD+DGTmPh2MZ2myyIA3degXfgwIEbr9B9I8ZO2y0LSAiRg2N7xp9n5vvGJ6d9K9CaGcuVLHFy&#10;FGPEZKUol8sSv341H00xso5ISoSSrMQ3zOLT2cMHJ50uWKoaJSgzCECkLTpd4sY5XUSRrRrWEnuk&#10;NJNgrJVpiYOlWUbUkA7QWxGlcXwcdcpQbVTFrIXdy8GIZwG/rlnlXtS1ZQ6JEkNsLowmjAs/RrMT&#10;UiwN0Q2vtmGQf4iiJVzCpXuoS+IIWhn+C1TLK6Osqt1RpdpI1TWvWMgBsknie9lcN0SzkAsUx+p9&#10;mez/g62er18axGmJM2BKkhY42nzefNl83XzffLv9ePsJgQGq1GlbgPO1BnfXn6se2A4ZW32lqjcW&#10;SXXRELlkZ8aormGEQpSJPxkdHB1wrAdZdM8UhdvIyqkA1Nem9SWEoiBAB7Zu9gyx3qEKNtN8mjxK&#10;xxhVYEuzR/FkGjiMSLE7ro11T5hqkZ+U2IAEAjxZX1nnwyHFzsXfZpXgdM6FCAuzXFwIg9YE5DIP&#10;X8jgnpuQ3lkqf2xAHHYgSrjD23y8gf73eZJm8Xmaj+bH08kom2fjUT6Jp6M4yc/z4zjLs8v5Bx9g&#10;khUNp5TJKy7ZTopJ9ndUb5tiEFEQI+pKnI+hVCGvPyYZh+93SbbcQWcK3pZ4uncihWf2saSQNikc&#10;4WKYRz+HH6oMNdj9Q1WCDjz1gwhcv+gBxYtjoegNKMIo4Atoh+cEJo0y7zDqoDVLbN+uiGEYiacS&#10;VJUnWeZ7OSyy8SSFhTm0LA4tRFYAVWKH0TC9cEP/r7ThywZuGnQs1RkoseZBI3dRbfUL7ReS2T4V&#10;vr8P18Hr7kGb/QAAAP//AwBQSwMEFAAGAAgAAAAhAAvL+v/dAAAACAEAAA8AAABkcnMvZG93bnJl&#10;di54bWxMj0FPg0AUhO8m/ofNM/Fi2oVaoSKPRk00Xlv7Ax6wBSL7lrDbQv+9z5M9TmYy802+nW2v&#10;zmb0nWOEeBmBMly5uuMG4fD9sdiA8oG4pt6xQbgYD9vi9ianrHYT78x5HxolJewzQmhDGDKtfdUa&#10;S37pBsPiHd1oKYgcG12PNEm57fUqihJtqWNZaGkw762pfvYni3D8mh6enqfyMxzS3Tp5oy4t3QXx&#10;/m5+fQEVzBz+w/CHL+hQCFPpTlx71SMkkkNYrGJ5JPY6jWJQJcJjEm9AF7m+PlD8AgAA//8DAFBL&#10;AQItABQABgAIAAAAIQC2gziS/gAAAOEBAAATAAAAAAAAAAAAAAAAAAAAAABbQ29udGVudF9UeXBl&#10;c10ueG1sUEsBAi0AFAAGAAgAAAAhADj9If/WAAAAlAEAAAsAAAAAAAAAAAAAAAAALwEAAF9yZWxz&#10;Ly5yZWxzUEsBAi0AFAAGAAgAAAAhANmEJe+dAgAAGAUAAA4AAAAAAAAAAAAAAAAALgIAAGRycy9l&#10;Mm9Eb2MueG1sUEsBAi0AFAAGAAgAAAAhAAvL+v/dAAAACAEAAA8AAAAAAAAAAAAAAAAA9wQAAGRy&#10;cy9kb3ducmV2LnhtbFBLBQYAAAAABAAEAPMAAAABBgAAAAA=&#10;" stroked="f">
                <v:textbox>
                  <w:txbxContent>
                    <w:p w:rsidR="004420FC" w:rsidRPr="00356CC6" w:rsidRDefault="004420FC" w:rsidP="00025F5C">
                      <w:pPr>
                        <w:jc w:val="center"/>
                        <w:rPr>
                          <w:color w:val="17365D"/>
                          <w:spacing w:val="24"/>
                          <w:sz w:val="20"/>
                          <w:szCs w:val="20"/>
                        </w:rPr>
                      </w:pPr>
                      <w:r w:rsidRPr="00356CC6">
                        <w:rPr>
                          <w:color w:val="17365D"/>
                          <w:spacing w:val="24"/>
                          <w:sz w:val="20"/>
                          <w:szCs w:val="20"/>
                        </w:rPr>
                        <w:t>Российская Федерация</w:t>
                      </w:r>
                    </w:p>
                    <w:p w:rsidR="004420FC" w:rsidRPr="00356CC6" w:rsidRDefault="004420FC" w:rsidP="00025F5C">
                      <w:pPr>
                        <w:jc w:val="center"/>
                        <w:rPr>
                          <w:color w:val="17365D"/>
                          <w:spacing w:val="24"/>
                          <w:sz w:val="20"/>
                          <w:szCs w:val="20"/>
                        </w:rPr>
                      </w:pPr>
                      <w:r w:rsidRPr="00356CC6">
                        <w:rPr>
                          <w:color w:val="17365D"/>
                          <w:spacing w:val="24"/>
                          <w:sz w:val="20"/>
                          <w:szCs w:val="20"/>
                        </w:rPr>
                        <w:t>Ленинградская область</w:t>
                      </w:r>
                    </w:p>
                    <w:p w:rsidR="004420FC" w:rsidRPr="00356CC6" w:rsidRDefault="004420FC" w:rsidP="00025F5C">
                      <w:pPr>
                        <w:jc w:val="center"/>
                        <w:rPr>
                          <w:color w:val="17365D"/>
                          <w:sz w:val="16"/>
                          <w:szCs w:val="16"/>
                        </w:rPr>
                      </w:pPr>
                    </w:p>
                    <w:p w:rsidR="004420FC" w:rsidRPr="00356CC6" w:rsidRDefault="004420FC" w:rsidP="00025F5C">
                      <w:pPr>
                        <w:jc w:val="center"/>
                        <w:rPr>
                          <w:b/>
                          <w:color w:val="17365D"/>
                        </w:rPr>
                      </w:pPr>
                      <w:r w:rsidRPr="00356CC6">
                        <w:rPr>
                          <w:b/>
                          <w:color w:val="17365D"/>
                        </w:rPr>
                        <w:t>Администрация</w:t>
                      </w:r>
                    </w:p>
                    <w:p w:rsidR="004420FC" w:rsidRPr="00356CC6" w:rsidRDefault="004420FC" w:rsidP="00025F5C">
                      <w:pPr>
                        <w:jc w:val="center"/>
                        <w:rPr>
                          <w:b/>
                          <w:color w:val="17365D"/>
                        </w:rPr>
                      </w:pPr>
                      <w:r w:rsidRPr="00356CC6">
                        <w:rPr>
                          <w:b/>
                          <w:color w:val="17365D"/>
                        </w:rPr>
                        <w:t>муниципального образования</w:t>
                      </w:r>
                    </w:p>
                    <w:p w:rsidR="004420FC" w:rsidRPr="00356CC6" w:rsidRDefault="004420FC" w:rsidP="00025F5C">
                      <w:pPr>
                        <w:jc w:val="center"/>
                        <w:rPr>
                          <w:b/>
                          <w:color w:val="17365D"/>
                        </w:rPr>
                      </w:pPr>
                      <w:r w:rsidRPr="00356CC6">
                        <w:rPr>
                          <w:b/>
                          <w:color w:val="17365D"/>
                        </w:rPr>
                        <w:t>«КИНГИСЕППСКИЙ МУНИЦИПАЛЬНЫЙ РАЙОН»</w:t>
                      </w:r>
                    </w:p>
                    <w:p w:rsidR="004420FC" w:rsidRPr="00356CC6" w:rsidRDefault="004420FC" w:rsidP="00025F5C">
                      <w:pPr>
                        <w:jc w:val="center"/>
                        <w:rPr>
                          <w:b/>
                          <w:color w:val="17365D"/>
                          <w:sz w:val="16"/>
                          <w:szCs w:val="16"/>
                        </w:rPr>
                      </w:pPr>
                    </w:p>
                    <w:p w:rsidR="004420FC" w:rsidRPr="00356CC6" w:rsidRDefault="004420FC" w:rsidP="00025F5C">
                      <w:pPr>
                        <w:jc w:val="center"/>
                        <w:rPr>
                          <w:color w:val="17365D"/>
                          <w:sz w:val="18"/>
                          <w:szCs w:val="20"/>
                        </w:rPr>
                      </w:pPr>
                      <w:r w:rsidRPr="00356CC6">
                        <w:rPr>
                          <w:color w:val="17365D"/>
                          <w:sz w:val="18"/>
                          <w:szCs w:val="20"/>
                        </w:rPr>
                        <w:t xml:space="preserve">пр.Карла Маркса, 2-а, г.Кингисепп, </w:t>
                      </w:r>
                    </w:p>
                    <w:p w:rsidR="004420FC" w:rsidRPr="00356CC6" w:rsidRDefault="004420FC" w:rsidP="00025F5C">
                      <w:pPr>
                        <w:jc w:val="center"/>
                        <w:rPr>
                          <w:color w:val="17365D"/>
                          <w:sz w:val="18"/>
                          <w:szCs w:val="20"/>
                        </w:rPr>
                      </w:pPr>
                      <w:r w:rsidRPr="00356CC6">
                        <w:rPr>
                          <w:color w:val="17365D"/>
                          <w:sz w:val="18"/>
                          <w:szCs w:val="20"/>
                        </w:rPr>
                        <w:t>Ленинградская область, 188480</w:t>
                      </w:r>
                    </w:p>
                    <w:p w:rsidR="004420FC" w:rsidRPr="00356CC6" w:rsidRDefault="004420FC" w:rsidP="00025F5C">
                      <w:pPr>
                        <w:jc w:val="center"/>
                        <w:rPr>
                          <w:color w:val="17365D"/>
                          <w:sz w:val="18"/>
                          <w:szCs w:val="20"/>
                        </w:rPr>
                      </w:pPr>
                      <w:r w:rsidRPr="00356CC6">
                        <w:rPr>
                          <w:color w:val="17365D"/>
                          <w:sz w:val="18"/>
                          <w:szCs w:val="20"/>
                        </w:rPr>
                        <w:t xml:space="preserve"> тел. (81375) 4-88-00, факс (81375) 4-88-02</w:t>
                      </w:r>
                    </w:p>
                    <w:p w:rsidR="004420FC" w:rsidRPr="00A50190" w:rsidRDefault="004420FC" w:rsidP="00025F5C">
                      <w:pPr>
                        <w:jc w:val="center"/>
                        <w:rPr>
                          <w:rFonts w:ascii="Palatino Linotype" w:hAnsi="Palatino Linotype" w:cs="Tahoma"/>
                          <w:color w:val="17365D"/>
                          <w:sz w:val="18"/>
                          <w:szCs w:val="20"/>
                        </w:rPr>
                      </w:pPr>
                      <w:r w:rsidRPr="00356CC6">
                        <w:rPr>
                          <w:rFonts w:ascii="Palatino Linotype" w:hAnsi="Palatino Linotype" w:cs="Tahoma"/>
                          <w:color w:val="17365D"/>
                          <w:sz w:val="18"/>
                          <w:szCs w:val="20"/>
                        </w:rPr>
                        <w:t>е</w:t>
                      </w:r>
                      <w:r w:rsidRPr="00A50190">
                        <w:rPr>
                          <w:rFonts w:ascii="Palatino Linotype" w:hAnsi="Palatino Linotype" w:cs="Tahoma"/>
                          <w:color w:val="17365D"/>
                          <w:sz w:val="18"/>
                          <w:szCs w:val="20"/>
                        </w:rPr>
                        <w:t>-</w:t>
                      </w:r>
                      <w:r w:rsidRPr="00356CC6">
                        <w:rPr>
                          <w:rFonts w:ascii="Palatino Linotype" w:hAnsi="Palatino Linotype" w:cs="Tahoma"/>
                          <w:color w:val="17365D"/>
                          <w:sz w:val="18"/>
                          <w:szCs w:val="20"/>
                          <w:lang w:val="en-US"/>
                        </w:rPr>
                        <w:t>mail</w:t>
                      </w:r>
                      <w:r w:rsidRPr="00A50190">
                        <w:rPr>
                          <w:rFonts w:ascii="Palatino Linotype" w:hAnsi="Palatino Linotype" w:cs="Tahoma"/>
                          <w:color w:val="17365D"/>
                          <w:sz w:val="18"/>
                          <w:szCs w:val="20"/>
                        </w:rPr>
                        <w:t xml:space="preserve">: </w:t>
                      </w:r>
                      <w:r>
                        <w:rPr>
                          <w:rFonts w:ascii="Palatino Linotype" w:hAnsi="Palatino Linotype" w:cs="Tahoma"/>
                          <w:color w:val="17365D"/>
                          <w:sz w:val="18"/>
                          <w:szCs w:val="20"/>
                          <w:lang w:val="en-US"/>
                        </w:rPr>
                        <w:t>adm</w:t>
                      </w:r>
                      <w:r w:rsidRPr="00A50190">
                        <w:rPr>
                          <w:rFonts w:ascii="Palatino Linotype" w:hAnsi="Palatino Linotype" w:cs="Tahoma"/>
                          <w:color w:val="17365D"/>
                          <w:sz w:val="18"/>
                          <w:szCs w:val="20"/>
                        </w:rPr>
                        <w:t>@</w:t>
                      </w:r>
                      <w:hyperlink r:id="rId26" w:history="1">
                        <w:r>
                          <w:rPr>
                            <w:rStyle w:val="af8"/>
                            <w:color w:val="17365D"/>
                            <w:sz w:val="18"/>
                            <w:szCs w:val="20"/>
                            <w:lang w:val="en-US"/>
                          </w:rPr>
                          <w:t>kingisepp</w:t>
                        </w:r>
                        <w:r w:rsidRPr="00356CC6">
                          <w:rPr>
                            <w:rStyle w:val="af8"/>
                            <w:color w:val="17365D"/>
                            <w:sz w:val="18"/>
                            <w:szCs w:val="20"/>
                            <w:lang w:val="en-US"/>
                          </w:rPr>
                          <w:t>l</w:t>
                        </w:r>
                        <w:r>
                          <w:rPr>
                            <w:rStyle w:val="af8"/>
                            <w:color w:val="17365D"/>
                            <w:sz w:val="18"/>
                            <w:szCs w:val="20"/>
                            <w:lang w:val="en-US"/>
                          </w:rPr>
                          <w:t>o</w:t>
                        </w:r>
                        <w:r w:rsidRPr="00A50190">
                          <w:rPr>
                            <w:rStyle w:val="af8"/>
                            <w:color w:val="17365D"/>
                            <w:sz w:val="18"/>
                            <w:szCs w:val="20"/>
                          </w:rPr>
                          <w:t>.</w:t>
                        </w:r>
                        <w:r w:rsidRPr="00356CC6">
                          <w:rPr>
                            <w:rStyle w:val="af8"/>
                            <w:color w:val="17365D"/>
                            <w:sz w:val="18"/>
                            <w:szCs w:val="20"/>
                            <w:lang w:val="en-US"/>
                          </w:rPr>
                          <w:t>ru</w:t>
                        </w:r>
                      </w:hyperlink>
                    </w:p>
                    <w:p w:rsidR="004420FC" w:rsidRPr="00A50190" w:rsidRDefault="004420FC" w:rsidP="00025F5C">
                      <w:pPr>
                        <w:jc w:val="center"/>
                        <w:rPr>
                          <w:color w:val="17365D"/>
                          <w:sz w:val="20"/>
                          <w:szCs w:val="20"/>
                        </w:rPr>
                      </w:pPr>
                    </w:p>
                    <w:p w:rsidR="004420FC" w:rsidRPr="00356CC6" w:rsidRDefault="004420FC" w:rsidP="00025F5C">
                      <w:pPr>
                        <w:jc w:val="center"/>
                        <w:rPr>
                          <w:color w:val="17365D"/>
                          <w:sz w:val="18"/>
                          <w:szCs w:val="18"/>
                        </w:rPr>
                      </w:pPr>
                      <w:r w:rsidRPr="00356CC6">
                        <w:rPr>
                          <w:color w:val="17365D"/>
                          <w:sz w:val="18"/>
                          <w:szCs w:val="18"/>
                        </w:rPr>
                        <w:t>____________________№_________________</w:t>
                      </w:r>
                    </w:p>
                    <w:p w:rsidR="004420FC" w:rsidRPr="00356CC6" w:rsidRDefault="004420FC" w:rsidP="00025F5C">
                      <w:pPr>
                        <w:jc w:val="center"/>
                        <w:rPr>
                          <w:color w:val="17365D"/>
                          <w:sz w:val="18"/>
                          <w:szCs w:val="18"/>
                        </w:rPr>
                      </w:pPr>
                    </w:p>
                    <w:p w:rsidR="004420FC" w:rsidRPr="00CE7F36" w:rsidRDefault="004420FC" w:rsidP="00025F5C">
                      <w:pPr>
                        <w:jc w:val="center"/>
                        <w:rPr>
                          <w:color w:val="17365D"/>
                          <w:sz w:val="18"/>
                          <w:szCs w:val="18"/>
                        </w:rPr>
                      </w:pPr>
                      <w:r w:rsidRPr="00CE7F36">
                        <w:rPr>
                          <w:color w:val="17365D"/>
                          <w:sz w:val="18"/>
                          <w:szCs w:val="18"/>
                        </w:rPr>
                        <w:t>на № __</w:t>
                      </w:r>
                      <w:r>
                        <w:rPr>
                          <w:color w:val="17365D"/>
                          <w:sz w:val="18"/>
                          <w:szCs w:val="18"/>
                        </w:rPr>
                        <w:t>_________</w:t>
                      </w:r>
                      <w:r w:rsidRPr="00CE7F36">
                        <w:rPr>
                          <w:color w:val="17365D"/>
                          <w:sz w:val="18"/>
                          <w:szCs w:val="18"/>
                        </w:rPr>
                        <w:t>_____от ____</w:t>
                      </w:r>
                      <w:r>
                        <w:rPr>
                          <w:color w:val="17365D"/>
                          <w:sz w:val="18"/>
                          <w:szCs w:val="18"/>
                        </w:rPr>
                        <w:t>_________</w:t>
                      </w:r>
                      <w:r w:rsidRPr="00CE7F36">
                        <w:rPr>
                          <w:color w:val="17365D"/>
                          <w:sz w:val="18"/>
                          <w:szCs w:val="18"/>
                        </w:rPr>
                        <w:t>____</w:t>
                      </w: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p w:rsidR="004420FC" w:rsidRPr="009034BD" w:rsidRDefault="004420FC" w:rsidP="00025F5C">
                      <w:pPr>
                        <w:ind w:firstLine="142"/>
                        <w:jc w:val="center"/>
                        <w:rPr>
                          <w:color w:val="0000FF"/>
                          <w:sz w:val="16"/>
                          <w:szCs w:val="16"/>
                        </w:rPr>
                      </w:pPr>
                    </w:p>
                  </w:txbxContent>
                </v:textbox>
              </v:shape>
            </w:pict>
          </mc:Fallback>
        </mc:AlternateContent>
      </w:r>
      <w:r w:rsidR="00743461" w:rsidRPr="00010863">
        <w:rPr>
          <w:color w:val="000000"/>
          <w:sz w:val="20"/>
        </w:rPr>
        <w:t>Приложение № 4</w:t>
      </w:r>
      <w:r w:rsidR="00743461" w:rsidRPr="00010863">
        <w:rPr>
          <w:color w:val="000000"/>
          <w:sz w:val="20"/>
        </w:rPr>
        <w:br/>
      </w:r>
      <w:r w:rsidR="00E562C9" w:rsidRPr="00010863">
        <w:rPr>
          <w:bCs/>
          <w:color w:val="000000"/>
          <w:sz w:val="20"/>
        </w:rPr>
        <w:t>к административному регламенту</w:t>
      </w:r>
    </w:p>
    <w:p w:rsidR="00F02B09" w:rsidRPr="00010863" w:rsidRDefault="00F02B09" w:rsidP="00F02B09">
      <w:pPr>
        <w:spacing w:after="120"/>
        <w:ind w:left="5727"/>
        <w:rPr>
          <w:color w:val="000000"/>
          <w:sz w:val="18"/>
          <w:szCs w:val="18"/>
        </w:rPr>
      </w:pPr>
      <w:r w:rsidRPr="00010863">
        <w:rPr>
          <w:color w:val="000000"/>
          <w:sz w:val="20"/>
        </w:rPr>
        <w:br/>
      </w:r>
      <w:r w:rsidR="00E562C9" w:rsidRPr="00010863">
        <w:rPr>
          <w:color w:val="000000"/>
          <w:sz w:val="20"/>
          <w:szCs w:val="20"/>
        </w:rPr>
        <w:t>(</w:t>
      </w:r>
      <w:r w:rsidRPr="00010863">
        <w:rPr>
          <w:color w:val="000000"/>
          <w:sz w:val="20"/>
          <w:szCs w:val="20"/>
        </w:rPr>
        <w:t xml:space="preserve">форма, утвержденная Постановлением Правительства Российской Федерации от 28 января 2006 г. № 47 </w:t>
      </w:r>
      <w:r w:rsidRPr="00010863">
        <w:rPr>
          <w:color w:val="000000"/>
          <w:sz w:val="18"/>
          <w:szCs w:val="18"/>
        </w:rPr>
        <w:t>(в ред. Постановления Правительства РФ от 24.12.2018 № 1653)</w:t>
      </w:r>
    </w:p>
    <w:p w:rsidR="00F02B09" w:rsidRPr="00010863" w:rsidRDefault="00F02B09" w:rsidP="00F02B09">
      <w:pPr>
        <w:spacing w:after="120"/>
        <w:ind w:left="5727"/>
        <w:rPr>
          <w:color w:val="000000"/>
          <w:sz w:val="18"/>
          <w:szCs w:val="18"/>
        </w:rPr>
      </w:pPr>
    </w:p>
    <w:p w:rsidR="00F02B09" w:rsidRPr="00010863" w:rsidRDefault="00F02B09" w:rsidP="00F02B09">
      <w:pPr>
        <w:spacing w:after="120"/>
        <w:ind w:left="5727"/>
        <w:rPr>
          <w:color w:val="000000"/>
          <w:sz w:val="18"/>
          <w:szCs w:val="18"/>
        </w:rPr>
      </w:pPr>
    </w:p>
    <w:p w:rsidR="00F02B09" w:rsidRPr="00010863" w:rsidRDefault="00F02B09" w:rsidP="00F02B09">
      <w:pPr>
        <w:spacing w:after="120"/>
        <w:ind w:left="5727"/>
        <w:rPr>
          <w:color w:val="000000"/>
          <w:sz w:val="18"/>
          <w:szCs w:val="18"/>
        </w:rPr>
      </w:pPr>
    </w:p>
    <w:p w:rsidR="00025F5C" w:rsidRPr="00010863" w:rsidRDefault="00257481" w:rsidP="00743461">
      <w:pPr>
        <w:spacing w:after="240"/>
        <w:rPr>
          <w:bCs/>
          <w:color w:val="000000"/>
        </w:rPr>
      </w:pPr>
      <w:r w:rsidRPr="00010863">
        <w:rPr>
          <w:bCs/>
          <w:color w:val="000000"/>
        </w:rPr>
        <w:t xml:space="preserve"> </w:t>
      </w:r>
      <w:r w:rsidR="00743461" w:rsidRPr="00010863">
        <w:rPr>
          <w:bCs/>
          <w:color w:val="000000"/>
        </w:rPr>
        <w:t xml:space="preserve">(Бланк </w:t>
      </w:r>
      <w:r w:rsidR="008A285D" w:rsidRPr="00010863">
        <w:rPr>
          <w:bCs/>
          <w:color w:val="000000"/>
        </w:rPr>
        <w:t>администрации</w:t>
      </w:r>
      <w:r w:rsidR="00743461" w:rsidRPr="00010863">
        <w:rPr>
          <w:bCs/>
          <w:color w:val="000000"/>
        </w:rPr>
        <w:t>)</w:t>
      </w:r>
    </w:p>
    <w:p w:rsidR="00743461" w:rsidRPr="00010863" w:rsidRDefault="00743461" w:rsidP="00743461">
      <w:pPr>
        <w:spacing w:after="60"/>
        <w:jc w:val="center"/>
        <w:rPr>
          <w:b/>
          <w:bCs/>
          <w:color w:val="000000"/>
          <w:spacing w:val="60"/>
          <w:sz w:val="26"/>
          <w:szCs w:val="26"/>
        </w:rPr>
      </w:pPr>
      <w:r w:rsidRPr="00010863">
        <w:rPr>
          <w:b/>
          <w:bCs/>
          <w:color w:val="000000"/>
          <w:spacing w:val="60"/>
          <w:sz w:val="26"/>
          <w:szCs w:val="26"/>
        </w:rPr>
        <w:t>РЕШЕНИЕ</w:t>
      </w:r>
    </w:p>
    <w:p w:rsidR="00743461" w:rsidRPr="00010863" w:rsidRDefault="00743461" w:rsidP="00743461">
      <w:pPr>
        <w:spacing w:after="240"/>
        <w:jc w:val="center"/>
        <w:rPr>
          <w:b/>
          <w:color w:val="000000"/>
        </w:rPr>
      </w:pPr>
      <w:r w:rsidRPr="00010863">
        <w:rPr>
          <w:b/>
          <w:snapToGrid w:val="0"/>
          <w:color w:val="000000"/>
          <w:sz w:val="26"/>
          <w:szCs w:val="26"/>
        </w:rPr>
        <w:t>о признании садового дома жилым домом</w:t>
      </w:r>
      <w:r w:rsidRPr="00010863">
        <w:rPr>
          <w:b/>
          <w:snapToGrid w:val="0"/>
          <w:color w:val="000000"/>
          <w:sz w:val="26"/>
          <w:szCs w:val="26"/>
        </w:rPr>
        <w:br/>
        <w:t>и жилого дома садовым домом</w:t>
      </w:r>
    </w:p>
    <w:p w:rsidR="00743461" w:rsidRPr="00010863" w:rsidRDefault="00025F5C" w:rsidP="00025F5C">
      <w:pPr>
        <w:spacing w:after="120"/>
        <w:rPr>
          <w:color w:val="000000"/>
        </w:rPr>
      </w:pPr>
      <w:r w:rsidRPr="00010863">
        <w:rPr>
          <w:color w:val="000000"/>
        </w:rPr>
        <w:t xml:space="preserve">Дата_______________________                                  </w:t>
      </w:r>
      <w:r w:rsidR="00743461" w:rsidRPr="00010863">
        <w:rPr>
          <w:color w:val="000000"/>
        </w:rPr>
        <w:t>номер</w:t>
      </w:r>
      <w:r w:rsidRPr="00010863">
        <w:rPr>
          <w:color w:val="000000"/>
        </w:rPr>
        <w:t>________________</w:t>
      </w:r>
    </w:p>
    <w:p w:rsidR="00743461" w:rsidRPr="00010863" w:rsidRDefault="00743461" w:rsidP="00743461">
      <w:pPr>
        <w:rPr>
          <w:color w:val="000000"/>
        </w:rPr>
      </w:pPr>
      <w:r w:rsidRPr="00010863">
        <w:rPr>
          <w:color w:val="000000"/>
        </w:rPr>
        <w:t>В связи с обращением</w:t>
      </w:r>
    </w:p>
    <w:p w:rsidR="00743461" w:rsidRPr="00010863" w:rsidRDefault="00F25C66" w:rsidP="00025F5C">
      <w:pPr>
        <w:widowControl w:val="0"/>
        <w:pBdr>
          <w:top w:val="single" w:sz="4" w:space="1" w:color="auto"/>
        </w:pBdr>
        <w:ind w:left="2380" w:hanging="2380"/>
        <w:jc w:val="center"/>
        <w:rPr>
          <w:color w:val="000000"/>
          <w:sz w:val="20"/>
        </w:rPr>
      </w:pPr>
      <w:r w:rsidRPr="00010863">
        <w:rPr>
          <w:color w:val="000000"/>
          <w:sz w:val="20"/>
        </w:rPr>
        <w:t xml:space="preserve">                                                            </w:t>
      </w:r>
      <w:r w:rsidR="00743461" w:rsidRPr="00010863">
        <w:rPr>
          <w:color w:val="000000"/>
          <w:sz w:val="20"/>
        </w:rPr>
        <w:t>(Ф.И.О. физического лица, наименование юридического лица - заявителя)</w:t>
      </w:r>
    </w:p>
    <w:p w:rsidR="00743461" w:rsidRPr="00010863" w:rsidRDefault="00743461" w:rsidP="00743461">
      <w:pPr>
        <w:widowControl w:val="0"/>
        <w:jc w:val="both"/>
        <w:rPr>
          <w:color w:val="000000"/>
          <w:sz w:val="2"/>
          <w:szCs w:val="2"/>
        </w:rPr>
      </w:pPr>
      <w:r w:rsidRPr="00010863">
        <w:rPr>
          <w:color w:val="000000"/>
        </w:rPr>
        <w:t>о намерении</w:t>
      </w:r>
      <w:r w:rsidR="00F25C66" w:rsidRPr="00010863">
        <w:rPr>
          <w:color w:val="000000"/>
        </w:rPr>
        <w:t xml:space="preserve"> </w:t>
      </w:r>
      <w:r w:rsidRPr="00010863">
        <w:rPr>
          <w:color w:val="000000"/>
        </w:rPr>
        <w:t xml:space="preserve">признать </w:t>
      </w:r>
      <w:r w:rsidRPr="00010863">
        <w:rPr>
          <w:color w:val="000000"/>
          <w:u w:val="single"/>
        </w:rPr>
        <w:t>садовый дом жилым домом/жилой дом садовым домом</w:t>
      </w:r>
      <w:r w:rsidRPr="00010863">
        <w:rPr>
          <w:color w:val="000000"/>
        </w:rPr>
        <w:t>,</w:t>
      </w:r>
      <w:r w:rsidRPr="00010863">
        <w:rPr>
          <w:color w:val="000000"/>
        </w:rPr>
        <w:br/>
      </w:r>
    </w:p>
    <w:p w:rsidR="00743461" w:rsidRPr="00010863" w:rsidRDefault="00743461" w:rsidP="00743461">
      <w:pPr>
        <w:widowControl w:val="0"/>
        <w:ind w:left="2968"/>
        <w:jc w:val="center"/>
        <w:rPr>
          <w:color w:val="000000"/>
          <w:sz w:val="20"/>
        </w:rPr>
      </w:pPr>
      <w:r w:rsidRPr="00010863">
        <w:rPr>
          <w:color w:val="000000"/>
          <w:sz w:val="20"/>
        </w:rPr>
        <w:t>(ненужное зачеркнуть)</w:t>
      </w:r>
    </w:p>
    <w:p w:rsidR="00743461" w:rsidRPr="00010863" w:rsidRDefault="00743461" w:rsidP="00743461">
      <w:pPr>
        <w:widowControl w:val="0"/>
        <w:rPr>
          <w:color w:val="000000"/>
        </w:rPr>
      </w:pPr>
      <w:r w:rsidRPr="00010863">
        <w:rPr>
          <w:color w:val="000000"/>
        </w:rPr>
        <w:t xml:space="preserve">расположенный по адресу: </w:t>
      </w:r>
    </w:p>
    <w:p w:rsidR="00743461" w:rsidRPr="00010863" w:rsidRDefault="00743461" w:rsidP="00743461">
      <w:pPr>
        <w:widowControl w:val="0"/>
        <w:pBdr>
          <w:top w:val="single" w:sz="4" w:space="1" w:color="auto"/>
        </w:pBdr>
        <w:ind w:left="2870"/>
        <w:rPr>
          <w:color w:val="000000"/>
          <w:sz w:val="2"/>
          <w:szCs w:val="2"/>
        </w:rPr>
      </w:pPr>
    </w:p>
    <w:p w:rsidR="00743461" w:rsidRPr="00010863" w:rsidRDefault="00743461" w:rsidP="00743461">
      <w:pPr>
        <w:widowControl w:val="0"/>
        <w:tabs>
          <w:tab w:val="right" w:pos="9923"/>
        </w:tabs>
        <w:rPr>
          <w:color w:val="000000"/>
        </w:rPr>
      </w:pPr>
      <w:r w:rsidRPr="00010863">
        <w:rPr>
          <w:color w:val="000000"/>
        </w:rPr>
        <w:tab/>
        <w:t>,</w:t>
      </w:r>
    </w:p>
    <w:p w:rsidR="00743461" w:rsidRPr="00010863" w:rsidRDefault="00743461" w:rsidP="00743461">
      <w:pPr>
        <w:widowControl w:val="0"/>
        <w:pBdr>
          <w:top w:val="single" w:sz="4" w:space="1" w:color="auto"/>
        </w:pBdr>
        <w:ind w:right="113"/>
        <w:rPr>
          <w:color w:val="000000"/>
          <w:sz w:val="2"/>
          <w:szCs w:val="2"/>
        </w:rPr>
      </w:pPr>
    </w:p>
    <w:p w:rsidR="00743461" w:rsidRPr="00010863" w:rsidRDefault="00743461" w:rsidP="000C672C">
      <w:pPr>
        <w:widowControl w:val="0"/>
        <w:jc w:val="both"/>
        <w:rPr>
          <w:color w:val="000000"/>
        </w:rPr>
      </w:pPr>
      <w:r w:rsidRPr="00010863">
        <w:rPr>
          <w:color w:val="000000"/>
        </w:rPr>
        <w:t>кадастровый номер земельного участка, в пределах которого</w:t>
      </w:r>
      <w:r w:rsidR="000361B8" w:rsidRPr="00010863">
        <w:rPr>
          <w:color w:val="000000"/>
        </w:rPr>
        <w:t xml:space="preserve"> </w:t>
      </w:r>
      <w:r w:rsidRPr="00010863">
        <w:rPr>
          <w:color w:val="000000"/>
        </w:rPr>
        <w:t>расположен</w:t>
      </w:r>
      <w:r w:rsidR="000361B8" w:rsidRPr="00010863">
        <w:rPr>
          <w:color w:val="000000"/>
        </w:rPr>
        <w:t xml:space="preserve"> </w:t>
      </w:r>
      <w:r w:rsidRPr="00010863">
        <w:rPr>
          <w:color w:val="000000"/>
        </w:rPr>
        <w:t>дом:</w:t>
      </w:r>
      <w:r w:rsidRPr="00010863">
        <w:rPr>
          <w:color w:val="000000"/>
        </w:rPr>
        <w:br/>
      </w:r>
    </w:p>
    <w:p w:rsidR="00743461" w:rsidRPr="00010863" w:rsidRDefault="00743461" w:rsidP="00743461">
      <w:pPr>
        <w:widowControl w:val="0"/>
        <w:pBdr>
          <w:top w:val="single" w:sz="4" w:space="1" w:color="auto"/>
        </w:pBdr>
        <w:ind w:right="113"/>
        <w:rPr>
          <w:color w:val="000000"/>
          <w:sz w:val="2"/>
          <w:szCs w:val="2"/>
        </w:rPr>
      </w:pPr>
    </w:p>
    <w:p w:rsidR="00743461" w:rsidRPr="00010863" w:rsidRDefault="00743461" w:rsidP="00743461">
      <w:pPr>
        <w:widowControl w:val="0"/>
        <w:rPr>
          <w:color w:val="000000"/>
        </w:rPr>
      </w:pPr>
      <w:r w:rsidRPr="00010863">
        <w:rPr>
          <w:color w:val="000000"/>
        </w:rPr>
        <w:t xml:space="preserve">на основании </w:t>
      </w:r>
    </w:p>
    <w:p w:rsidR="00743461" w:rsidRPr="00010863" w:rsidRDefault="00743461" w:rsidP="00743461">
      <w:pPr>
        <w:widowControl w:val="0"/>
        <w:pBdr>
          <w:top w:val="single" w:sz="4" w:space="1" w:color="auto"/>
        </w:pBdr>
        <w:ind w:left="1503"/>
        <w:jc w:val="center"/>
        <w:rPr>
          <w:color w:val="000000"/>
          <w:sz w:val="20"/>
        </w:rPr>
      </w:pPr>
      <w:r w:rsidRPr="00010863">
        <w:rPr>
          <w:color w:val="000000"/>
          <w:sz w:val="20"/>
        </w:rPr>
        <w:t>(наименование и реквизиты правоустанавливающего документа)</w:t>
      </w:r>
    </w:p>
    <w:p w:rsidR="00743461" w:rsidRPr="00010863" w:rsidRDefault="00743461" w:rsidP="00743461">
      <w:pPr>
        <w:widowControl w:val="0"/>
        <w:tabs>
          <w:tab w:val="right" w:pos="9923"/>
        </w:tabs>
        <w:rPr>
          <w:color w:val="000000"/>
        </w:rPr>
      </w:pPr>
      <w:r w:rsidRPr="00010863">
        <w:rPr>
          <w:color w:val="000000"/>
        </w:rPr>
        <w:tab/>
        <w:t>,</w:t>
      </w:r>
    </w:p>
    <w:p w:rsidR="00743461" w:rsidRPr="00010863" w:rsidRDefault="00743461" w:rsidP="00743461">
      <w:pPr>
        <w:widowControl w:val="0"/>
        <w:pBdr>
          <w:top w:val="single" w:sz="4" w:space="1" w:color="auto"/>
        </w:pBdr>
        <w:ind w:right="113"/>
        <w:rPr>
          <w:color w:val="000000"/>
          <w:sz w:val="2"/>
          <w:szCs w:val="2"/>
        </w:rPr>
      </w:pPr>
    </w:p>
    <w:p w:rsidR="00743461" w:rsidRPr="00010863" w:rsidRDefault="00743461" w:rsidP="00743461">
      <w:pPr>
        <w:widowControl w:val="0"/>
        <w:spacing w:after="120"/>
        <w:rPr>
          <w:color w:val="000000"/>
        </w:rPr>
      </w:pPr>
      <w:r w:rsidRPr="00010863">
        <w:rPr>
          <w:color w:val="000000"/>
        </w:rPr>
        <w:t>по результатам рассмотрения представленных документов принято решение:</w:t>
      </w:r>
    </w:p>
    <w:p w:rsidR="00743461" w:rsidRPr="00010863" w:rsidRDefault="00743461" w:rsidP="00743461">
      <w:pPr>
        <w:widowControl w:val="0"/>
        <w:rPr>
          <w:color w:val="000000"/>
        </w:rPr>
      </w:pPr>
      <w:r w:rsidRPr="00010863">
        <w:rPr>
          <w:color w:val="000000"/>
        </w:rPr>
        <w:t xml:space="preserve">Признать </w:t>
      </w:r>
    </w:p>
    <w:p w:rsidR="00743461" w:rsidRPr="00010863" w:rsidRDefault="00743461" w:rsidP="00743461">
      <w:pPr>
        <w:widowControl w:val="0"/>
        <w:pBdr>
          <w:top w:val="single" w:sz="4" w:space="1" w:color="auto"/>
        </w:pBdr>
        <w:ind w:left="1078"/>
        <w:jc w:val="center"/>
        <w:rPr>
          <w:color w:val="000000"/>
          <w:sz w:val="20"/>
        </w:rPr>
      </w:pPr>
      <w:r w:rsidRPr="00010863">
        <w:rPr>
          <w:color w:val="000000"/>
          <w:sz w:val="20"/>
        </w:rPr>
        <w:t>(садовый дом жилым домом/жилой дом садовым домом - нужное указать)</w:t>
      </w:r>
    </w:p>
    <w:p w:rsidR="00743461" w:rsidRPr="00010863" w:rsidRDefault="00025F5C" w:rsidP="00025F5C">
      <w:pPr>
        <w:widowControl w:val="0"/>
        <w:tabs>
          <w:tab w:val="right" w:pos="9923"/>
        </w:tabs>
        <w:rPr>
          <w:color w:val="000000"/>
        </w:rPr>
      </w:pPr>
      <w:r w:rsidRPr="00010863">
        <w:rPr>
          <w:color w:val="000000"/>
        </w:rPr>
        <w:tab/>
        <w:t>.</w:t>
      </w:r>
    </w:p>
    <w:p w:rsidR="00743461" w:rsidRPr="00010863" w:rsidRDefault="00743461" w:rsidP="00743461">
      <w:pPr>
        <w:widowControl w:val="0"/>
        <w:pBdr>
          <w:top w:val="single" w:sz="4" w:space="1" w:color="auto"/>
        </w:pBdr>
        <w:ind w:right="5685"/>
        <w:jc w:val="center"/>
        <w:rPr>
          <w:color w:val="000000"/>
          <w:sz w:val="20"/>
        </w:rPr>
      </w:pPr>
      <w:r w:rsidRPr="00010863">
        <w:rPr>
          <w:color w:val="000000"/>
          <w:sz w:val="20"/>
        </w:rPr>
        <w:t>(должность)</w:t>
      </w:r>
    </w:p>
    <w:tbl>
      <w:tblPr>
        <w:tblW w:w="9924" w:type="dxa"/>
        <w:tblLayout w:type="fixed"/>
        <w:tblCellMar>
          <w:left w:w="28" w:type="dxa"/>
          <w:right w:w="28" w:type="dxa"/>
        </w:tblCellMar>
        <w:tblLook w:val="0000" w:firstRow="0" w:lastRow="0" w:firstColumn="0" w:lastColumn="0" w:noHBand="0" w:noVBand="0"/>
      </w:tblPr>
      <w:tblGrid>
        <w:gridCol w:w="4253"/>
        <w:gridCol w:w="1418"/>
        <w:gridCol w:w="4253"/>
      </w:tblGrid>
      <w:tr w:rsidR="00000CF6" w:rsidRPr="00643A8E" w:rsidTr="00860F7D">
        <w:tc>
          <w:tcPr>
            <w:tcW w:w="4253" w:type="dxa"/>
            <w:tcBorders>
              <w:top w:val="nil"/>
              <w:left w:val="nil"/>
              <w:bottom w:val="single" w:sz="4" w:space="0" w:color="auto"/>
              <w:right w:val="nil"/>
            </w:tcBorders>
            <w:vAlign w:val="bottom"/>
          </w:tcPr>
          <w:p w:rsidR="00743461" w:rsidRPr="00010863" w:rsidRDefault="00743461" w:rsidP="00860F7D">
            <w:pPr>
              <w:jc w:val="center"/>
              <w:rPr>
                <w:color w:val="000000"/>
              </w:rPr>
            </w:pPr>
          </w:p>
        </w:tc>
        <w:tc>
          <w:tcPr>
            <w:tcW w:w="1418" w:type="dxa"/>
            <w:tcBorders>
              <w:top w:val="nil"/>
              <w:left w:val="nil"/>
              <w:bottom w:val="nil"/>
              <w:right w:val="nil"/>
            </w:tcBorders>
            <w:vAlign w:val="bottom"/>
          </w:tcPr>
          <w:p w:rsidR="00743461" w:rsidRPr="00010863" w:rsidRDefault="00743461" w:rsidP="00860F7D">
            <w:pPr>
              <w:rPr>
                <w:color w:val="000000"/>
              </w:rPr>
            </w:pPr>
          </w:p>
        </w:tc>
        <w:tc>
          <w:tcPr>
            <w:tcW w:w="4253" w:type="dxa"/>
            <w:tcBorders>
              <w:top w:val="nil"/>
              <w:left w:val="nil"/>
              <w:bottom w:val="single" w:sz="4" w:space="0" w:color="auto"/>
              <w:right w:val="nil"/>
            </w:tcBorders>
            <w:vAlign w:val="bottom"/>
          </w:tcPr>
          <w:p w:rsidR="00743461" w:rsidRPr="00010863" w:rsidRDefault="00743461" w:rsidP="00860F7D">
            <w:pPr>
              <w:jc w:val="center"/>
              <w:rPr>
                <w:color w:val="000000"/>
              </w:rPr>
            </w:pPr>
          </w:p>
        </w:tc>
      </w:tr>
      <w:tr w:rsidR="00000CF6" w:rsidRPr="00643A8E" w:rsidTr="00860F7D">
        <w:tc>
          <w:tcPr>
            <w:tcW w:w="4253" w:type="dxa"/>
            <w:tcBorders>
              <w:top w:val="nil"/>
              <w:left w:val="nil"/>
              <w:bottom w:val="nil"/>
              <w:right w:val="nil"/>
            </w:tcBorders>
          </w:tcPr>
          <w:p w:rsidR="00743461" w:rsidRPr="00010863" w:rsidRDefault="00743461" w:rsidP="00860F7D">
            <w:pPr>
              <w:jc w:val="center"/>
              <w:rPr>
                <w:color w:val="000000"/>
              </w:rPr>
            </w:pPr>
            <w:r w:rsidRPr="00010863">
              <w:rPr>
                <w:color w:val="000000"/>
                <w:sz w:val="20"/>
              </w:rPr>
              <w:t xml:space="preserve">(Ф.И.О. должностного лица органа </w:t>
            </w:r>
            <w:r w:rsidRPr="00010863">
              <w:rPr>
                <w:color w:val="000000"/>
                <w:sz w:val="20"/>
              </w:rPr>
              <w:br/>
              <w:t xml:space="preserve">местного самоуправления муниципального образования, в границах которого </w:t>
            </w:r>
            <w:r w:rsidRPr="00010863">
              <w:rPr>
                <w:color w:val="000000"/>
                <w:sz w:val="20"/>
              </w:rPr>
              <w:br/>
              <w:t>расположен садовый дом или жилой дом)</w:t>
            </w:r>
          </w:p>
        </w:tc>
        <w:tc>
          <w:tcPr>
            <w:tcW w:w="1418" w:type="dxa"/>
            <w:tcBorders>
              <w:top w:val="nil"/>
              <w:left w:val="nil"/>
              <w:bottom w:val="nil"/>
              <w:right w:val="nil"/>
            </w:tcBorders>
          </w:tcPr>
          <w:p w:rsidR="00743461" w:rsidRPr="00010863" w:rsidRDefault="00743461" w:rsidP="00860F7D">
            <w:pPr>
              <w:rPr>
                <w:color w:val="000000"/>
              </w:rPr>
            </w:pPr>
          </w:p>
        </w:tc>
        <w:tc>
          <w:tcPr>
            <w:tcW w:w="4253" w:type="dxa"/>
            <w:tcBorders>
              <w:top w:val="nil"/>
              <w:left w:val="nil"/>
              <w:bottom w:val="nil"/>
              <w:right w:val="nil"/>
            </w:tcBorders>
          </w:tcPr>
          <w:p w:rsidR="00743461" w:rsidRPr="00010863" w:rsidRDefault="00743461" w:rsidP="00860F7D">
            <w:pPr>
              <w:jc w:val="center"/>
              <w:rPr>
                <w:color w:val="000000"/>
              </w:rPr>
            </w:pPr>
            <w:r w:rsidRPr="00010863">
              <w:rPr>
                <w:color w:val="000000"/>
                <w:sz w:val="20"/>
              </w:rPr>
              <w:t xml:space="preserve">(подпись должностного лица органа </w:t>
            </w:r>
            <w:r w:rsidRPr="00010863">
              <w:rPr>
                <w:color w:val="000000"/>
                <w:sz w:val="20"/>
              </w:rPr>
              <w:br/>
              <w:t xml:space="preserve">местного самоуправления муниципального образования, в границах которого </w:t>
            </w:r>
            <w:r w:rsidRPr="00010863">
              <w:rPr>
                <w:color w:val="000000"/>
                <w:sz w:val="20"/>
              </w:rPr>
              <w:br/>
              <w:t>расположен садовый дом или жилой дом)</w:t>
            </w:r>
          </w:p>
        </w:tc>
      </w:tr>
    </w:tbl>
    <w:p w:rsidR="00743461" w:rsidRPr="00010863" w:rsidRDefault="00743461" w:rsidP="00743461">
      <w:pPr>
        <w:widowControl w:val="0"/>
        <w:spacing w:before="120" w:after="240"/>
        <w:jc w:val="right"/>
        <w:rPr>
          <w:color w:val="000000"/>
          <w:sz w:val="20"/>
        </w:rPr>
      </w:pPr>
      <w:r w:rsidRPr="00010863">
        <w:rPr>
          <w:color w:val="000000"/>
          <w:sz w:val="20"/>
        </w:rPr>
        <w:t>М.П.</w:t>
      </w:r>
    </w:p>
    <w:tbl>
      <w:tblPr>
        <w:tblW w:w="11587" w:type="dxa"/>
        <w:tblLayout w:type="fixed"/>
        <w:tblCellMar>
          <w:left w:w="28" w:type="dxa"/>
          <w:right w:w="28" w:type="dxa"/>
        </w:tblCellMar>
        <w:tblLook w:val="0000" w:firstRow="0" w:lastRow="0" w:firstColumn="0" w:lastColumn="0" w:noHBand="0" w:noVBand="0"/>
      </w:tblPr>
      <w:tblGrid>
        <w:gridCol w:w="1134"/>
        <w:gridCol w:w="187"/>
        <w:gridCol w:w="454"/>
        <w:gridCol w:w="255"/>
        <w:gridCol w:w="1418"/>
        <w:gridCol w:w="369"/>
        <w:gridCol w:w="397"/>
        <w:gridCol w:w="851"/>
        <w:gridCol w:w="2552"/>
        <w:gridCol w:w="794"/>
        <w:gridCol w:w="1588"/>
        <w:gridCol w:w="1588"/>
      </w:tblGrid>
      <w:tr w:rsidR="00000CF6" w:rsidRPr="00643A8E" w:rsidTr="00025F5C">
        <w:tc>
          <w:tcPr>
            <w:tcW w:w="1134" w:type="dxa"/>
            <w:tcBorders>
              <w:top w:val="nil"/>
              <w:left w:val="nil"/>
              <w:bottom w:val="nil"/>
              <w:right w:val="nil"/>
            </w:tcBorders>
            <w:vAlign w:val="bottom"/>
          </w:tcPr>
          <w:p w:rsidR="00025F5C" w:rsidRPr="00010863" w:rsidRDefault="00025F5C" w:rsidP="00860F7D">
            <w:pPr>
              <w:keepNext/>
              <w:rPr>
                <w:color w:val="000000"/>
              </w:rPr>
            </w:pPr>
            <w:r w:rsidRPr="00010863">
              <w:rPr>
                <w:color w:val="000000"/>
              </w:rPr>
              <w:t>Получил:</w:t>
            </w:r>
          </w:p>
        </w:tc>
        <w:tc>
          <w:tcPr>
            <w:tcW w:w="187" w:type="dxa"/>
            <w:tcBorders>
              <w:top w:val="nil"/>
              <w:left w:val="nil"/>
              <w:bottom w:val="nil"/>
              <w:right w:val="nil"/>
            </w:tcBorders>
            <w:vAlign w:val="bottom"/>
          </w:tcPr>
          <w:p w:rsidR="00025F5C" w:rsidRPr="00010863" w:rsidRDefault="00025F5C" w:rsidP="00860F7D">
            <w:pPr>
              <w:keepNext/>
              <w:jc w:val="right"/>
              <w:rPr>
                <w:color w:val="000000"/>
              </w:rPr>
            </w:pPr>
            <w:r w:rsidRPr="00010863">
              <w:rPr>
                <w:color w:val="000000"/>
              </w:rPr>
              <w:t>«</w:t>
            </w:r>
          </w:p>
        </w:tc>
        <w:tc>
          <w:tcPr>
            <w:tcW w:w="454" w:type="dxa"/>
            <w:tcBorders>
              <w:top w:val="nil"/>
              <w:left w:val="nil"/>
              <w:bottom w:val="single" w:sz="4" w:space="0" w:color="auto"/>
              <w:right w:val="nil"/>
            </w:tcBorders>
            <w:vAlign w:val="bottom"/>
          </w:tcPr>
          <w:p w:rsidR="00025F5C" w:rsidRPr="00010863" w:rsidRDefault="00025F5C" w:rsidP="00860F7D">
            <w:pPr>
              <w:keepNext/>
              <w:jc w:val="center"/>
              <w:rPr>
                <w:color w:val="000000"/>
              </w:rPr>
            </w:pPr>
          </w:p>
        </w:tc>
        <w:tc>
          <w:tcPr>
            <w:tcW w:w="255" w:type="dxa"/>
            <w:tcBorders>
              <w:top w:val="nil"/>
              <w:left w:val="nil"/>
              <w:bottom w:val="nil"/>
              <w:right w:val="nil"/>
            </w:tcBorders>
            <w:vAlign w:val="bottom"/>
          </w:tcPr>
          <w:p w:rsidR="00025F5C" w:rsidRPr="00010863" w:rsidRDefault="00025F5C" w:rsidP="00860F7D">
            <w:pPr>
              <w:keepNext/>
              <w:rPr>
                <w:color w:val="000000"/>
              </w:rPr>
            </w:pPr>
            <w:r w:rsidRPr="00010863">
              <w:rPr>
                <w:color w:val="000000"/>
              </w:rPr>
              <w:t>»</w:t>
            </w:r>
          </w:p>
        </w:tc>
        <w:tc>
          <w:tcPr>
            <w:tcW w:w="1418" w:type="dxa"/>
            <w:tcBorders>
              <w:top w:val="nil"/>
              <w:left w:val="nil"/>
              <w:bottom w:val="single" w:sz="4" w:space="0" w:color="auto"/>
              <w:right w:val="nil"/>
            </w:tcBorders>
            <w:vAlign w:val="bottom"/>
          </w:tcPr>
          <w:p w:rsidR="00025F5C" w:rsidRPr="00010863" w:rsidRDefault="00025F5C" w:rsidP="00860F7D">
            <w:pPr>
              <w:keepNext/>
              <w:jc w:val="center"/>
              <w:rPr>
                <w:color w:val="000000"/>
              </w:rPr>
            </w:pPr>
          </w:p>
        </w:tc>
        <w:tc>
          <w:tcPr>
            <w:tcW w:w="369" w:type="dxa"/>
            <w:tcBorders>
              <w:top w:val="nil"/>
              <w:left w:val="nil"/>
              <w:bottom w:val="nil"/>
              <w:right w:val="nil"/>
            </w:tcBorders>
            <w:vAlign w:val="bottom"/>
          </w:tcPr>
          <w:p w:rsidR="00025F5C" w:rsidRPr="00010863" w:rsidRDefault="00025F5C" w:rsidP="00860F7D">
            <w:pPr>
              <w:keepNext/>
              <w:jc w:val="right"/>
              <w:rPr>
                <w:color w:val="000000"/>
              </w:rPr>
            </w:pPr>
            <w:r w:rsidRPr="00010863">
              <w:rPr>
                <w:color w:val="000000"/>
              </w:rPr>
              <w:t>20</w:t>
            </w:r>
          </w:p>
        </w:tc>
        <w:tc>
          <w:tcPr>
            <w:tcW w:w="397" w:type="dxa"/>
            <w:tcBorders>
              <w:top w:val="nil"/>
              <w:left w:val="nil"/>
              <w:bottom w:val="single" w:sz="4" w:space="0" w:color="auto"/>
              <w:right w:val="nil"/>
            </w:tcBorders>
            <w:vAlign w:val="bottom"/>
          </w:tcPr>
          <w:p w:rsidR="00025F5C" w:rsidRPr="00010863" w:rsidRDefault="00025F5C" w:rsidP="00860F7D">
            <w:pPr>
              <w:keepNext/>
              <w:rPr>
                <w:color w:val="000000"/>
              </w:rPr>
            </w:pPr>
          </w:p>
        </w:tc>
        <w:tc>
          <w:tcPr>
            <w:tcW w:w="851" w:type="dxa"/>
            <w:tcBorders>
              <w:top w:val="nil"/>
              <w:left w:val="nil"/>
              <w:bottom w:val="nil"/>
              <w:right w:val="nil"/>
            </w:tcBorders>
            <w:vAlign w:val="bottom"/>
          </w:tcPr>
          <w:p w:rsidR="00025F5C" w:rsidRPr="00010863" w:rsidRDefault="00025F5C" w:rsidP="00860F7D">
            <w:pPr>
              <w:keepNext/>
              <w:ind w:left="57"/>
              <w:rPr>
                <w:color w:val="000000"/>
              </w:rPr>
            </w:pPr>
            <w:r w:rsidRPr="00010863">
              <w:rPr>
                <w:color w:val="000000"/>
              </w:rPr>
              <w:t>г.</w:t>
            </w:r>
          </w:p>
        </w:tc>
        <w:tc>
          <w:tcPr>
            <w:tcW w:w="2552" w:type="dxa"/>
            <w:tcBorders>
              <w:top w:val="nil"/>
              <w:left w:val="nil"/>
              <w:bottom w:val="single" w:sz="4" w:space="0" w:color="auto"/>
              <w:right w:val="nil"/>
            </w:tcBorders>
            <w:vAlign w:val="bottom"/>
          </w:tcPr>
          <w:p w:rsidR="00025F5C" w:rsidRPr="00010863" w:rsidRDefault="00025F5C" w:rsidP="00860F7D">
            <w:pPr>
              <w:keepNext/>
              <w:jc w:val="center"/>
              <w:rPr>
                <w:color w:val="000000"/>
              </w:rPr>
            </w:pPr>
          </w:p>
        </w:tc>
        <w:tc>
          <w:tcPr>
            <w:tcW w:w="794" w:type="dxa"/>
            <w:tcBorders>
              <w:top w:val="nil"/>
              <w:left w:val="nil"/>
              <w:right w:val="nil"/>
            </w:tcBorders>
            <w:vAlign w:val="bottom"/>
          </w:tcPr>
          <w:p w:rsidR="00025F5C" w:rsidRPr="00010863" w:rsidRDefault="00025F5C" w:rsidP="00860F7D">
            <w:pPr>
              <w:keepNext/>
              <w:rPr>
                <w:color w:val="000000"/>
              </w:rPr>
            </w:pPr>
          </w:p>
        </w:tc>
        <w:tc>
          <w:tcPr>
            <w:tcW w:w="1588" w:type="dxa"/>
            <w:tcBorders>
              <w:top w:val="nil"/>
              <w:left w:val="nil"/>
              <w:right w:val="nil"/>
            </w:tcBorders>
            <w:vAlign w:val="bottom"/>
          </w:tcPr>
          <w:p w:rsidR="00025F5C" w:rsidRPr="00010863" w:rsidRDefault="00025F5C" w:rsidP="00025F5C">
            <w:pPr>
              <w:keepNext/>
              <w:rPr>
                <w:color w:val="000000"/>
              </w:rPr>
            </w:pPr>
          </w:p>
        </w:tc>
        <w:tc>
          <w:tcPr>
            <w:tcW w:w="1588" w:type="dxa"/>
            <w:tcBorders>
              <w:top w:val="nil"/>
              <w:left w:val="nil"/>
              <w:right w:val="nil"/>
            </w:tcBorders>
          </w:tcPr>
          <w:p w:rsidR="00025F5C" w:rsidRPr="00010863" w:rsidRDefault="00025F5C" w:rsidP="00025F5C">
            <w:pPr>
              <w:keepNext/>
              <w:rPr>
                <w:color w:val="000000"/>
              </w:rPr>
            </w:pPr>
          </w:p>
        </w:tc>
      </w:tr>
      <w:tr w:rsidR="00000CF6" w:rsidRPr="00643A8E" w:rsidTr="00025F5C">
        <w:tc>
          <w:tcPr>
            <w:tcW w:w="1134" w:type="dxa"/>
            <w:tcBorders>
              <w:top w:val="nil"/>
              <w:left w:val="nil"/>
              <w:bottom w:val="nil"/>
              <w:right w:val="nil"/>
            </w:tcBorders>
          </w:tcPr>
          <w:p w:rsidR="00025F5C" w:rsidRPr="00010863" w:rsidRDefault="00025F5C" w:rsidP="00860F7D">
            <w:pPr>
              <w:rPr>
                <w:color w:val="000000"/>
                <w:sz w:val="20"/>
              </w:rPr>
            </w:pPr>
          </w:p>
        </w:tc>
        <w:tc>
          <w:tcPr>
            <w:tcW w:w="187" w:type="dxa"/>
            <w:tcBorders>
              <w:top w:val="nil"/>
              <w:left w:val="nil"/>
              <w:bottom w:val="nil"/>
              <w:right w:val="nil"/>
            </w:tcBorders>
          </w:tcPr>
          <w:p w:rsidR="00025F5C" w:rsidRPr="00010863" w:rsidRDefault="00025F5C" w:rsidP="00860F7D">
            <w:pPr>
              <w:rPr>
                <w:color w:val="000000"/>
                <w:sz w:val="20"/>
              </w:rPr>
            </w:pPr>
          </w:p>
        </w:tc>
        <w:tc>
          <w:tcPr>
            <w:tcW w:w="454" w:type="dxa"/>
            <w:tcBorders>
              <w:top w:val="nil"/>
              <w:left w:val="nil"/>
              <w:bottom w:val="nil"/>
              <w:right w:val="nil"/>
            </w:tcBorders>
          </w:tcPr>
          <w:p w:rsidR="00025F5C" w:rsidRPr="00010863" w:rsidRDefault="00025F5C" w:rsidP="00860F7D">
            <w:pPr>
              <w:jc w:val="center"/>
              <w:rPr>
                <w:color w:val="000000"/>
                <w:sz w:val="20"/>
              </w:rPr>
            </w:pPr>
          </w:p>
        </w:tc>
        <w:tc>
          <w:tcPr>
            <w:tcW w:w="255" w:type="dxa"/>
            <w:tcBorders>
              <w:top w:val="nil"/>
              <w:left w:val="nil"/>
              <w:bottom w:val="nil"/>
              <w:right w:val="nil"/>
            </w:tcBorders>
          </w:tcPr>
          <w:p w:rsidR="00025F5C" w:rsidRPr="00010863" w:rsidRDefault="00025F5C" w:rsidP="00860F7D">
            <w:pPr>
              <w:rPr>
                <w:color w:val="000000"/>
                <w:sz w:val="20"/>
              </w:rPr>
            </w:pPr>
          </w:p>
        </w:tc>
        <w:tc>
          <w:tcPr>
            <w:tcW w:w="1418" w:type="dxa"/>
            <w:tcBorders>
              <w:top w:val="nil"/>
              <w:left w:val="nil"/>
              <w:bottom w:val="nil"/>
              <w:right w:val="nil"/>
            </w:tcBorders>
          </w:tcPr>
          <w:p w:rsidR="00025F5C" w:rsidRPr="00010863" w:rsidRDefault="00025F5C" w:rsidP="00860F7D">
            <w:pPr>
              <w:jc w:val="center"/>
              <w:rPr>
                <w:color w:val="000000"/>
                <w:sz w:val="20"/>
              </w:rPr>
            </w:pPr>
          </w:p>
        </w:tc>
        <w:tc>
          <w:tcPr>
            <w:tcW w:w="369" w:type="dxa"/>
            <w:tcBorders>
              <w:top w:val="nil"/>
              <w:left w:val="nil"/>
              <w:bottom w:val="nil"/>
              <w:right w:val="nil"/>
            </w:tcBorders>
          </w:tcPr>
          <w:p w:rsidR="00025F5C" w:rsidRPr="00010863" w:rsidRDefault="00025F5C" w:rsidP="00860F7D">
            <w:pPr>
              <w:jc w:val="right"/>
              <w:rPr>
                <w:color w:val="000000"/>
                <w:sz w:val="20"/>
              </w:rPr>
            </w:pPr>
          </w:p>
        </w:tc>
        <w:tc>
          <w:tcPr>
            <w:tcW w:w="397" w:type="dxa"/>
            <w:tcBorders>
              <w:top w:val="nil"/>
              <w:left w:val="nil"/>
              <w:bottom w:val="nil"/>
              <w:right w:val="nil"/>
            </w:tcBorders>
          </w:tcPr>
          <w:p w:rsidR="00025F5C" w:rsidRPr="00010863" w:rsidRDefault="00025F5C" w:rsidP="00860F7D">
            <w:pPr>
              <w:rPr>
                <w:color w:val="000000"/>
                <w:sz w:val="20"/>
              </w:rPr>
            </w:pPr>
          </w:p>
        </w:tc>
        <w:tc>
          <w:tcPr>
            <w:tcW w:w="851" w:type="dxa"/>
            <w:tcBorders>
              <w:top w:val="nil"/>
              <w:left w:val="nil"/>
              <w:bottom w:val="nil"/>
              <w:right w:val="nil"/>
            </w:tcBorders>
          </w:tcPr>
          <w:p w:rsidR="00025F5C" w:rsidRPr="00010863" w:rsidRDefault="00025F5C" w:rsidP="00860F7D">
            <w:pPr>
              <w:ind w:left="57"/>
              <w:rPr>
                <w:color w:val="000000"/>
                <w:sz w:val="20"/>
              </w:rPr>
            </w:pPr>
          </w:p>
        </w:tc>
        <w:tc>
          <w:tcPr>
            <w:tcW w:w="2552" w:type="dxa"/>
            <w:tcBorders>
              <w:top w:val="nil"/>
              <w:left w:val="nil"/>
              <w:bottom w:val="nil"/>
              <w:right w:val="nil"/>
            </w:tcBorders>
          </w:tcPr>
          <w:p w:rsidR="00025F5C" w:rsidRPr="00010863" w:rsidRDefault="00025F5C" w:rsidP="00025F5C">
            <w:pPr>
              <w:jc w:val="center"/>
              <w:rPr>
                <w:color w:val="000000"/>
                <w:sz w:val="20"/>
              </w:rPr>
            </w:pPr>
            <w:r w:rsidRPr="00010863">
              <w:rPr>
                <w:color w:val="000000"/>
                <w:sz w:val="20"/>
              </w:rPr>
              <w:t>(подпись заявителя)</w:t>
            </w:r>
          </w:p>
        </w:tc>
        <w:tc>
          <w:tcPr>
            <w:tcW w:w="794" w:type="dxa"/>
            <w:tcBorders>
              <w:left w:val="nil"/>
              <w:bottom w:val="nil"/>
              <w:right w:val="nil"/>
            </w:tcBorders>
          </w:tcPr>
          <w:p w:rsidR="00025F5C" w:rsidRPr="00010863" w:rsidRDefault="00025F5C" w:rsidP="00860F7D">
            <w:pPr>
              <w:rPr>
                <w:color w:val="000000"/>
                <w:sz w:val="20"/>
              </w:rPr>
            </w:pPr>
          </w:p>
        </w:tc>
        <w:tc>
          <w:tcPr>
            <w:tcW w:w="1588" w:type="dxa"/>
            <w:tcBorders>
              <w:left w:val="nil"/>
              <w:bottom w:val="nil"/>
              <w:right w:val="nil"/>
            </w:tcBorders>
          </w:tcPr>
          <w:p w:rsidR="00025F5C" w:rsidRPr="00010863" w:rsidRDefault="00025F5C" w:rsidP="00860F7D">
            <w:pPr>
              <w:jc w:val="center"/>
              <w:rPr>
                <w:color w:val="000000"/>
                <w:sz w:val="20"/>
              </w:rPr>
            </w:pPr>
          </w:p>
        </w:tc>
        <w:tc>
          <w:tcPr>
            <w:tcW w:w="1588" w:type="dxa"/>
            <w:tcBorders>
              <w:left w:val="nil"/>
              <w:bottom w:val="nil"/>
              <w:right w:val="nil"/>
            </w:tcBorders>
          </w:tcPr>
          <w:p w:rsidR="00025F5C" w:rsidRPr="00010863" w:rsidRDefault="00025F5C" w:rsidP="00860F7D">
            <w:pPr>
              <w:jc w:val="center"/>
              <w:rPr>
                <w:color w:val="000000"/>
                <w:sz w:val="20"/>
              </w:rPr>
            </w:pPr>
          </w:p>
        </w:tc>
      </w:tr>
    </w:tbl>
    <w:p w:rsidR="00743461" w:rsidRPr="00010863" w:rsidRDefault="00025F5C" w:rsidP="00025F5C">
      <w:pPr>
        <w:widowControl w:val="0"/>
        <w:spacing w:after="240"/>
        <w:jc w:val="center"/>
        <w:rPr>
          <w:color w:val="000000"/>
          <w:sz w:val="2"/>
          <w:szCs w:val="2"/>
        </w:rPr>
      </w:pPr>
      <w:r w:rsidRPr="00010863">
        <w:rPr>
          <w:color w:val="000000"/>
          <w:sz w:val="20"/>
        </w:rPr>
        <w:t>(заполняется в случае получения решения лично)</w:t>
      </w:r>
    </w:p>
    <w:tbl>
      <w:tblPr>
        <w:tblW w:w="9239" w:type="dxa"/>
        <w:tblLayout w:type="fixed"/>
        <w:tblCellMar>
          <w:left w:w="28" w:type="dxa"/>
          <w:right w:w="28" w:type="dxa"/>
        </w:tblCellMar>
        <w:tblLook w:val="0000" w:firstRow="0" w:lastRow="0" w:firstColumn="0" w:lastColumn="0" w:noHBand="0" w:noVBand="0"/>
      </w:tblPr>
      <w:tblGrid>
        <w:gridCol w:w="5387"/>
        <w:gridCol w:w="284"/>
        <w:gridCol w:w="454"/>
        <w:gridCol w:w="255"/>
        <w:gridCol w:w="1701"/>
        <w:gridCol w:w="369"/>
        <w:gridCol w:w="397"/>
        <w:gridCol w:w="392"/>
      </w:tblGrid>
      <w:tr w:rsidR="00000CF6" w:rsidRPr="00643A8E" w:rsidTr="00860F7D">
        <w:tc>
          <w:tcPr>
            <w:tcW w:w="5387" w:type="dxa"/>
            <w:tcBorders>
              <w:top w:val="nil"/>
              <w:left w:val="nil"/>
              <w:bottom w:val="nil"/>
              <w:right w:val="nil"/>
            </w:tcBorders>
            <w:vAlign w:val="bottom"/>
          </w:tcPr>
          <w:p w:rsidR="00743461" w:rsidRPr="00010863" w:rsidRDefault="00743461" w:rsidP="00860F7D">
            <w:pPr>
              <w:rPr>
                <w:color w:val="000000"/>
              </w:rPr>
            </w:pPr>
            <w:r w:rsidRPr="00010863">
              <w:rPr>
                <w:color w:val="000000"/>
              </w:rPr>
              <w:t>Решение направлено в адрес заявителя</w:t>
            </w:r>
          </w:p>
        </w:tc>
        <w:tc>
          <w:tcPr>
            <w:tcW w:w="284" w:type="dxa"/>
            <w:tcBorders>
              <w:top w:val="nil"/>
              <w:left w:val="nil"/>
              <w:bottom w:val="nil"/>
              <w:right w:val="nil"/>
            </w:tcBorders>
            <w:vAlign w:val="bottom"/>
          </w:tcPr>
          <w:p w:rsidR="00743461" w:rsidRPr="00010863" w:rsidRDefault="00743461" w:rsidP="00860F7D">
            <w:pPr>
              <w:jc w:val="right"/>
              <w:rPr>
                <w:color w:val="000000"/>
              </w:rPr>
            </w:pPr>
            <w:r w:rsidRPr="00010863">
              <w:rPr>
                <w:color w:val="000000"/>
              </w:rPr>
              <w:t>«</w:t>
            </w:r>
          </w:p>
        </w:tc>
        <w:tc>
          <w:tcPr>
            <w:tcW w:w="454" w:type="dxa"/>
            <w:tcBorders>
              <w:top w:val="nil"/>
              <w:left w:val="nil"/>
              <w:bottom w:val="single" w:sz="4" w:space="0" w:color="auto"/>
              <w:right w:val="nil"/>
            </w:tcBorders>
            <w:vAlign w:val="bottom"/>
          </w:tcPr>
          <w:p w:rsidR="00743461" w:rsidRPr="00010863" w:rsidRDefault="00743461" w:rsidP="00860F7D">
            <w:pPr>
              <w:jc w:val="center"/>
              <w:rPr>
                <w:color w:val="000000"/>
              </w:rPr>
            </w:pPr>
          </w:p>
        </w:tc>
        <w:tc>
          <w:tcPr>
            <w:tcW w:w="255" w:type="dxa"/>
            <w:tcBorders>
              <w:top w:val="nil"/>
              <w:left w:val="nil"/>
              <w:bottom w:val="nil"/>
              <w:right w:val="nil"/>
            </w:tcBorders>
            <w:vAlign w:val="bottom"/>
          </w:tcPr>
          <w:p w:rsidR="00743461" w:rsidRPr="00010863" w:rsidRDefault="00743461" w:rsidP="00860F7D">
            <w:pPr>
              <w:rPr>
                <w:color w:val="000000"/>
              </w:rPr>
            </w:pPr>
            <w:r w:rsidRPr="00010863">
              <w:rPr>
                <w:color w:val="000000"/>
              </w:rPr>
              <w:t>»</w:t>
            </w:r>
          </w:p>
        </w:tc>
        <w:tc>
          <w:tcPr>
            <w:tcW w:w="1701" w:type="dxa"/>
            <w:tcBorders>
              <w:top w:val="nil"/>
              <w:left w:val="nil"/>
              <w:bottom w:val="single" w:sz="4" w:space="0" w:color="auto"/>
              <w:right w:val="nil"/>
            </w:tcBorders>
            <w:vAlign w:val="bottom"/>
          </w:tcPr>
          <w:p w:rsidR="00743461" w:rsidRPr="00010863" w:rsidRDefault="00743461" w:rsidP="00860F7D">
            <w:pPr>
              <w:jc w:val="center"/>
              <w:rPr>
                <w:color w:val="000000"/>
              </w:rPr>
            </w:pPr>
          </w:p>
        </w:tc>
        <w:tc>
          <w:tcPr>
            <w:tcW w:w="369" w:type="dxa"/>
            <w:tcBorders>
              <w:top w:val="nil"/>
              <w:left w:val="nil"/>
              <w:bottom w:val="nil"/>
              <w:right w:val="nil"/>
            </w:tcBorders>
            <w:vAlign w:val="bottom"/>
          </w:tcPr>
          <w:p w:rsidR="00743461" w:rsidRPr="00010863" w:rsidRDefault="00743461" w:rsidP="00860F7D">
            <w:pPr>
              <w:jc w:val="right"/>
              <w:rPr>
                <w:color w:val="000000"/>
              </w:rPr>
            </w:pPr>
            <w:r w:rsidRPr="00010863">
              <w:rPr>
                <w:color w:val="000000"/>
              </w:rPr>
              <w:t>20</w:t>
            </w:r>
          </w:p>
        </w:tc>
        <w:tc>
          <w:tcPr>
            <w:tcW w:w="397" w:type="dxa"/>
            <w:tcBorders>
              <w:top w:val="nil"/>
              <w:left w:val="nil"/>
              <w:bottom w:val="single" w:sz="4" w:space="0" w:color="auto"/>
              <w:right w:val="nil"/>
            </w:tcBorders>
            <w:vAlign w:val="bottom"/>
          </w:tcPr>
          <w:p w:rsidR="00743461" w:rsidRPr="00010863" w:rsidRDefault="00743461" w:rsidP="00860F7D">
            <w:pPr>
              <w:rPr>
                <w:color w:val="000000"/>
              </w:rPr>
            </w:pPr>
          </w:p>
        </w:tc>
        <w:tc>
          <w:tcPr>
            <w:tcW w:w="392" w:type="dxa"/>
            <w:tcBorders>
              <w:top w:val="nil"/>
              <w:left w:val="nil"/>
              <w:bottom w:val="nil"/>
              <w:right w:val="nil"/>
            </w:tcBorders>
            <w:vAlign w:val="bottom"/>
          </w:tcPr>
          <w:p w:rsidR="00743461" w:rsidRPr="00010863" w:rsidRDefault="00743461" w:rsidP="00860F7D">
            <w:pPr>
              <w:ind w:left="57"/>
              <w:rPr>
                <w:color w:val="000000"/>
              </w:rPr>
            </w:pPr>
            <w:r w:rsidRPr="00010863">
              <w:rPr>
                <w:color w:val="000000"/>
              </w:rPr>
              <w:t>г.</w:t>
            </w:r>
          </w:p>
        </w:tc>
      </w:tr>
    </w:tbl>
    <w:p w:rsidR="00743461" w:rsidRPr="00010863" w:rsidRDefault="000C672C" w:rsidP="000C672C">
      <w:pPr>
        <w:widowControl w:val="0"/>
        <w:spacing w:before="120"/>
        <w:ind w:left="5387" w:hanging="5387"/>
        <w:rPr>
          <w:color w:val="000000"/>
          <w:sz w:val="20"/>
        </w:rPr>
      </w:pPr>
      <w:r w:rsidRPr="00010863">
        <w:rPr>
          <w:color w:val="000000"/>
          <w:sz w:val="20"/>
        </w:rPr>
        <w:t>(заполняется в случае отправки по почте)</w:t>
      </w:r>
    </w:p>
    <w:p w:rsidR="00992B3A" w:rsidRPr="00010863" w:rsidRDefault="00743461" w:rsidP="00025F5C">
      <w:pPr>
        <w:widowControl w:val="0"/>
        <w:pBdr>
          <w:top w:val="single" w:sz="4" w:space="1" w:color="auto"/>
        </w:pBdr>
        <w:ind w:left="5387"/>
        <w:jc w:val="center"/>
        <w:rPr>
          <w:color w:val="000000"/>
          <w:sz w:val="20"/>
        </w:rPr>
      </w:pPr>
      <w:r w:rsidRPr="00010863">
        <w:rPr>
          <w:color w:val="000000"/>
          <w:sz w:val="20"/>
        </w:rPr>
        <w:t xml:space="preserve">(Ф.И.О., подпись должностного лица, </w:t>
      </w:r>
      <w:r w:rsidRPr="00010863">
        <w:rPr>
          <w:color w:val="000000"/>
          <w:sz w:val="20"/>
        </w:rPr>
        <w:br/>
        <w:t>направившего решение в адрес заявителя)</w:t>
      </w:r>
    </w:p>
    <w:p w:rsidR="00E562C9" w:rsidRPr="00010863" w:rsidRDefault="00E562C9" w:rsidP="00E8044E">
      <w:pPr>
        <w:spacing w:after="120"/>
        <w:ind w:left="5443"/>
        <w:jc w:val="center"/>
        <w:rPr>
          <w:color w:val="000000"/>
          <w:sz w:val="20"/>
          <w:szCs w:val="20"/>
        </w:rPr>
      </w:pPr>
    </w:p>
    <w:p w:rsidR="00BB0AE2" w:rsidRPr="00010863" w:rsidRDefault="00BB0AE2" w:rsidP="00E8044E">
      <w:pPr>
        <w:ind w:left="5443"/>
        <w:jc w:val="center"/>
        <w:rPr>
          <w:color w:val="000000"/>
          <w:sz w:val="20"/>
          <w:szCs w:val="20"/>
        </w:rPr>
      </w:pPr>
    </w:p>
    <w:p w:rsidR="00BB0AE2" w:rsidRPr="00010863" w:rsidRDefault="00BB0AE2" w:rsidP="00E8044E">
      <w:pPr>
        <w:ind w:left="5443"/>
        <w:jc w:val="center"/>
        <w:rPr>
          <w:color w:val="000000"/>
          <w:sz w:val="20"/>
          <w:szCs w:val="20"/>
        </w:rPr>
      </w:pPr>
    </w:p>
    <w:p w:rsidR="00E8044E" w:rsidRPr="00010863" w:rsidRDefault="00736C14" w:rsidP="00E8044E">
      <w:pPr>
        <w:ind w:left="5443"/>
        <w:jc w:val="center"/>
        <w:rPr>
          <w:color w:val="000000"/>
          <w:sz w:val="20"/>
          <w:szCs w:val="20"/>
        </w:rPr>
      </w:pPr>
      <w:r w:rsidRPr="00010863">
        <w:rPr>
          <w:color w:val="000000"/>
          <w:sz w:val="20"/>
          <w:szCs w:val="20"/>
        </w:rPr>
        <w:t xml:space="preserve">Приложение № </w:t>
      </w:r>
      <w:r w:rsidR="00EC68BB" w:rsidRPr="00010863">
        <w:rPr>
          <w:color w:val="000000"/>
          <w:sz w:val="20"/>
          <w:szCs w:val="20"/>
        </w:rPr>
        <w:t>5</w:t>
      </w:r>
    </w:p>
    <w:p w:rsidR="000361B8" w:rsidRPr="00010863" w:rsidRDefault="00E8044E" w:rsidP="000361B8">
      <w:pPr>
        <w:ind w:left="5443"/>
        <w:jc w:val="center"/>
        <w:rPr>
          <w:color w:val="000000"/>
          <w:sz w:val="20"/>
        </w:rPr>
      </w:pPr>
      <w:r w:rsidRPr="00010863">
        <w:rPr>
          <w:bCs/>
          <w:color w:val="000000"/>
          <w:sz w:val="20"/>
        </w:rPr>
        <w:t xml:space="preserve"> к административному регламенту, утвержденному постановлением </w:t>
      </w:r>
    </w:p>
    <w:p w:rsidR="00E8044E" w:rsidRPr="00010863" w:rsidRDefault="00E8044E" w:rsidP="000361B8">
      <w:pPr>
        <w:spacing w:after="120"/>
        <w:ind w:left="5443"/>
        <w:jc w:val="center"/>
        <w:rPr>
          <w:color w:val="000000"/>
          <w:sz w:val="20"/>
        </w:rPr>
      </w:pPr>
      <w:r w:rsidRPr="00010863">
        <w:rPr>
          <w:color w:val="000000"/>
          <w:sz w:val="20"/>
        </w:rPr>
        <w:br/>
      </w:r>
      <w:r w:rsidR="00E562C9" w:rsidRPr="00010863">
        <w:rPr>
          <w:color w:val="000000"/>
          <w:sz w:val="20"/>
          <w:szCs w:val="20"/>
        </w:rPr>
        <w:t>(</w:t>
      </w:r>
      <w:r w:rsidRPr="00010863">
        <w:rPr>
          <w:color w:val="000000"/>
          <w:sz w:val="20"/>
          <w:szCs w:val="20"/>
        </w:rPr>
        <w:t xml:space="preserve">форма, утвержденная Постановлением Правительства Российской Федерации от 28 января 2006 г. № 47 </w:t>
      </w:r>
      <w:r w:rsidRPr="00010863">
        <w:rPr>
          <w:color w:val="000000"/>
          <w:sz w:val="18"/>
          <w:szCs w:val="18"/>
        </w:rPr>
        <w:t>(в ред. Постановления Правительства РФ от 24.12.2018 № 1653)</w:t>
      </w:r>
    </w:p>
    <w:p w:rsidR="00736C14" w:rsidRPr="00010863" w:rsidRDefault="00736C14" w:rsidP="00941F88">
      <w:pPr>
        <w:widowControl w:val="0"/>
        <w:ind w:firstLine="6663"/>
        <w:rPr>
          <w:color w:val="000000"/>
        </w:rPr>
      </w:pPr>
    </w:p>
    <w:p w:rsidR="00736C14" w:rsidRPr="00010863" w:rsidRDefault="00736C14" w:rsidP="00736C14">
      <w:pPr>
        <w:pStyle w:val="a3"/>
        <w:widowControl w:val="0"/>
        <w:tabs>
          <w:tab w:val="left" w:pos="142"/>
          <w:tab w:val="left" w:pos="284"/>
        </w:tabs>
        <w:ind w:left="-567" w:firstLine="340"/>
        <w:rPr>
          <w:bCs/>
          <w:color w:val="000000"/>
          <w:szCs w:val="28"/>
        </w:rPr>
      </w:pPr>
      <w:r w:rsidRPr="00010863">
        <w:rPr>
          <w:color w:val="000000"/>
          <w:szCs w:val="28"/>
        </w:rPr>
        <w:t xml:space="preserve">Типовая форма жалобы на </w:t>
      </w:r>
      <w:r w:rsidRPr="00010863">
        <w:rPr>
          <w:bCs/>
          <w:color w:val="000000"/>
          <w:szCs w:val="28"/>
        </w:rPr>
        <w:t xml:space="preserve">решения и действия (бездействие) органа, предоставляющего муниципальную услугу, а также должностных лиц, </w:t>
      </w:r>
      <w:r w:rsidR="00EC68BB" w:rsidRPr="00010863">
        <w:rPr>
          <w:bCs/>
          <w:color w:val="000000"/>
          <w:szCs w:val="28"/>
        </w:rPr>
        <w:t>муниципальных</w:t>
      </w:r>
      <w:r w:rsidRPr="00010863">
        <w:rPr>
          <w:bCs/>
          <w:color w:val="000000"/>
          <w:szCs w:val="28"/>
        </w:rPr>
        <w:t xml:space="preserve"> служащих</w:t>
      </w:r>
    </w:p>
    <w:p w:rsidR="00736C14" w:rsidRPr="00010863" w:rsidRDefault="00736C14" w:rsidP="00736C14">
      <w:pPr>
        <w:pStyle w:val="HTML"/>
        <w:widowControl w:val="0"/>
        <w:rPr>
          <w:rFonts w:ascii="Times New Roman" w:hAnsi="Times New Roman" w:cs="Times New Roman"/>
          <w:color w:val="000000"/>
          <w:sz w:val="28"/>
          <w:szCs w:val="28"/>
        </w:rPr>
      </w:pPr>
    </w:p>
    <w:p w:rsidR="000C672C" w:rsidRPr="00010863" w:rsidRDefault="000C672C" w:rsidP="000C672C">
      <w:pPr>
        <w:pStyle w:val="HTML"/>
        <w:widowControl w:val="0"/>
        <w:ind w:left="4678"/>
        <w:rPr>
          <w:rFonts w:ascii="Times New Roman" w:hAnsi="Times New Roman" w:cs="Times New Roman"/>
          <w:color w:val="000000"/>
          <w:sz w:val="22"/>
          <w:szCs w:val="28"/>
        </w:rPr>
      </w:pPr>
      <w:r w:rsidRPr="00010863">
        <w:rPr>
          <w:rFonts w:ascii="Times New Roman" w:hAnsi="Times New Roman" w:cs="Times New Roman"/>
          <w:color w:val="000000"/>
          <w:sz w:val="22"/>
          <w:szCs w:val="28"/>
        </w:rPr>
        <w:t>В администрацию МО «Кингисеппский муниципальный район»</w:t>
      </w:r>
    </w:p>
    <w:p w:rsidR="00736C14" w:rsidRPr="00010863" w:rsidRDefault="00736C14" w:rsidP="000C672C">
      <w:pPr>
        <w:pStyle w:val="HTML"/>
        <w:widowControl w:val="0"/>
        <w:rPr>
          <w:color w:val="000000"/>
          <w:sz w:val="28"/>
          <w:szCs w:val="28"/>
        </w:rPr>
      </w:pPr>
      <w:r w:rsidRPr="00010863">
        <w:rPr>
          <w:rFonts w:ascii="Times New Roman" w:hAnsi="Times New Roman" w:cs="Times New Roman"/>
          <w:color w:val="000000"/>
          <w:sz w:val="28"/>
          <w:szCs w:val="28"/>
        </w:rPr>
        <w:t xml:space="preserve">ИСХ. </w:t>
      </w:r>
      <w:r w:rsidR="000C672C" w:rsidRPr="00010863">
        <w:rPr>
          <w:rFonts w:ascii="Times New Roman" w:hAnsi="Times New Roman" w:cs="Times New Roman"/>
          <w:color w:val="000000"/>
          <w:sz w:val="28"/>
          <w:szCs w:val="28"/>
        </w:rPr>
        <w:t>от</w:t>
      </w:r>
      <w:r w:rsidRPr="00010863">
        <w:rPr>
          <w:rFonts w:ascii="Times New Roman" w:hAnsi="Times New Roman" w:cs="Times New Roman"/>
          <w:color w:val="000000"/>
          <w:sz w:val="28"/>
          <w:szCs w:val="28"/>
        </w:rPr>
        <w:t>_____</w:t>
      </w:r>
      <w:r w:rsidR="000C672C" w:rsidRPr="00010863">
        <w:rPr>
          <w:rFonts w:ascii="Times New Roman" w:hAnsi="Times New Roman" w:cs="Times New Roman"/>
          <w:color w:val="000000"/>
          <w:sz w:val="28"/>
          <w:szCs w:val="28"/>
        </w:rPr>
        <w:t>_____ № _____________</w:t>
      </w:r>
    </w:p>
    <w:p w:rsidR="00736C14" w:rsidRPr="00010863" w:rsidRDefault="00736C14" w:rsidP="00736C14">
      <w:pPr>
        <w:pStyle w:val="HTML"/>
        <w:widowControl w:val="0"/>
        <w:jc w:val="center"/>
        <w:rPr>
          <w:rFonts w:ascii="Times New Roman" w:hAnsi="Times New Roman" w:cs="Times New Roman"/>
          <w:color w:val="000000"/>
          <w:sz w:val="28"/>
          <w:szCs w:val="28"/>
        </w:rPr>
      </w:pPr>
    </w:p>
    <w:p w:rsidR="00736C14" w:rsidRPr="00010863" w:rsidRDefault="00736C14" w:rsidP="00736C14">
      <w:pPr>
        <w:pStyle w:val="HTML"/>
        <w:widowControl w:val="0"/>
        <w:jc w:val="center"/>
        <w:rPr>
          <w:rFonts w:ascii="Times New Roman" w:hAnsi="Times New Roman" w:cs="Times New Roman"/>
          <w:color w:val="000000"/>
          <w:sz w:val="24"/>
          <w:szCs w:val="24"/>
        </w:rPr>
      </w:pPr>
      <w:r w:rsidRPr="00010863">
        <w:rPr>
          <w:rFonts w:ascii="Times New Roman" w:hAnsi="Times New Roman" w:cs="Times New Roman"/>
          <w:color w:val="000000"/>
          <w:sz w:val="24"/>
          <w:szCs w:val="24"/>
        </w:rPr>
        <w:t>ЖАЛОБА</w:t>
      </w:r>
    </w:p>
    <w:p w:rsidR="00736C14" w:rsidRPr="00010863" w:rsidRDefault="00736C14" w:rsidP="00736C14">
      <w:pPr>
        <w:pStyle w:val="HTML"/>
        <w:widowControl w:val="0"/>
        <w:jc w:val="center"/>
        <w:rPr>
          <w:rFonts w:ascii="Times New Roman" w:hAnsi="Times New Roman" w:cs="Times New Roman"/>
          <w:color w:val="000000"/>
          <w:sz w:val="24"/>
          <w:szCs w:val="24"/>
        </w:rPr>
      </w:pPr>
    </w:p>
    <w:p w:rsidR="00736C14" w:rsidRPr="00010863" w:rsidRDefault="000361B8" w:rsidP="000C672C">
      <w:pPr>
        <w:pStyle w:val="HTML"/>
        <w:widowControl w:val="0"/>
        <w:jc w:val="both"/>
        <w:rPr>
          <w:rFonts w:ascii="Times New Roman" w:hAnsi="Times New Roman" w:cs="Times New Roman"/>
          <w:color w:val="000000"/>
          <w:sz w:val="24"/>
          <w:szCs w:val="24"/>
        </w:rPr>
      </w:pPr>
      <w:r w:rsidRPr="00010863">
        <w:rPr>
          <w:rFonts w:ascii="Times New Roman" w:hAnsi="Times New Roman" w:cs="Times New Roman"/>
          <w:color w:val="000000"/>
          <w:sz w:val="24"/>
          <w:szCs w:val="24"/>
        </w:rPr>
        <w:t xml:space="preserve">    Полное наименование юридического лица, Ф.И.О., </w:t>
      </w:r>
      <w:r w:rsidR="00736C14" w:rsidRPr="00010863">
        <w:rPr>
          <w:rFonts w:ascii="Times New Roman" w:hAnsi="Times New Roman" w:cs="Times New Roman"/>
          <w:color w:val="000000"/>
          <w:sz w:val="24"/>
          <w:szCs w:val="24"/>
        </w:rPr>
        <w:t>индивидуального</w:t>
      </w:r>
      <w:r w:rsidRPr="00010863">
        <w:rPr>
          <w:rFonts w:ascii="Times New Roman" w:hAnsi="Times New Roman" w:cs="Times New Roman"/>
          <w:color w:val="000000"/>
          <w:sz w:val="24"/>
          <w:szCs w:val="24"/>
        </w:rPr>
        <w:t xml:space="preserve"> </w:t>
      </w:r>
      <w:r w:rsidR="00736C14" w:rsidRPr="00010863">
        <w:rPr>
          <w:rFonts w:ascii="Times New Roman" w:hAnsi="Times New Roman" w:cs="Times New Roman"/>
          <w:color w:val="000000"/>
          <w:sz w:val="24"/>
          <w:szCs w:val="24"/>
        </w:rPr>
        <w:t>предпринимателя, Ф.И.О. гражданина:</w:t>
      </w:r>
    </w:p>
    <w:p w:rsidR="00736C14" w:rsidRPr="00010863" w:rsidRDefault="00736C14" w:rsidP="00736C14">
      <w:pPr>
        <w:pStyle w:val="HTML"/>
        <w:widowControl w:val="0"/>
        <w:rPr>
          <w:rFonts w:ascii="Times New Roman" w:hAnsi="Times New Roman" w:cs="Times New Roman"/>
          <w:color w:val="000000"/>
          <w:sz w:val="24"/>
          <w:szCs w:val="24"/>
        </w:rPr>
      </w:pPr>
      <w:r w:rsidRPr="00010863">
        <w:rPr>
          <w:rFonts w:ascii="Times New Roman" w:hAnsi="Times New Roman" w:cs="Times New Roman"/>
          <w:color w:val="000000"/>
          <w:sz w:val="24"/>
          <w:szCs w:val="24"/>
        </w:rPr>
        <w:t>__________________________________________________________________</w:t>
      </w:r>
      <w:r w:rsidR="000C672C" w:rsidRPr="00010863">
        <w:rPr>
          <w:rFonts w:ascii="Times New Roman" w:hAnsi="Times New Roman" w:cs="Times New Roman"/>
          <w:color w:val="000000"/>
          <w:sz w:val="24"/>
          <w:szCs w:val="24"/>
        </w:rPr>
        <w:t>___________</w:t>
      </w:r>
    </w:p>
    <w:p w:rsidR="00736C14" w:rsidRPr="00010863" w:rsidRDefault="00736C14" w:rsidP="000C672C">
      <w:pPr>
        <w:pStyle w:val="HTML"/>
        <w:widowControl w:val="0"/>
        <w:jc w:val="center"/>
        <w:rPr>
          <w:rFonts w:ascii="Times New Roman" w:hAnsi="Times New Roman" w:cs="Times New Roman"/>
          <w:color w:val="000000"/>
        </w:rPr>
      </w:pPr>
      <w:r w:rsidRPr="00010863">
        <w:rPr>
          <w:rFonts w:ascii="Times New Roman" w:hAnsi="Times New Roman" w:cs="Times New Roman"/>
          <w:color w:val="000000"/>
        </w:rPr>
        <w:t>(местонахождение юридического лица, индивидуального предпринимателя,</w:t>
      </w:r>
    </w:p>
    <w:p w:rsidR="00736C14" w:rsidRPr="00010863" w:rsidRDefault="00736C14" w:rsidP="000C672C">
      <w:pPr>
        <w:pStyle w:val="HTML"/>
        <w:widowControl w:val="0"/>
        <w:jc w:val="center"/>
        <w:rPr>
          <w:rFonts w:ascii="Times New Roman" w:hAnsi="Times New Roman" w:cs="Times New Roman"/>
          <w:color w:val="000000"/>
        </w:rPr>
      </w:pPr>
      <w:r w:rsidRPr="00010863">
        <w:rPr>
          <w:rFonts w:ascii="Times New Roman" w:hAnsi="Times New Roman" w:cs="Times New Roman"/>
          <w:color w:val="000000"/>
        </w:rPr>
        <w:t>гражданина (фактический адрес)</w:t>
      </w:r>
    </w:p>
    <w:p w:rsidR="00736C14" w:rsidRPr="00010863" w:rsidRDefault="00736C14" w:rsidP="00736C14">
      <w:pPr>
        <w:pStyle w:val="HTML"/>
        <w:widowControl w:val="0"/>
        <w:rPr>
          <w:rFonts w:ascii="Times New Roman" w:hAnsi="Times New Roman" w:cs="Times New Roman"/>
          <w:color w:val="000000"/>
          <w:sz w:val="24"/>
          <w:szCs w:val="24"/>
        </w:rPr>
      </w:pPr>
      <w:r w:rsidRPr="00010863">
        <w:rPr>
          <w:rFonts w:ascii="Times New Roman" w:hAnsi="Times New Roman" w:cs="Times New Roman"/>
          <w:color w:val="000000"/>
          <w:sz w:val="24"/>
          <w:szCs w:val="24"/>
        </w:rPr>
        <w:t>__________________________________________________________________</w:t>
      </w:r>
      <w:r w:rsidR="000C672C" w:rsidRPr="00010863">
        <w:rPr>
          <w:rFonts w:ascii="Times New Roman" w:hAnsi="Times New Roman" w:cs="Times New Roman"/>
          <w:color w:val="000000"/>
          <w:sz w:val="24"/>
          <w:szCs w:val="24"/>
        </w:rPr>
        <w:t>___________</w:t>
      </w:r>
    </w:p>
    <w:p w:rsidR="00736C14" w:rsidRPr="00010863" w:rsidRDefault="00736C14" w:rsidP="00736C14">
      <w:pPr>
        <w:pStyle w:val="HTML"/>
        <w:widowControl w:val="0"/>
        <w:rPr>
          <w:rFonts w:ascii="Times New Roman" w:hAnsi="Times New Roman" w:cs="Times New Roman"/>
          <w:color w:val="000000"/>
          <w:sz w:val="24"/>
          <w:szCs w:val="24"/>
        </w:rPr>
      </w:pPr>
      <w:r w:rsidRPr="00010863">
        <w:rPr>
          <w:rFonts w:ascii="Times New Roman" w:hAnsi="Times New Roman" w:cs="Times New Roman"/>
          <w:color w:val="000000"/>
          <w:sz w:val="24"/>
          <w:szCs w:val="24"/>
        </w:rPr>
        <w:t>__________________________________________________________________</w:t>
      </w:r>
      <w:r w:rsidR="000C672C" w:rsidRPr="00010863">
        <w:rPr>
          <w:rFonts w:ascii="Times New Roman" w:hAnsi="Times New Roman" w:cs="Times New Roman"/>
          <w:color w:val="000000"/>
          <w:sz w:val="24"/>
          <w:szCs w:val="24"/>
        </w:rPr>
        <w:t>___________</w:t>
      </w:r>
    </w:p>
    <w:p w:rsidR="00736C14" w:rsidRPr="00010863" w:rsidRDefault="00736C14" w:rsidP="00736C14">
      <w:pPr>
        <w:pStyle w:val="HTML"/>
        <w:widowControl w:val="0"/>
        <w:rPr>
          <w:rFonts w:ascii="Times New Roman" w:hAnsi="Times New Roman" w:cs="Times New Roman"/>
          <w:color w:val="000000"/>
          <w:sz w:val="24"/>
          <w:szCs w:val="24"/>
        </w:rPr>
      </w:pPr>
    </w:p>
    <w:p w:rsidR="00736C14" w:rsidRPr="00010863" w:rsidRDefault="00736C14" w:rsidP="00736C14">
      <w:pPr>
        <w:pStyle w:val="HTML"/>
        <w:widowControl w:val="0"/>
        <w:rPr>
          <w:rFonts w:ascii="Times New Roman" w:hAnsi="Times New Roman" w:cs="Times New Roman"/>
          <w:color w:val="000000"/>
          <w:sz w:val="24"/>
          <w:szCs w:val="24"/>
        </w:rPr>
      </w:pPr>
      <w:r w:rsidRPr="00010863">
        <w:rPr>
          <w:rFonts w:ascii="Times New Roman" w:hAnsi="Times New Roman" w:cs="Times New Roman"/>
          <w:color w:val="000000"/>
          <w:sz w:val="24"/>
          <w:szCs w:val="24"/>
        </w:rPr>
        <w:t xml:space="preserve">Телефон, адрес электронной почты, ИНН, КПП </w:t>
      </w:r>
    </w:p>
    <w:p w:rsidR="00736C14" w:rsidRPr="00010863" w:rsidRDefault="00736C14" w:rsidP="00736C14">
      <w:pPr>
        <w:pStyle w:val="HTML"/>
        <w:widowControl w:val="0"/>
        <w:rPr>
          <w:rFonts w:ascii="Times New Roman" w:hAnsi="Times New Roman" w:cs="Times New Roman"/>
          <w:color w:val="000000"/>
          <w:sz w:val="24"/>
          <w:szCs w:val="24"/>
        </w:rPr>
      </w:pPr>
      <w:r w:rsidRPr="00010863">
        <w:rPr>
          <w:rFonts w:ascii="Times New Roman" w:hAnsi="Times New Roman" w:cs="Times New Roman"/>
          <w:color w:val="000000"/>
          <w:sz w:val="24"/>
          <w:szCs w:val="24"/>
        </w:rPr>
        <w:t>__________________________________________________________________</w:t>
      </w:r>
      <w:r w:rsidR="000C672C" w:rsidRPr="00010863">
        <w:rPr>
          <w:rFonts w:ascii="Times New Roman" w:hAnsi="Times New Roman" w:cs="Times New Roman"/>
          <w:color w:val="000000"/>
          <w:sz w:val="24"/>
          <w:szCs w:val="24"/>
        </w:rPr>
        <w:t>___________</w:t>
      </w:r>
    </w:p>
    <w:p w:rsidR="00736C14" w:rsidRPr="00010863" w:rsidRDefault="00736C14" w:rsidP="00736C14">
      <w:pPr>
        <w:pStyle w:val="HTML"/>
        <w:widowControl w:val="0"/>
        <w:rPr>
          <w:rFonts w:ascii="Times New Roman" w:hAnsi="Times New Roman" w:cs="Times New Roman"/>
          <w:color w:val="000000"/>
          <w:sz w:val="24"/>
          <w:szCs w:val="24"/>
        </w:rPr>
      </w:pPr>
    </w:p>
    <w:p w:rsidR="00736C14" w:rsidRPr="00010863" w:rsidRDefault="00736C14" w:rsidP="00736C14">
      <w:pPr>
        <w:pStyle w:val="HTML"/>
        <w:widowControl w:val="0"/>
        <w:rPr>
          <w:rFonts w:ascii="Times New Roman" w:hAnsi="Times New Roman" w:cs="Times New Roman"/>
          <w:color w:val="000000"/>
          <w:sz w:val="24"/>
          <w:szCs w:val="24"/>
        </w:rPr>
      </w:pPr>
      <w:r w:rsidRPr="00010863">
        <w:rPr>
          <w:rFonts w:ascii="Times New Roman" w:hAnsi="Times New Roman" w:cs="Times New Roman"/>
          <w:color w:val="000000"/>
          <w:sz w:val="24"/>
          <w:szCs w:val="24"/>
        </w:rPr>
        <w:t>Ф.И.О. руководителя юридического лица ______________________________</w:t>
      </w:r>
      <w:r w:rsidR="000C672C" w:rsidRPr="00010863">
        <w:rPr>
          <w:rFonts w:ascii="Times New Roman" w:hAnsi="Times New Roman" w:cs="Times New Roman"/>
          <w:color w:val="000000"/>
          <w:sz w:val="24"/>
          <w:szCs w:val="24"/>
        </w:rPr>
        <w:t>____________</w:t>
      </w:r>
    </w:p>
    <w:p w:rsidR="00736C14" w:rsidRPr="00010863" w:rsidRDefault="00736C14" w:rsidP="00736C14">
      <w:pPr>
        <w:pStyle w:val="HTML"/>
        <w:widowControl w:val="0"/>
        <w:rPr>
          <w:rFonts w:ascii="Times New Roman" w:hAnsi="Times New Roman" w:cs="Times New Roman"/>
          <w:color w:val="000000"/>
          <w:sz w:val="24"/>
          <w:szCs w:val="24"/>
        </w:rPr>
      </w:pPr>
      <w:r w:rsidRPr="00010863">
        <w:rPr>
          <w:rFonts w:ascii="Times New Roman" w:hAnsi="Times New Roman" w:cs="Times New Roman"/>
          <w:color w:val="000000"/>
          <w:sz w:val="24"/>
          <w:szCs w:val="24"/>
        </w:rPr>
        <w:t>на действия (бездействие), решение: ___________________________________</w:t>
      </w:r>
      <w:r w:rsidR="000C672C" w:rsidRPr="00010863">
        <w:rPr>
          <w:rFonts w:ascii="Times New Roman" w:hAnsi="Times New Roman" w:cs="Times New Roman"/>
          <w:color w:val="000000"/>
          <w:sz w:val="24"/>
          <w:szCs w:val="24"/>
        </w:rPr>
        <w:t>___________</w:t>
      </w:r>
    </w:p>
    <w:p w:rsidR="00736C14" w:rsidRPr="00010863" w:rsidRDefault="00736C14" w:rsidP="00736C14">
      <w:pPr>
        <w:pStyle w:val="HTML"/>
        <w:widowControl w:val="0"/>
        <w:rPr>
          <w:rFonts w:ascii="Times New Roman" w:hAnsi="Times New Roman" w:cs="Times New Roman"/>
          <w:color w:val="000000"/>
          <w:sz w:val="24"/>
          <w:szCs w:val="24"/>
        </w:rPr>
      </w:pPr>
      <w:r w:rsidRPr="00010863">
        <w:rPr>
          <w:rFonts w:ascii="Times New Roman" w:hAnsi="Times New Roman" w:cs="Times New Roman"/>
          <w:color w:val="000000"/>
          <w:sz w:val="24"/>
          <w:szCs w:val="24"/>
        </w:rPr>
        <w:t>__________________________________________________________________</w:t>
      </w:r>
      <w:r w:rsidR="000C672C" w:rsidRPr="00010863">
        <w:rPr>
          <w:rFonts w:ascii="Times New Roman" w:hAnsi="Times New Roman" w:cs="Times New Roman"/>
          <w:color w:val="000000"/>
          <w:sz w:val="24"/>
          <w:szCs w:val="24"/>
        </w:rPr>
        <w:t>___________</w:t>
      </w:r>
    </w:p>
    <w:p w:rsidR="00736C14" w:rsidRPr="00010863" w:rsidRDefault="00736C14" w:rsidP="00A95424">
      <w:pPr>
        <w:pStyle w:val="HTML"/>
        <w:widowControl w:val="0"/>
        <w:jc w:val="both"/>
        <w:rPr>
          <w:rFonts w:ascii="Times New Roman" w:hAnsi="Times New Roman" w:cs="Times New Roman"/>
          <w:color w:val="000000"/>
          <w:sz w:val="24"/>
          <w:szCs w:val="24"/>
        </w:rPr>
      </w:pPr>
      <w:r w:rsidRPr="00010863">
        <w:rPr>
          <w:rFonts w:ascii="Times New Roman" w:hAnsi="Times New Roman" w:cs="Times New Roman"/>
          <w:color w:val="000000"/>
          <w:sz w:val="24"/>
          <w:szCs w:val="24"/>
        </w:rPr>
        <w:t>Наименование органа или должность, Ф.И.О. должностного лица органа,</w:t>
      </w:r>
      <w:r w:rsidR="000361B8" w:rsidRPr="00010863">
        <w:rPr>
          <w:rFonts w:ascii="Times New Roman" w:hAnsi="Times New Roman" w:cs="Times New Roman"/>
          <w:color w:val="000000"/>
          <w:sz w:val="24"/>
          <w:szCs w:val="24"/>
        </w:rPr>
        <w:t xml:space="preserve"> </w:t>
      </w:r>
      <w:r w:rsidRPr="00010863">
        <w:rPr>
          <w:rFonts w:ascii="Times New Roman" w:hAnsi="Times New Roman" w:cs="Times New Roman"/>
          <w:color w:val="000000"/>
          <w:sz w:val="24"/>
          <w:szCs w:val="24"/>
        </w:rPr>
        <w:t>решение, действие (бездействие) которого обжалуется:</w:t>
      </w:r>
    </w:p>
    <w:p w:rsidR="00736C14" w:rsidRPr="00010863" w:rsidRDefault="00736C14" w:rsidP="00736C14">
      <w:pPr>
        <w:pStyle w:val="HTML"/>
        <w:widowControl w:val="0"/>
        <w:rPr>
          <w:rFonts w:ascii="Times New Roman" w:hAnsi="Times New Roman" w:cs="Times New Roman"/>
          <w:color w:val="000000"/>
          <w:sz w:val="24"/>
          <w:szCs w:val="24"/>
        </w:rPr>
      </w:pPr>
      <w:r w:rsidRPr="00010863">
        <w:rPr>
          <w:rFonts w:ascii="Times New Roman" w:hAnsi="Times New Roman" w:cs="Times New Roman"/>
          <w:color w:val="000000"/>
          <w:sz w:val="24"/>
          <w:szCs w:val="24"/>
        </w:rPr>
        <w:t>__________________________________________________________________</w:t>
      </w:r>
      <w:r w:rsidR="00A95424" w:rsidRPr="00010863">
        <w:rPr>
          <w:rFonts w:ascii="Times New Roman" w:hAnsi="Times New Roman" w:cs="Times New Roman"/>
          <w:color w:val="000000"/>
          <w:sz w:val="24"/>
          <w:szCs w:val="24"/>
        </w:rPr>
        <w:t>___________</w:t>
      </w:r>
    </w:p>
    <w:p w:rsidR="00736C14" w:rsidRPr="00010863" w:rsidRDefault="00736C14" w:rsidP="00736C14">
      <w:pPr>
        <w:pStyle w:val="HTML"/>
        <w:widowControl w:val="0"/>
        <w:rPr>
          <w:rFonts w:ascii="Times New Roman" w:hAnsi="Times New Roman" w:cs="Times New Roman"/>
          <w:color w:val="000000"/>
          <w:sz w:val="24"/>
          <w:szCs w:val="24"/>
        </w:rPr>
      </w:pPr>
      <w:r w:rsidRPr="00010863">
        <w:rPr>
          <w:rFonts w:ascii="Times New Roman" w:hAnsi="Times New Roman" w:cs="Times New Roman"/>
          <w:color w:val="000000"/>
          <w:sz w:val="24"/>
          <w:szCs w:val="24"/>
        </w:rPr>
        <w:t>Существо жалобы: _________________________________________________</w:t>
      </w:r>
      <w:r w:rsidR="00A95424" w:rsidRPr="00010863">
        <w:rPr>
          <w:rFonts w:ascii="Times New Roman" w:hAnsi="Times New Roman" w:cs="Times New Roman"/>
          <w:color w:val="000000"/>
          <w:sz w:val="24"/>
          <w:szCs w:val="24"/>
        </w:rPr>
        <w:t>___________</w:t>
      </w:r>
    </w:p>
    <w:p w:rsidR="00736C14" w:rsidRPr="00010863" w:rsidRDefault="00736C14" w:rsidP="00736C14">
      <w:pPr>
        <w:pStyle w:val="HTML"/>
        <w:widowControl w:val="0"/>
        <w:rPr>
          <w:rFonts w:ascii="Times New Roman" w:hAnsi="Times New Roman" w:cs="Times New Roman"/>
          <w:color w:val="000000"/>
          <w:sz w:val="24"/>
          <w:szCs w:val="24"/>
        </w:rPr>
      </w:pPr>
      <w:r w:rsidRPr="00010863">
        <w:rPr>
          <w:rFonts w:ascii="Times New Roman" w:hAnsi="Times New Roman" w:cs="Times New Roman"/>
          <w:color w:val="000000"/>
          <w:sz w:val="24"/>
          <w:szCs w:val="24"/>
        </w:rPr>
        <w:t>__________________________________________________________________</w:t>
      </w:r>
      <w:r w:rsidR="00A95424" w:rsidRPr="00010863">
        <w:rPr>
          <w:rFonts w:ascii="Times New Roman" w:hAnsi="Times New Roman" w:cs="Times New Roman"/>
          <w:color w:val="000000"/>
          <w:sz w:val="24"/>
          <w:szCs w:val="24"/>
        </w:rPr>
        <w:t>___________</w:t>
      </w:r>
    </w:p>
    <w:p w:rsidR="00736C14" w:rsidRPr="00010863" w:rsidRDefault="00736C14" w:rsidP="00A95424">
      <w:pPr>
        <w:pStyle w:val="HTML"/>
        <w:widowControl w:val="0"/>
        <w:jc w:val="both"/>
        <w:rPr>
          <w:rFonts w:ascii="Times New Roman" w:hAnsi="Times New Roman" w:cs="Times New Roman"/>
          <w:color w:val="000000"/>
          <w:sz w:val="24"/>
          <w:szCs w:val="24"/>
        </w:rPr>
      </w:pPr>
      <w:r w:rsidRPr="00010863">
        <w:rPr>
          <w:rFonts w:ascii="Times New Roman" w:hAnsi="Times New Roman" w:cs="Times New Roman"/>
          <w:color w:val="000000"/>
          <w:sz w:val="24"/>
          <w:szCs w:val="24"/>
        </w:rPr>
        <w:t>Краткое изложение обжалуемых решений, действий (бездействия), указать</w:t>
      </w:r>
      <w:r w:rsidR="000361B8" w:rsidRPr="00010863">
        <w:rPr>
          <w:rFonts w:ascii="Times New Roman" w:hAnsi="Times New Roman" w:cs="Times New Roman"/>
          <w:color w:val="000000"/>
          <w:sz w:val="24"/>
          <w:szCs w:val="24"/>
        </w:rPr>
        <w:t xml:space="preserve"> </w:t>
      </w:r>
      <w:r w:rsidRPr="00010863">
        <w:rPr>
          <w:rFonts w:ascii="Times New Roman" w:hAnsi="Times New Roman" w:cs="Times New Roman"/>
          <w:color w:val="000000"/>
          <w:sz w:val="24"/>
          <w:szCs w:val="24"/>
        </w:rPr>
        <w:t>основания, по которым лицо, подающее ж</w:t>
      </w:r>
      <w:r w:rsidR="00A95424" w:rsidRPr="00010863">
        <w:rPr>
          <w:rFonts w:ascii="Times New Roman" w:hAnsi="Times New Roman" w:cs="Times New Roman"/>
          <w:color w:val="000000"/>
          <w:sz w:val="24"/>
          <w:szCs w:val="24"/>
        </w:rPr>
        <w:t xml:space="preserve">алобу, не согласно с вынесенным </w:t>
      </w:r>
      <w:r w:rsidRPr="00010863">
        <w:rPr>
          <w:rFonts w:ascii="Times New Roman" w:hAnsi="Times New Roman" w:cs="Times New Roman"/>
          <w:color w:val="000000"/>
          <w:sz w:val="24"/>
          <w:szCs w:val="24"/>
        </w:rPr>
        <w:t>решением, действием (бездействием), со ссылк</w:t>
      </w:r>
      <w:r w:rsidR="00A95424" w:rsidRPr="00010863">
        <w:rPr>
          <w:rFonts w:ascii="Times New Roman" w:hAnsi="Times New Roman" w:cs="Times New Roman"/>
          <w:color w:val="000000"/>
          <w:sz w:val="24"/>
          <w:szCs w:val="24"/>
        </w:rPr>
        <w:t>ами на пункты административного</w:t>
      </w:r>
      <w:r w:rsidR="000361B8" w:rsidRPr="00010863">
        <w:rPr>
          <w:rFonts w:ascii="Times New Roman" w:hAnsi="Times New Roman" w:cs="Times New Roman"/>
          <w:color w:val="000000"/>
          <w:sz w:val="24"/>
          <w:szCs w:val="24"/>
        </w:rPr>
        <w:t xml:space="preserve"> </w:t>
      </w:r>
      <w:r w:rsidRPr="00010863">
        <w:rPr>
          <w:rFonts w:ascii="Times New Roman" w:hAnsi="Times New Roman" w:cs="Times New Roman"/>
          <w:color w:val="000000"/>
          <w:sz w:val="24"/>
          <w:szCs w:val="24"/>
        </w:rPr>
        <w:t>регламента, нормы законы</w:t>
      </w:r>
    </w:p>
    <w:p w:rsidR="00736C14" w:rsidRPr="00010863" w:rsidRDefault="00736C14" w:rsidP="00736C14">
      <w:pPr>
        <w:pStyle w:val="HTML"/>
        <w:widowControl w:val="0"/>
        <w:rPr>
          <w:rFonts w:ascii="Times New Roman" w:hAnsi="Times New Roman" w:cs="Times New Roman"/>
          <w:color w:val="000000"/>
          <w:sz w:val="24"/>
          <w:szCs w:val="24"/>
        </w:rPr>
      </w:pPr>
      <w:r w:rsidRPr="00010863">
        <w:rPr>
          <w:rFonts w:ascii="Times New Roman" w:hAnsi="Times New Roman" w:cs="Times New Roman"/>
          <w:color w:val="000000"/>
          <w:sz w:val="24"/>
          <w:szCs w:val="24"/>
        </w:rPr>
        <w:t>___________________________________________________________________</w:t>
      </w:r>
      <w:r w:rsidR="00A95424" w:rsidRPr="00010863">
        <w:rPr>
          <w:rFonts w:ascii="Times New Roman" w:hAnsi="Times New Roman" w:cs="Times New Roman"/>
          <w:color w:val="000000"/>
          <w:sz w:val="24"/>
          <w:szCs w:val="24"/>
        </w:rPr>
        <w:t>__________</w:t>
      </w:r>
    </w:p>
    <w:p w:rsidR="00736C14" w:rsidRPr="00010863" w:rsidRDefault="00736C14" w:rsidP="00736C14">
      <w:pPr>
        <w:pStyle w:val="HTML"/>
        <w:widowControl w:val="0"/>
        <w:rPr>
          <w:rFonts w:ascii="Times New Roman" w:hAnsi="Times New Roman" w:cs="Times New Roman"/>
          <w:color w:val="000000"/>
          <w:sz w:val="24"/>
          <w:szCs w:val="24"/>
        </w:rPr>
      </w:pPr>
    </w:p>
    <w:p w:rsidR="00736C14" w:rsidRPr="00010863" w:rsidRDefault="00736C14" w:rsidP="00736C14">
      <w:pPr>
        <w:pStyle w:val="HTML"/>
        <w:widowControl w:val="0"/>
        <w:rPr>
          <w:rFonts w:ascii="Times New Roman" w:hAnsi="Times New Roman" w:cs="Times New Roman"/>
          <w:color w:val="000000"/>
          <w:sz w:val="24"/>
          <w:szCs w:val="24"/>
        </w:rPr>
      </w:pPr>
      <w:r w:rsidRPr="00010863">
        <w:rPr>
          <w:rFonts w:ascii="Times New Roman" w:hAnsi="Times New Roman" w:cs="Times New Roman"/>
          <w:color w:val="000000"/>
          <w:sz w:val="24"/>
          <w:szCs w:val="24"/>
        </w:rPr>
        <w:t>Перечень прилагаемых документов:</w:t>
      </w:r>
    </w:p>
    <w:p w:rsidR="00736C14" w:rsidRPr="00010863" w:rsidRDefault="00736C14" w:rsidP="00736C14">
      <w:pPr>
        <w:pStyle w:val="HTML"/>
        <w:widowControl w:val="0"/>
        <w:rPr>
          <w:rFonts w:ascii="Times New Roman" w:hAnsi="Times New Roman" w:cs="Times New Roman"/>
          <w:color w:val="000000"/>
          <w:sz w:val="24"/>
          <w:szCs w:val="24"/>
        </w:rPr>
      </w:pPr>
    </w:p>
    <w:p w:rsidR="00736C14" w:rsidRPr="00010863" w:rsidRDefault="00736C14" w:rsidP="00736C14">
      <w:pPr>
        <w:pStyle w:val="HTML"/>
        <w:widowControl w:val="0"/>
        <w:rPr>
          <w:rFonts w:ascii="Times New Roman" w:hAnsi="Times New Roman" w:cs="Times New Roman"/>
          <w:color w:val="000000"/>
          <w:sz w:val="24"/>
          <w:szCs w:val="24"/>
        </w:rPr>
      </w:pPr>
      <w:r w:rsidRPr="00010863">
        <w:rPr>
          <w:rFonts w:ascii="Times New Roman" w:hAnsi="Times New Roman" w:cs="Times New Roman"/>
          <w:color w:val="000000"/>
          <w:sz w:val="24"/>
          <w:szCs w:val="24"/>
        </w:rPr>
        <w:t>М.П. ___________</w:t>
      </w:r>
    </w:p>
    <w:p w:rsidR="00736C14" w:rsidRPr="00010863" w:rsidRDefault="00736C14" w:rsidP="00736C14">
      <w:pPr>
        <w:pStyle w:val="HTML"/>
        <w:widowControl w:val="0"/>
        <w:rPr>
          <w:rFonts w:ascii="Times New Roman" w:hAnsi="Times New Roman" w:cs="Times New Roman"/>
          <w:color w:val="000000"/>
          <w:sz w:val="24"/>
          <w:szCs w:val="24"/>
        </w:rPr>
      </w:pPr>
    </w:p>
    <w:p w:rsidR="00736C14" w:rsidRPr="00010863" w:rsidRDefault="00736C14" w:rsidP="00736C14">
      <w:pPr>
        <w:pStyle w:val="HTML"/>
        <w:widowControl w:val="0"/>
        <w:rPr>
          <w:rFonts w:ascii="Times New Roman" w:hAnsi="Times New Roman" w:cs="Times New Roman"/>
          <w:color w:val="000000"/>
          <w:sz w:val="24"/>
          <w:szCs w:val="24"/>
        </w:rPr>
      </w:pPr>
    </w:p>
    <w:p w:rsidR="00B35B04" w:rsidRPr="000361B8" w:rsidRDefault="00736C14" w:rsidP="000361B8">
      <w:pPr>
        <w:pStyle w:val="HTML"/>
        <w:widowControl w:val="0"/>
        <w:rPr>
          <w:rFonts w:ascii="Times New Roman" w:hAnsi="Times New Roman" w:cs="Times New Roman"/>
          <w:sz w:val="24"/>
          <w:szCs w:val="24"/>
        </w:rPr>
      </w:pPr>
      <w:r w:rsidRPr="00010863">
        <w:rPr>
          <w:rFonts w:ascii="Times New Roman" w:hAnsi="Times New Roman" w:cs="Times New Roman"/>
          <w:color w:val="000000"/>
          <w:sz w:val="24"/>
          <w:szCs w:val="24"/>
        </w:rPr>
        <w:t>Подпись руководителя юридического лица, индивидуального предпринимателя, гражданина</w:t>
      </w:r>
    </w:p>
    <w:sectPr w:rsidR="00B35B04" w:rsidRPr="000361B8" w:rsidSect="000C672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2EE" w:rsidRDefault="004222EE">
      <w:r>
        <w:separator/>
      </w:r>
    </w:p>
  </w:endnote>
  <w:endnote w:type="continuationSeparator" w:id="0">
    <w:p w:rsidR="004222EE" w:rsidRDefault="0042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2EE" w:rsidRDefault="004222EE">
      <w:r>
        <w:separator/>
      </w:r>
    </w:p>
  </w:footnote>
  <w:footnote w:type="continuationSeparator" w:id="0">
    <w:p w:rsidR="004222EE" w:rsidRDefault="004222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0FC" w:rsidRDefault="004420FC" w:rsidP="00B55AE4">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rsidR="004420FC" w:rsidRDefault="004420FC" w:rsidP="00B55AE4">
    <w:pPr>
      <w:pStyle w:val="a7"/>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multilevel"/>
    <w:tmpl w:val="C43E1F6C"/>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05108CB"/>
    <w:multiLevelType w:val="hybridMultilevel"/>
    <w:tmpl w:val="160C3AD0"/>
    <w:lvl w:ilvl="0" w:tplc="D15E9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6D6D1E"/>
    <w:multiLevelType w:val="multilevel"/>
    <w:tmpl w:val="F22C46D4"/>
    <w:lvl w:ilvl="0">
      <w:start w:val="3"/>
      <w:numFmt w:val="decimal"/>
      <w:lvlText w:val="%1."/>
      <w:lvlJc w:val="left"/>
      <w:pPr>
        <w:ind w:left="450" w:hanging="450"/>
      </w:pPr>
      <w:rPr>
        <w:rFonts w:hint="default"/>
      </w:rPr>
    </w:lvl>
    <w:lvl w:ilvl="1">
      <w:start w:val="2"/>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4"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1145973"/>
    <w:multiLevelType w:val="multilevel"/>
    <w:tmpl w:val="FE42B72A"/>
    <w:lvl w:ilvl="0">
      <w:start w:val="1"/>
      <w:numFmt w:val="decimal"/>
      <w:lvlText w:val="%1."/>
      <w:lvlJc w:val="left"/>
      <w:pPr>
        <w:ind w:left="786" w:hanging="360"/>
      </w:pPr>
      <w:rPr>
        <w:rFonts w:hint="default"/>
        <w:color w:val="auto"/>
      </w:rPr>
    </w:lvl>
    <w:lvl w:ilvl="1">
      <w:start w:val="1"/>
      <w:numFmt w:val="decimal"/>
      <w:isLgl/>
      <w:lvlText w:val="%1.%2."/>
      <w:lvlJc w:val="left"/>
      <w:pPr>
        <w:ind w:left="1146" w:hanging="72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506" w:hanging="108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866" w:hanging="1440"/>
      </w:pPr>
      <w:rPr>
        <w:rFonts w:hint="default"/>
        <w:color w:val="auto"/>
      </w:rPr>
    </w:lvl>
    <w:lvl w:ilvl="6">
      <w:start w:val="1"/>
      <w:numFmt w:val="decimal"/>
      <w:isLgl/>
      <w:lvlText w:val="%1.%2.%3.%4.%5.%6.%7."/>
      <w:lvlJc w:val="left"/>
      <w:pPr>
        <w:ind w:left="2226" w:hanging="1800"/>
      </w:pPr>
      <w:rPr>
        <w:rFonts w:hint="default"/>
        <w:color w:val="auto"/>
      </w:rPr>
    </w:lvl>
    <w:lvl w:ilvl="7">
      <w:start w:val="1"/>
      <w:numFmt w:val="decimal"/>
      <w:isLgl/>
      <w:lvlText w:val="%1.%2.%3.%4.%5.%6.%7.%8."/>
      <w:lvlJc w:val="left"/>
      <w:pPr>
        <w:ind w:left="2226" w:hanging="1800"/>
      </w:pPr>
      <w:rPr>
        <w:rFonts w:hint="default"/>
        <w:color w:val="auto"/>
      </w:rPr>
    </w:lvl>
    <w:lvl w:ilvl="8">
      <w:start w:val="1"/>
      <w:numFmt w:val="decimal"/>
      <w:isLgl/>
      <w:lvlText w:val="%1.%2.%3.%4.%5.%6.%7.%8.%9."/>
      <w:lvlJc w:val="left"/>
      <w:pPr>
        <w:ind w:left="2586" w:hanging="2160"/>
      </w:pPr>
      <w:rPr>
        <w:rFonts w:hint="default"/>
        <w:color w:val="auto"/>
      </w:rPr>
    </w:lvl>
  </w:abstractNum>
  <w:abstractNum w:abstractNumId="19" w15:restartNumberingAfterBreak="0">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4"/>
  </w:num>
  <w:num w:numId="2">
    <w:abstractNumId w:val="11"/>
  </w:num>
  <w:num w:numId="3">
    <w:abstractNumId w:val="23"/>
  </w:num>
  <w:num w:numId="4">
    <w:abstractNumId w:val="5"/>
  </w:num>
  <w:num w:numId="5">
    <w:abstractNumId w:val="6"/>
  </w:num>
  <w:num w:numId="6">
    <w:abstractNumId w:val="35"/>
  </w:num>
  <w:num w:numId="7">
    <w:abstractNumId w:val="16"/>
  </w:num>
  <w:num w:numId="8">
    <w:abstractNumId w:val="21"/>
  </w:num>
  <w:num w:numId="9">
    <w:abstractNumId w:val="33"/>
  </w:num>
  <w:num w:numId="10">
    <w:abstractNumId w:val="34"/>
  </w:num>
  <w:num w:numId="11">
    <w:abstractNumId w:val="14"/>
  </w:num>
  <w:num w:numId="12">
    <w:abstractNumId w:val="27"/>
  </w:num>
  <w:num w:numId="13">
    <w:abstractNumId w:val="30"/>
  </w:num>
  <w:num w:numId="14">
    <w:abstractNumId w:val="0"/>
  </w:num>
  <w:num w:numId="15">
    <w:abstractNumId w:val="22"/>
  </w:num>
  <w:num w:numId="16">
    <w:abstractNumId w:val="31"/>
  </w:num>
  <w:num w:numId="17">
    <w:abstractNumId w:val="29"/>
  </w:num>
  <w:num w:numId="18">
    <w:abstractNumId w:val="19"/>
  </w:num>
  <w:num w:numId="19">
    <w:abstractNumId w:val="15"/>
  </w:num>
  <w:num w:numId="20">
    <w:abstractNumId w:val="3"/>
  </w:num>
  <w:num w:numId="21">
    <w:abstractNumId w:val="17"/>
  </w:num>
  <w:num w:numId="22">
    <w:abstractNumId w:val="13"/>
  </w:num>
  <w:num w:numId="23">
    <w:abstractNumId w:val="28"/>
  </w:num>
  <w:num w:numId="24">
    <w:abstractNumId w:val="20"/>
  </w:num>
  <w:num w:numId="25">
    <w:abstractNumId w:val="26"/>
  </w:num>
  <w:num w:numId="26">
    <w:abstractNumId w:val="7"/>
  </w:num>
  <w:num w:numId="27">
    <w:abstractNumId w:val="8"/>
  </w:num>
  <w:num w:numId="28">
    <w:abstractNumId w:val="2"/>
  </w:num>
  <w:num w:numId="29">
    <w:abstractNumId w:val="24"/>
  </w:num>
  <w:num w:numId="30">
    <w:abstractNumId w:val="32"/>
  </w:num>
  <w:num w:numId="31">
    <w:abstractNumId w:val="12"/>
  </w:num>
  <w:num w:numId="32">
    <w:abstractNumId w:val="1"/>
  </w:num>
  <w:num w:numId="33">
    <w:abstractNumId w:val="25"/>
  </w:num>
  <w:num w:numId="34">
    <w:abstractNumId w:val="9"/>
  </w:num>
  <w:num w:numId="35">
    <w:abstractNumId w:val="10"/>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14"/>
    <w:rsid w:val="0000033D"/>
    <w:rsid w:val="00000422"/>
    <w:rsid w:val="0000076E"/>
    <w:rsid w:val="0000088A"/>
    <w:rsid w:val="00000984"/>
    <w:rsid w:val="00000A15"/>
    <w:rsid w:val="00000B55"/>
    <w:rsid w:val="00000C11"/>
    <w:rsid w:val="00000C98"/>
    <w:rsid w:val="00000CF6"/>
    <w:rsid w:val="00000D4A"/>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45F"/>
    <w:rsid w:val="0000450B"/>
    <w:rsid w:val="00004715"/>
    <w:rsid w:val="00004A50"/>
    <w:rsid w:val="00004A5B"/>
    <w:rsid w:val="00004BAE"/>
    <w:rsid w:val="00004CD0"/>
    <w:rsid w:val="00004D64"/>
    <w:rsid w:val="000058AB"/>
    <w:rsid w:val="00005FC5"/>
    <w:rsid w:val="00006027"/>
    <w:rsid w:val="00006574"/>
    <w:rsid w:val="00006A06"/>
    <w:rsid w:val="00006DD0"/>
    <w:rsid w:val="0000716E"/>
    <w:rsid w:val="000072B0"/>
    <w:rsid w:val="0000743C"/>
    <w:rsid w:val="00007544"/>
    <w:rsid w:val="00007590"/>
    <w:rsid w:val="00007681"/>
    <w:rsid w:val="00007D91"/>
    <w:rsid w:val="00007E8E"/>
    <w:rsid w:val="00007FB6"/>
    <w:rsid w:val="0001006C"/>
    <w:rsid w:val="00010155"/>
    <w:rsid w:val="000103CF"/>
    <w:rsid w:val="0001083A"/>
    <w:rsid w:val="00010863"/>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C4"/>
    <w:rsid w:val="00021E5B"/>
    <w:rsid w:val="00022029"/>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5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1B8"/>
    <w:rsid w:val="00036299"/>
    <w:rsid w:val="0003629E"/>
    <w:rsid w:val="000363FB"/>
    <w:rsid w:val="0003655E"/>
    <w:rsid w:val="00036772"/>
    <w:rsid w:val="00036A42"/>
    <w:rsid w:val="00036D6D"/>
    <w:rsid w:val="000371EE"/>
    <w:rsid w:val="000372F4"/>
    <w:rsid w:val="000374ED"/>
    <w:rsid w:val="00037519"/>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956"/>
    <w:rsid w:val="00053B2E"/>
    <w:rsid w:val="00053DA4"/>
    <w:rsid w:val="00053DC6"/>
    <w:rsid w:val="000540D7"/>
    <w:rsid w:val="000541EC"/>
    <w:rsid w:val="000545B5"/>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EF4"/>
    <w:rsid w:val="00057F1F"/>
    <w:rsid w:val="00057FB3"/>
    <w:rsid w:val="00060052"/>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86F"/>
    <w:rsid w:val="00063E21"/>
    <w:rsid w:val="00063ECB"/>
    <w:rsid w:val="00063FA0"/>
    <w:rsid w:val="0006412F"/>
    <w:rsid w:val="0006419C"/>
    <w:rsid w:val="00064262"/>
    <w:rsid w:val="00064463"/>
    <w:rsid w:val="0006447D"/>
    <w:rsid w:val="000646DE"/>
    <w:rsid w:val="00064750"/>
    <w:rsid w:val="00064C45"/>
    <w:rsid w:val="00064E0A"/>
    <w:rsid w:val="00065019"/>
    <w:rsid w:val="000652E7"/>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123D"/>
    <w:rsid w:val="000712F2"/>
    <w:rsid w:val="000719CB"/>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6BD"/>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63D5"/>
    <w:rsid w:val="00086521"/>
    <w:rsid w:val="00086979"/>
    <w:rsid w:val="00087057"/>
    <w:rsid w:val="0008718B"/>
    <w:rsid w:val="00087362"/>
    <w:rsid w:val="000876AD"/>
    <w:rsid w:val="000879FD"/>
    <w:rsid w:val="00087ED8"/>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4E1"/>
    <w:rsid w:val="000A3518"/>
    <w:rsid w:val="000A3626"/>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8E4"/>
    <w:rsid w:val="000B6E53"/>
    <w:rsid w:val="000B6FEC"/>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50C"/>
    <w:rsid w:val="000C46FD"/>
    <w:rsid w:val="000C479F"/>
    <w:rsid w:val="000C480C"/>
    <w:rsid w:val="000C4A84"/>
    <w:rsid w:val="000C4E83"/>
    <w:rsid w:val="000C57B5"/>
    <w:rsid w:val="000C5B1D"/>
    <w:rsid w:val="000C5B42"/>
    <w:rsid w:val="000C60AB"/>
    <w:rsid w:val="000C61DB"/>
    <w:rsid w:val="000C6554"/>
    <w:rsid w:val="000C657C"/>
    <w:rsid w:val="000C672C"/>
    <w:rsid w:val="000C699A"/>
    <w:rsid w:val="000C6DDF"/>
    <w:rsid w:val="000C6EEE"/>
    <w:rsid w:val="000C7222"/>
    <w:rsid w:val="000C77BC"/>
    <w:rsid w:val="000C7935"/>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400E"/>
    <w:rsid w:val="000D42B2"/>
    <w:rsid w:val="000D45A1"/>
    <w:rsid w:val="000D4A96"/>
    <w:rsid w:val="000D4BCA"/>
    <w:rsid w:val="000D4DE5"/>
    <w:rsid w:val="000D4E91"/>
    <w:rsid w:val="000D4FA2"/>
    <w:rsid w:val="000D50AC"/>
    <w:rsid w:val="000D5614"/>
    <w:rsid w:val="000D5643"/>
    <w:rsid w:val="000D56E8"/>
    <w:rsid w:val="000D590C"/>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C4"/>
    <w:rsid w:val="000E28AF"/>
    <w:rsid w:val="000E2B04"/>
    <w:rsid w:val="000E2E67"/>
    <w:rsid w:val="000E396E"/>
    <w:rsid w:val="000E3B31"/>
    <w:rsid w:val="000E3CB6"/>
    <w:rsid w:val="000E3E44"/>
    <w:rsid w:val="000E423B"/>
    <w:rsid w:val="000E4371"/>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86"/>
    <w:rsid w:val="000E5FFB"/>
    <w:rsid w:val="000E65EE"/>
    <w:rsid w:val="000E6680"/>
    <w:rsid w:val="000E67B1"/>
    <w:rsid w:val="000E6A03"/>
    <w:rsid w:val="000E6E45"/>
    <w:rsid w:val="000E7172"/>
    <w:rsid w:val="000E7178"/>
    <w:rsid w:val="000E7228"/>
    <w:rsid w:val="000E748C"/>
    <w:rsid w:val="000E7524"/>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BAD"/>
    <w:rsid w:val="000F6D76"/>
    <w:rsid w:val="000F6D95"/>
    <w:rsid w:val="000F6DF7"/>
    <w:rsid w:val="000F6F43"/>
    <w:rsid w:val="000F7015"/>
    <w:rsid w:val="000F7316"/>
    <w:rsid w:val="000F73E8"/>
    <w:rsid w:val="000F770C"/>
    <w:rsid w:val="000F7B99"/>
    <w:rsid w:val="000F7CC0"/>
    <w:rsid w:val="000F7D6C"/>
    <w:rsid w:val="001000AC"/>
    <w:rsid w:val="001006B7"/>
    <w:rsid w:val="001007FB"/>
    <w:rsid w:val="00100910"/>
    <w:rsid w:val="001009D2"/>
    <w:rsid w:val="00100DC7"/>
    <w:rsid w:val="0010102F"/>
    <w:rsid w:val="0010147E"/>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9A6"/>
    <w:rsid w:val="00104A5A"/>
    <w:rsid w:val="00104BFD"/>
    <w:rsid w:val="00104C7D"/>
    <w:rsid w:val="00104F74"/>
    <w:rsid w:val="001051F1"/>
    <w:rsid w:val="00105523"/>
    <w:rsid w:val="00105746"/>
    <w:rsid w:val="0010575C"/>
    <w:rsid w:val="0010578A"/>
    <w:rsid w:val="00105B8B"/>
    <w:rsid w:val="00105E33"/>
    <w:rsid w:val="00105E72"/>
    <w:rsid w:val="00105EF5"/>
    <w:rsid w:val="00105F22"/>
    <w:rsid w:val="0010604F"/>
    <w:rsid w:val="00106165"/>
    <w:rsid w:val="001061BC"/>
    <w:rsid w:val="00106237"/>
    <w:rsid w:val="0010631E"/>
    <w:rsid w:val="0010645C"/>
    <w:rsid w:val="00106724"/>
    <w:rsid w:val="00106CA8"/>
    <w:rsid w:val="00106E16"/>
    <w:rsid w:val="00106E8C"/>
    <w:rsid w:val="00106F8B"/>
    <w:rsid w:val="001070A5"/>
    <w:rsid w:val="00107359"/>
    <w:rsid w:val="0010770E"/>
    <w:rsid w:val="001077E2"/>
    <w:rsid w:val="00107FD0"/>
    <w:rsid w:val="00110018"/>
    <w:rsid w:val="001103D1"/>
    <w:rsid w:val="001103F4"/>
    <w:rsid w:val="00110653"/>
    <w:rsid w:val="00110654"/>
    <w:rsid w:val="00110762"/>
    <w:rsid w:val="00110D01"/>
    <w:rsid w:val="001110AE"/>
    <w:rsid w:val="00111437"/>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83D"/>
    <w:rsid w:val="001138B2"/>
    <w:rsid w:val="00113BE1"/>
    <w:rsid w:val="00113CE8"/>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BB"/>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9B5"/>
    <w:rsid w:val="00137AC8"/>
    <w:rsid w:val="00137B31"/>
    <w:rsid w:val="00140137"/>
    <w:rsid w:val="0014029C"/>
    <w:rsid w:val="001409D7"/>
    <w:rsid w:val="00140A14"/>
    <w:rsid w:val="00140C74"/>
    <w:rsid w:val="00141048"/>
    <w:rsid w:val="00141182"/>
    <w:rsid w:val="0014123D"/>
    <w:rsid w:val="0014125C"/>
    <w:rsid w:val="001413B4"/>
    <w:rsid w:val="0014164E"/>
    <w:rsid w:val="001417D4"/>
    <w:rsid w:val="00141948"/>
    <w:rsid w:val="00141AC6"/>
    <w:rsid w:val="00141E24"/>
    <w:rsid w:val="00141E4F"/>
    <w:rsid w:val="00142912"/>
    <w:rsid w:val="00142948"/>
    <w:rsid w:val="00142ECC"/>
    <w:rsid w:val="00142F42"/>
    <w:rsid w:val="0014326D"/>
    <w:rsid w:val="001432A8"/>
    <w:rsid w:val="001435C5"/>
    <w:rsid w:val="001436A8"/>
    <w:rsid w:val="00143725"/>
    <w:rsid w:val="00143737"/>
    <w:rsid w:val="00143AD0"/>
    <w:rsid w:val="00143DA1"/>
    <w:rsid w:val="0014429A"/>
    <w:rsid w:val="001442D8"/>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165"/>
    <w:rsid w:val="001521C8"/>
    <w:rsid w:val="00152341"/>
    <w:rsid w:val="00152D0B"/>
    <w:rsid w:val="00153383"/>
    <w:rsid w:val="001533A9"/>
    <w:rsid w:val="00153620"/>
    <w:rsid w:val="00153635"/>
    <w:rsid w:val="00153A16"/>
    <w:rsid w:val="00153B79"/>
    <w:rsid w:val="00153D38"/>
    <w:rsid w:val="00153E9A"/>
    <w:rsid w:val="00155008"/>
    <w:rsid w:val="00155271"/>
    <w:rsid w:val="00155631"/>
    <w:rsid w:val="00155E82"/>
    <w:rsid w:val="00155FEB"/>
    <w:rsid w:val="00156051"/>
    <w:rsid w:val="001560F8"/>
    <w:rsid w:val="001565BE"/>
    <w:rsid w:val="00156795"/>
    <w:rsid w:val="00156882"/>
    <w:rsid w:val="00156887"/>
    <w:rsid w:val="00156B56"/>
    <w:rsid w:val="00156EB5"/>
    <w:rsid w:val="00156F07"/>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7AF"/>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E6"/>
    <w:rsid w:val="00191E33"/>
    <w:rsid w:val="00191E48"/>
    <w:rsid w:val="00191E76"/>
    <w:rsid w:val="00191F50"/>
    <w:rsid w:val="00192772"/>
    <w:rsid w:val="00192BC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DA7"/>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107A"/>
    <w:rsid w:val="001B1131"/>
    <w:rsid w:val="001B1301"/>
    <w:rsid w:val="001B13B3"/>
    <w:rsid w:val="001B14B8"/>
    <w:rsid w:val="001B1663"/>
    <w:rsid w:val="001B1B4F"/>
    <w:rsid w:val="001B1F24"/>
    <w:rsid w:val="001B1F56"/>
    <w:rsid w:val="001B1FD3"/>
    <w:rsid w:val="001B2535"/>
    <w:rsid w:val="001B26CA"/>
    <w:rsid w:val="001B2729"/>
    <w:rsid w:val="001B2770"/>
    <w:rsid w:val="001B2B1E"/>
    <w:rsid w:val="001B2BB7"/>
    <w:rsid w:val="001B2BC7"/>
    <w:rsid w:val="001B2CEC"/>
    <w:rsid w:val="001B2DC5"/>
    <w:rsid w:val="001B3107"/>
    <w:rsid w:val="001B33AA"/>
    <w:rsid w:val="001B34FA"/>
    <w:rsid w:val="001B3A32"/>
    <w:rsid w:val="001B3BA4"/>
    <w:rsid w:val="001B3BC6"/>
    <w:rsid w:val="001B418C"/>
    <w:rsid w:val="001B4367"/>
    <w:rsid w:val="001B459C"/>
    <w:rsid w:val="001B4748"/>
    <w:rsid w:val="001B4CA8"/>
    <w:rsid w:val="001B4CF1"/>
    <w:rsid w:val="001B4D95"/>
    <w:rsid w:val="001B4E3D"/>
    <w:rsid w:val="001B4F66"/>
    <w:rsid w:val="001B5671"/>
    <w:rsid w:val="001B5AA9"/>
    <w:rsid w:val="001B5E24"/>
    <w:rsid w:val="001B620A"/>
    <w:rsid w:val="001B6530"/>
    <w:rsid w:val="001B65D0"/>
    <w:rsid w:val="001B6723"/>
    <w:rsid w:val="001B67B3"/>
    <w:rsid w:val="001B6814"/>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42F9"/>
    <w:rsid w:val="001C430E"/>
    <w:rsid w:val="001C45D0"/>
    <w:rsid w:val="001C4840"/>
    <w:rsid w:val="001C496C"/>
    <w:rsid w:val="001C4A88"/>
    <w:rsid w:val="001C4B21"/>
    <w:rsid w:val="001C4EA1"/>
    <w:rsid w:val="001C4EC7"/>
    <w:rsid w:val="001C5F9A"/>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45F"/>
    <w:rsid w:val="001D24C0"/>
    <w:rsid w:val="001D2C22"/>
    <w:rsid w:val="001D2E6D"/>
    <w:rsid w:val="001D2FD8"/>
    <w:rsid w:val="001D3229"/>
    <w:rsid w:val="001D33B1"/>
    <w:rsid w:val="001D346C"/>
    <w:rsid w:val="001D3574"/>
    <w:rsid w:val="001D3660"/>
    <w:rsid w:val="001D36D6"/>
    <w:rsid w:val="001D38E5"/>
    <w:rsid w:val="001D3B69"/>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E52"/>
    <w:rsid w:val="00202481"/>
    <w:rsid w:val="0020265C"/>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5661"/>
    <w:rsid w:val="0021590F"/>
    <w:rsid w:val="00215B80"/>
    <w:rsid w:val="00215DEC"/>
    <w:rsid w:val="00215F6F"/>
    <w:rsid w:val="00216957"/>
    <w:rsid w:val="00216B86"/>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1E31"/>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50A6"/>
    <w:rsid w:val="002250C7"/>
    <w:rsid w:val="002251D4"/>
    <w:rsid w:val="00225392"/>
    <w:rsid w:val="002253A9"/>
    <w:rsid w:val="00225908"/>
    <w:rsid w:val="0022627F"/>
    <w:rsid w:val="0022631E"/>
    <w:rsid w:val="00226362"/>
    <w:rsid w:val="002269DD"/>
    <w:rsid w:val="002271FC"/>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31D"/>
    <w:rsid w:val="0023276C"/>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1E1E"/>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4E7"/>
    <w:rsid w:val="002519CD"/>
    <w:rsid w:val="00251C77"/>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809"/>
    <w:rsid w:val="0025390A"/>
    <w:rsid w:val="00253D28"/>
    <w:rsid w:val="00253F78"/>
    <w:rsid w:val="0025405F"/>
    <w:rsid w:val="0025410D"/>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1D"/>
    <w:rsid w:val="002572A1"/>
    <w:rsid w:val="002573B6"/>
    <w:rsid w:val="00257481"/>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E58"/>
    <w:rsid w:val="00267F9A"/>
    <w:rsid w:val="00267FB8"/>
    <w:rsid w:val="00270410"/>
    <w:rsid w:val="002706F2"/>
    <w:rsid w:val="00270892"/>
    <w:rsid w:val="00270A23"/>
    <w:rsid w:val="00270C0E"/>
    <w:rsid w:val="00270DE6"/>
    <w:rsid w:val="00270F45"/>
    <w:rsid w:val="00270FB1"/>
    <w:rsid w:val="0027104A"/>
    <w:rsid w:val="002714F1"/>
    <w:rsid w:val="002714F8"/>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BBE"/>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65F"/>
    <w:rsid w:val="00287901"/>
    <w:rsid w:val="002879BB"/>
    <w:rsid w:val="00287A48"/>
    <w:rsid w:val="00287F22"/>
    <w:rsid w:val="002901FA"/>
    <w:rsid w:val="0029045B"/>
    <w:rsid w:val="00290825"/>
    <w:rsid w:val="00290A59"/>
    <w:rsid w:val="00290F16"/>
    <w:rsid w:val="0029132F"/>
    <w:rsid w:val="002918B4"/>
    <w:rsid w:val="0029197F"/>
    <w:rsid w:val="00291E20"/>
    <w:rsid w:val="00291E59"/>
    <w:rsid w:val="0029209E"/>
    <w:rsid w:val="002920E6"/>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28"/>
    <w:rsid w:val="002A0A3B"/>
    <w:rsid w:val="002A11A6"/>
    <w:rsid w:val="002A1514"/>
    <w:rsid w:val="002A155B"/>
    <w:rsid w:val="002A1648"/>
    <w:rsid w:val="002A171A"/>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9CC"/>
    <w:rsid w:val="002A4A27"/>
    <w:rsid w:val="002A4A2E"/>
    <w:rsid w:val="002A4CC9"/>
    <w:rsid w:val="002A4CCB"/>
    <w:rsid w:val="002A4FFD"/>
    <w:rsid w:val="002A51FD"/>
    <w:rsid w:val="002A5278"/>
    <w:rsid w:val="002A5405"/>
    <w:rsid w:val="002A5A1B"/>
    <w:rsid w:val="002A5F4C"/>
    <w:rsid w:val="002A6193"/>
    <w:rsid w:val="002A654A"/>
    <w:rsid w:val="002A673C"/>
    <w:rsid w:val="002A6914"/>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DC7"/>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AD1"/>
    <w:rsid w:val="002C1EE9"/>
    <w:rsid w:val="002C1F1A"/>
    <w:rsid w:val="002C2156"/>
    <w:rsid w:val="002C23ED"/>
    <w:rsid w:val="002C252B"/>
    <w:rsid w:val="002C2633"/>
    <w:rsid w:val="002C2D75"/>
    <w:rsid w:val="002C30E2"/>
    <w:rsid w:val="002C3896"/>
    <w:rsid w:val="002C3CD6"/>
    <w:rsid w:val="002C3DCE"/>
    <w:rsid w:val="002C3FDA"/>
    <w:rsid w:val="002C4250"/>
    <w:rsid w:val="002C432D"/>
    <w:rsid w:val="002C452D"/>
    <w:rsid w:val="002C45B8"/>
    <w:rsid w:val="002C46B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1D4"/>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603"/>
    <w:rsid w:val="002E5701"/>
    <w:rsid w:val="002E5771"/>
    <w:rsid w:val="002E57DC"/>
    <w:rsid w:val="002E5EEC"/>
    <w:rsid w:val="002E601A"/>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949"/>
    <w:rsid w:val="002F0B86"/>
    <w:rsid w:val="002F0CDE"/>
    <w:rsid w:val="002F17CF"/>
    <w:rsid w:val="002F1CAC"/>
    <w:rsid w:val="002F1D9F"/>
    <w:rsid w:val="002F1E4A"/>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AA8"/>
    <w:rsid w:val="00305B02"/>
    <w:rsid w:val="00305D76"/>
    <w:rsid w:val="0030602B"/>
    <w:rsid w:val="003064C5"/>
    <w:rsid w:val="0030673F"/>
    <w:rsid w:val="003069F8"/>
    <w:rsid w:val="00306D7C"/>
    <w:rsid w:val="00306EBC"/>
    <w:rsid w:val="0030727D"/>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061"/>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1E4"/>
    <w:rsid w:val="00323240"/>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71D1"/>
    <w:rsid w:val="003472BD"/>
    <w:rsid w:val="0034751F"/>
    <w:rsid w:val="0034769F"/>
    <w:rsid w:val="003477CB"/>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05"/>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5F17"/>
    <w:rsid w:val="00356031"/>
    <w:rsid w:val="00356682"/>
    <w:rsid w:val="003567AD"/>
    <w:rsid w:val="00356A1F"/>
    <w:rsid w:val="00356C1F"/>
    <w:rsid w:val="00356D72"/>
    <w:rsid w:val="00357099"/>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B37"/>
    <w:rsid w:val="00371D2F"/>
    <w:rsid w:val="00371D8E"/>
    <w:rsid w:val="00371D94"/>
    <w:rsid w:val="00372220"/>
    <w:rsid w:val="00372249"/>
    <w:rsid w:val="003722B8"/>
    <w:rsid w:val="00372363"/>
    <w:rsid w:val="00372403"/>
    <w:rsid w:val="003727B0"/>
    <w:rsid w:val="003729D1"/>
    <w:rsid w:val="00372BBE"/>
    <w:rsid w:val="00372BCA"/>
    <w:rsid w:val="0037300C"/>
    <w:rsid w:val="003730A4"/>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BD3"/>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594"/>
    <w:rsid w:val="003B4658"/>
    <w:rsid w:val="003B469F"/>
    <w:rsid w:val="003B487C"/>
    <w:rsid w:val="003B48B7"/>
    <w:rsid w:val="003B4A07"/>
    <w:rsid w:val="003B4E19"/>
    <w:rsid w:val="003B4F6B"/>
    <w:rsid w:val="003B53B5"/>
    <w:rsid w:val="003B53C5"/>
    <w:rsid w:val="003B54E7"/>
    <w:rsid w:val="003B55CC"/>
    <w:rsid w:val="003B56EF"/>
    <w:rsid w:val="003B5AEA"/>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419A"/>
    <w:rsid w:val="003C444A"/>
    <w:rsid w:val="003C447D"/>
    <w:rsid w:val="003C469F"/>
    <w:rsid w:val="003C495A"/>
    <w:rsid w:val="003C4AE8"/>
    <w:rsid w:val="003C4CE9"/>
    <w:rsid w:val="003C4FB4"/>
    <w:rsid w:val="003C540A"/>
    <w:rsid w:val="003C5445"/>
    <w:rsid w:val="003C5D49"/>
    <w:rsid w:val="003C5E30"/>
    <w:rsid w:val="003C5EF1"/>
    <w:rsid w:val="003C5FCE"/>
    <w:rsid w:val="003C6120"/>
    <w:rsid w:val="003C62E2"/>
    <w:rsid w:val="003C63A8"/>
    <w:rsid w:val="003C650C"/>
    <w:rsid w:val="003C6518"/>
    <w:rsid w:val="003C653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194"/>
    <w:rsid w:val="003F22A2"/>
    <w:rsid w:val="003F270C"/>
    <w:rsid w:val="003F27E6"/>
    <w:rsid w:val="003F27EF"/>
    <w:rsid w:val="003F2842"/>
    <w:rsid w:val="003F2B34"/>
    <w:rsid w:val="003F2E79"/>
    <w:rsid w:val="003F304B"/>
    <w:rsid w:val="003F3238"/>
    <w:rsid w:val="003F32C6"/>
    <w:rsid w:val="003F34C0"/>
    <w:rsid w:val="003F3A88"/>
    <w:rsid w:val="003F3E15"/>
    <w:rsid w:val="003F42F9"/>
    <w:rsid w:val="003F461C"/>
    <w:rsid w:val="003F4B08"/>
    <w:rsid w:val="003F4DB1"/>
    <w:rsid w:val="003F4F15"/>
    <w:rsid w:val="003F5158"/>
    <w:rsid w:val="003F54DD"/>
    <w:rsid w:val="003F5753"/>
    <w:rsid w:val="003F5A87"/>
    <w:rsid w:val="003F5C4A"/>
    <w:rsid w:val="003F5CA3"/>
    <w:rsid w:val="003F62AA"/>
    <w:rsid w:val="003F63C8"/>
    <w:rsid w:val="003F69FC"/>
    <w:rsid w:val="003F6B86"/>
    <w:rsid w:val="003F6B9A"/>
    <w:rsid w:val="003F6C60"/>
    <w:rsid w:val="003F6D91"/>
    <w:rsid w:val="003F6E2E"/>
    <w:rsid w:val="003F738C"/>
    <w:rsid w:val="003F75FA"/>
    <w:rsid w:val="003F79EA"/>
    <w:rsid w:val="003F7AAB"/>
    <w:rsid w:val="003F7AE2"/>
    <w:rsid w:val="003F7E80"/>
    <w:rsid w:val="0040001C"/>
    <w:rsid w:val="004003BC"/>
    <w:rsid w:val="004004E0"/>
    <w:rsid w:val="004004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A1E"/>
    <w:rsid w:val="00404F15"/>
    <w:rsid w:val="00405171"/>
    <w:rsid w:val="004051EE"/>
    <w:rsid w:val="004052C2"/>
    <w:rsid w:val="0040542A"/>
    <w:rsid w:val="00405DDD"/>
    <w:rsid w:val="00406200"/>
    <w:rsid w:val="0040636F"/>
    <w:rsid w:val="00406591"/>
    <w:rsid w:val="004065D7"/>
    <w:rsid w:val="00406652"/>
    <w:rsid w:val="00406A68"/>
    <w:rsid w:val="00406AA7"/>
    <w:rsid w:val="00406C87"/>
    <w:rsid w:val="00406EA1"/>
    <w:rsid w:val="00406F60"/>
    <w:rsid w:val="00407015"/>
    <w:rsid w:val="00407530"/>
    <w:rsid w:val="004075F5"/>
    <w:rsid w:val="004076B3"/>
    <w:rsid w:val="004076F5"/>
    <w:rsid w:val="0040771B"/>
    <w:rsid w:val="0040775E"/>
    <w:rsid w:val="00407762"/>
    <w:rsid w:val="00407F69"/>
    <w:rsid w:val="00410068"/>
    <w:rsid w:val="00410110"/>
    <w:rsid w:val="00410226"/>
    <w:rsid w:val="00410297"/>
    <w:rsid w:val="0041030D"/>
    <w:rsid w:val="004103E9"/>
    <w:rsid w:val="004104E1"/>
    <w:rsid w:val="00410A8E"/>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2EE"/>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3B3"/>
    <w:rsid w:val="004244EB"/>
    <w:rsid w:val="004245CB"/>
    <w:rsid w:val="00424939"/>
    <w:rsid w:val="00424CDD"/>
    <w:rsid w:val="0042510B"/>
    <w:rsid w:val="0042528E"/>
    <w:rsid w:val="0042529A"/>
    <w:rsid w:val="00425552"/>
    <w:rsid w:val="0042583C"/>
    <w:rsid w:val="00425A50"/>
    <w:rsid w:val="00425F9A"/>
    <w:rsid w:val="00425FD8"/>
    <w:rsid w:val="0042678F"/>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30"/>
    <w:rsid w:val="0043570B"/>
    <w:rsid w:val="00435791"/>
    <w:rsid w:val="004357EB"/>
    <w:rsid w:val="00435D6D"/>
    <w:rsid w:val="004365CD"/>
    <w:rsid w:val="00436D03"/>
    <w:rsid w:val="00436F85"/>
    <w:rsid w:val="00437270"/>
    <w:rsid w:val="004373AF"/>
    <w:rsid w:val="00437474"/>
    <w:rsid w:val="004376ED"/>
    <w:rsid w:val="0043776C"/>
    <w:rsid w:val="00437B02"/>
    <w:rsid w:val="004401EF"/>
    <w:rsid w:val="004402DD"/>
    <w:rsid w:val="00440638"/>
    <w:rsid w:val="00440971"/>
    <w:rsid w:val="00440AF1"/>
    <w:rsid w:val="00440DC4"/>
    <w:rsid w:val="00440EAD"/>
    <w:rsid w:val="00440EEA"/>
    <w:rsid w:val="00440F2C"/>
    <w:rsid w:val="00440FEE"/>
    <w:rsid w:val="0044152B"/>
    <w:rsid w:val="0044161F"/>
    <w:rsid w:val="00441E7F"/>
    <w:rsid w:val="00441E84"/>
    <w:rsid w:val="00442087"/>
    <w:rsid w:val="004420FC"/>
    <w:rsid w:val="00442C1D"/>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B45"/>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6A"/>
    <w:rsid w:val="0046478A"/>
    <w:rsid w:val="00464A39"/>
    <w:rsid w:val="00464E19"/>
    <w:rsid w:val="00465002"/>
    <w:rsid w:val="0046502E"/>
    <w:rsid w:val="004654F0"/>
    <w:rsid w:val="00465564"/>
    <w:rsid w:val="004655FF"/>
    <w:rsid w:val="0046588C"/>
    <w:rsid w:val="00465935"/>
    <w:rsid w:val="00465956"/>
    <w:rsid w:val="00465A8B"/>
    <w:rsid w:val="00465AFB"/>
    <w:rsid w:val="00465FD6"/>
    <w:rsid w:val="004660BC"/>
    <w:rsid w:val="00466169"/>
    <w:rsid w:val="004661CA"/>
    <w:rsid w:val="004667C7"/>
    <w:rsid w:val="00466EE7"/>
    <w:rsid w:val="0046739F"/>
    <w:rsid w:val="0046752F"/>
    <w:rsid w:val="00467661"/>
    <w:rsid w:val="00467696"/>
    <w:rsid w:val="004676BF"/>
    <w:rsid w:val="0046771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EB4"/>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A1"/>
    <w:rsid w:val="004A5124"/>
    <w:rsid w:val="004A530A"/>
    <w:rsid w:val="004A54CD"/>
    <w:rsid w:val="004A5853"/>
    <w:rsid w:val="004A5B97"/>
    <w:rsid w:val="004A5C96"/>
    <w:rsid w:val="004A5E6F"/>
    <w:rsid w:val="004A5E90"/>
    <w:rsid w:val="004A5ED2"/>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24F"/>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5AA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C98"/>
    <w:rsid w:val="004D1E66"/>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A75"/>
    <w:rsid w:val="004D4B34"/>
    <w:rsid w:val="004D4CD1"/>
    <w:rsid w:val="004D4F9F"/>
    <w:rsid w:val="004D5019"/>
    <w:rsid w:val="004D50F1"/>
    <w:rsid w:val="004D515B"/>
    <w:rsid w:val="004D516D"/>
    <w:rsid w:val="004D51A1"/>
    <w:rsid w:val="004D5495"/>
    <w:rsid w:val="004D54C4"/>
    <w:rsid w:val="004D563A"/>
    <w:rsid w:val="004D5814"/>
    <w:rsid w:val="004D58A9"/>
    <w:rsid w:val="004D5CDF"/>
    <w:rsid w:val="004D5DBE"/>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E8"/>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AC6"/>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B8"/>
    <w:rsid w:val="004F5AC9"/>
    <w:rsid w:val="004F5E00"/>
    <w:rsid w:val="004F601A"/>
    <w:rsid w:val="004F6032"/>
    <w:rsid w:val="004F6109"/>
    <w:rsid w:val="004F62B7"/>
    <w:rsid w:val="004F676A"/>
    <w:rsid w:val="004F6A3F"/>
    <w:rsid w:val="004F6B84"/>
    <w:rsid w:val="004F6F8B"/>
    <w:rsid w:val="004F7126"/>
    <w:rsid w:val="004F76A9"/>
    <w:rsid w:val="004F787A"/>
    <w:rsid w:val="004F7927"/>
    <w:rsid w:val="004F79F7"/>
    <w:rsid w:val="004F7EA1"/>
    <w:rsid w:val="004F7F89"/>
    <w:rsid w:val="005000ED"/>
    <w:rsid w:val="005001BE"/>
    <w:rsid w:val="005002B3"/>
    <w:rsid w:val="00500364"/>
    <w:rsid w:val="00500372"/>
    <w:rsid w:val="005004C9"/>
    <w:rsid w:val="0050059E"/>
    <w:rsid w:val="00500A81"/>
    <w:rsid w:val="005010EB"/>
    <w:rsid w:val="00501552"/>
    <w:rsid w:val="00501852"/>
    <w:rsid w:val="00501D59"/>
    <w:rsid w:val="00501FD6"/>
    <w:rsid w:val="005022F6"/>
    <w:rsid w:val="00502418"/>
    <w:rsid w:val="00502556"/>
    <w:rsid w:val="00502956"/>
    <w:rsid w:val="005029DC"/>
    <w:rsid w:val="00502BAD"/>
    <w:rsid w:val="00502BE2"/>
    <w:rsid w:val="00502E1F"/>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B5"/>
    <w:rsid w:val="005063E9"/>
    <w:rsid w:val="0050645A"/>
    <w:rsid w:val="0050654C"/>
    <w:rsid w:val="00506A61"/>
    <w:rsid w:val="00506AFB"/>
    <w:rsid w:val="00506D3F"/>
    <w:rsid w:val="005070D2"/>
    <w:rsid w:val="0050747A"/>
    <w:rsid w:val="00507595"/>
    <w:rsid w:val="005078E2"/>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870"/>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DD1"/>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3F0"/>
    <w:rsid w:val="0052454A"/>
    <w:rsid w:val="0052493F"/>
    <w:rsid w:val="00524B75"/>
    <w:rsid w:val="00524BC1"/>
    <w:rsid w:val="00524C1E"/>
    <w:rsid w:val="00524D60"/>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C59"/>
    <w:rsid w:val="0053307A"/>
    <w:rsid w:val="005330BE"/>
    <w:rsid w:val="0053313C"/>
    <w:rsid w:val="005336B3"/>
    <w:rsid w:val="00533A9C"/>
    <w:rsid w:val="00533E25"/>
    <w:rsid w:val="00533FE2"/>
    <w:rsid w:val="005342E5"/>
    <w:rsid w:val="005345B7"/>
    <w:rsid w:val="00534951"/>
    <w:rsid w:val="00534AB1"/>
    <w:rsid w:val="00534C7E"/>
    <w:rsid w:val="005352D8"/>
    <w:rsid w:val="0053535C"/>
    <w:rsid w:val="0053548E"/>
    <w:rsid w:val="005354C8"/>
    <w:rsid w:val="005355C4"/>
    <w:rsid w:val="00535605"/>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6F0"/>
    <w:rsid w:val="00550CA4"/>
    <w:rsid w:val="00550EFF"/>
    <w:rsid w:val="00551058"/>
    <w:rsid w:val="00551649"/>
    <w:rsid w:val="00551978"/>
    <w:rsid w:val="00551C6C"/>
    <w:rsid w:val="00551EEA"/>
    <w:rsid w:val="0055232F"/>
    <w:rsid w:val="005524A2"/>
    <w:rsid w:val="005526D7"/>
    <w:rsid w:val="0055275E"/>
    <w:rsid w:val="00552961"/>
    <w:rsid w:val="005531F8"/>
    <w:rsid w:val="0055325E"/>
    <w:rsid w:val="00553847"/>
    <w:rsid w:val="00553F27"/>
    <w:rsid w:val="005542E3"/>
    <w:rsid w:val="005545DF"/>
    <w:rsid w:val="005546DA"/>
    <w:rsid w:val="0055494E"/>
    <w:rsid w:val="005549B1"/>
    <w:rsid w:val="00554C1E"/>
    <w:rsid w:val="00554CAE"/>
    <w:rsid w:val="00554E2C"/>
    <w:rsid w:val="00554E9E"/>
    <w:rsid w:val="005550FB"/>
    <w:rsid w:val="00555303"/>
    <w:rsid w:val="005555F1"/>
    <w:rsid w:val="0055562E"/>
    <w:rsid w:val="00555644"/>
    <w:rsid w:val="00555955"/>
    <w:rsid w:val="0055618E"/>
    <w:rsid w:val="0055619A"/>
    <w:rsid w:val="0055627E"/>
    <w:rsid w:val="005562AB"/>
    <w:rsid w:val="00556514"/>
    <w:rsid w:val="0055656F"/>
    <w:rsid w:val="00556E9D"/>
    <w:rsid w:val="00557081"/>
    <w:rsid w:val="005571FF"/>
    <w:rsid w:val="00557217"/>
    <w:rsid w:val="005572E7"/>
    <w:rsid w:val="0055757C"/>
    <w:rsid w:val="005576F9"/>
    <w:rsid w:val="005577D0"/>
    <w:rsid w:val="005579A1"/>
    <w:rsid w:val="00557C24"/>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A0C"/>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52"/>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77F12"/>
    <w:rsid w:val="00580674"/>
    <w:rsid w:val="00580923"/>
    <w:rsid w:val="00580A47"/>
    <w:rsid w:val="00580AF5"/>
    <w:rsid w:val="00580CA1"/>
    <w:rsid w:val="00580FCF"/>
    <w:rsid w:val="005813AE"/>
    <w:rsid w:val="005817DC"/>
    <w:rsid w:val="005817FC"/>
    <w:rsid w:val="00581902"/>
    <w:rsid w:val="00581966"/>
    <w:rsid w:val="005820CF"/>
    <w:rsid w:val="005821B1"/>
    <w:rsid w:val="005828EA"/>
    <w:rsid w:val="00582AB8"/>
    <w:rsid w:val="00582F92"/>
    <w:rsid w:val="0058351F"/>
    <w:rsid w:val="0058372B"/>
    <w:rsid w:val="00583851"/>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714"/>
    <w:rsid w:val="00586D3C"/>
    <w:rsid w:val="00586F3F"/>
    <w:rsid w:val="00587016"/>
    <w:rsid w:val="00587021"/>
    <w:rsid w:val="005875F9"/>
    <w:rsid w:val="00587637"/>
    <w:rsid w:val="0058774D"/>
    <w:rsid w:val="005901C9"/>
    <w:rsid w:val="00590A9B"/>
    <w:rsid w:val="00590AD8"/>
    <w:rsid w:val="00590C32"/>
    <w:rsid w:val="00590C6A"/>
    <w:rsid w:val="00590CD4"/>
    <w:rsid w:val="00590D29"/>
    <w:rsid w:val="00591018"/>
    <w:rsid w:val="0059165B"/>
    <w:rsid w:val="005918EB"/>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BF7"/>
    <w:rsid w:val="00595C58"/>
    <w:rsid w:val="00595D63"/>
    <w:rsid w:val="00595D81"/>
    <w:rsid w:val="00596152"/>
    <w:rsid w:val="0059642A"/>
    <w:rsid w:val="005964F6"/>
    <w:rsid w:val="00596550"/>
    <w:rsid w:val="0059663C"/>
    <w:rsid w:val="00596756"/>
    <w:rsid w:val="005967B5"/>
    <w:rsid w:val="00596AF2"/>
    <w:rsid w:val="00597076"/>
    <w:rsid w:val="005975BD"/>
    <w:rsid w:val="00597623"/>
    <w:rsid w:val="005977E4"/>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11C"/>
    <w:rsid w:val="005A2240"/>
    <w:rsid w:val="005A24AE"/>
    <w:rsid w:val="005A2B8B"/>
    <w:rsid w:val="005A2F65"/>
    <w:rsid w:val="005A2FD9"/>
    <w:rsid w:val="005A30AB"/>
    <w:rsid w:val="005A30AF"/>
    <w:rsid w:val="005A310D"/>
    <w:rsid w:val="005A32A7"/>
    <w:rsid w:val="005A37F7"/>
    <w:rsid w:val="005A3859"/>
    <w:rsid w:val="005A39B2"/>
    <w:rsid w:val="005A3FD2"/>
    <w:rsid w:val="005A42D0"/>
    <w:rsid w:val="005A4562"/>
    <w:rsid w:val="005A465B"/>
    <w:rsid w:val="005A477B"/>
    <w:rsid w:val="005A4993"/>
    <w:rsid w:val="005A4C2F"/>
    <w:rsid w:val="005A4E5F"/>
    <w:rsid w:val="005A4E8D"/>
    <w:rsid w:val="005A5583"/>
    <w:rsid w:val="005A58A7"/>
    <w:rsid w:val="005A5BF1"/>
    <w:rsid w:val="005A5E49"/>
    <w:rsid w:val="005A638C"/>
    <w:rsid w:val="005A643F"/>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9D8"/>
    <w:rsid w:val="005B3082"/>
    <w:rsid w:val="005B352E"/>
    <w:rsid w:val="005B35D9"/>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7BC"/>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99C"/>
    <w:rsid w:val="005C7A1B"/>
    <w:rsid w:val="005C7DDE"/>
    <w:rsid w:val="005D044E"/>
    <w:rsid w:val="005D0558"/>
    <w:rsid w:val="005D0647"/>
    <w:rsid w:val="005D0E52"/>
    <w:rsid w:val="005D117C"/>
    <w:rsid w:val="005D16E6"/>
    <w:rsid w:val="005D1824"/>
    <w:rsid w:val="005D1895"/>
    <w:rsid w:val="005D1BC9"/>
    <w:rsid w:val="005D2419"/>
    <w:rsid w:val="005D243D"/>
    <w:rsid w:val="005D25CE"/>
    <w:rsid w:val="005D26F7"/>
    <w:rsid w:val="005D2A17"/>
    <w:rsid w:val="005D2B0A"/>
    <w:rsid w:val="005D2BD7"/>
    <w:rsid w:val="005D2C54"/>
    <w:rsid w:val="005D2C5D"/>
    <w:rsid w:val="005D2C97"/>
    <w:rsid w:val="005D2E7B"/>
    <w:rsid w:val="005D325F"/>
    <w:rsid w:val="005D32F4"/>
    <w:rsid w:val="005D374A"/>
    <w:rsid w:val="005D38AA"/>
    <w:rsid w:val="005D3948"/>
    <w:rsid w:val="005D3F14"/>
    <w:rsid w:val="005D3F23"/>
    <w:rsid w:val="005D4066"/>
    <w:rsid w:val="005D4223"/>
    <w:rsid w:val="005D4CB0"/>
    <w:rsid w:val="005D4FAF"/>
    <w:rsid w:val="005D4FCE"/>
    <w:rsid w:val="005D513D"/>
    <w:rsid w:val="005D51EE"/>
    <w:rsid w:val="005D58A3"/>
    <w:rsid w:val="005D5B26"/>
    <w:rsid w:val="005D5CC7"/>
    <w:rsid w:val="005D6112"/>
    <w:rsid w:val="005D6266"/>
    <w:rsid w:val="005D62F6"/>
    <w:rsid w:val="005D6307"/>
    <w:rsid w:val="005D65C2"/>
    <w:rsid w:val="005D676B"/>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78C"/>
    <w:rsid w:val="005E6B82"/>
    <w:rsid w:val="005E6E74"/>
    <w:rsid w:val="005E6F88"/>
    <w:rsid w:val="005E721E"/>
    <w:rsid w:val="005E732E"/>
    <w:rsid w:val="005E7400"/>
    <w:rsid w:val="005E7984"/>
    <w:rsid w:val="005E7D81"/>
    <w:rsid w:val="005F024B"/>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8CF"/>
    <w:rsid w:val="00602999"/>
    <w:rsid w:val="00602BCC"/>
    <w:rsid w:val="00602BD3"/>
    <w:rsid w:val="00602CE8"/>
    <w:rsid w:val="00602D0E"/>
    <w:rsid w:val="00602E89"/>
    <w:rsid w:val="00602EB7"/>
    <w:rsid w:val="00603354"/>
    <w:rsid w:val="00603EB9"/>
    <w:rsid w:val="00604305"/>
    <w:rsid w:val="0060480C"/>
    <w:rsid w:val="00604874"/>
    <w:rsid w:val="0060487F"/>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4F6"/>
    <w:rsid w:val="00610528"/>
    <w:rsid w:val="0061064D"/>
    <w:rsid w:val="0061068B"/>
    <w:rsid w:val="00610DB1"/>
    <w:rsid w:val="00610EF4"/>
    <w:rsid w:val="0061100D"/>
    <w:rsid w:val="0061128F"/>
    <w:rsid w:val="0061129D"/>
    <w:rsid w:val="00611533"/>
    <w:rsid w:val="00611783"/>
    <w:rsid w:val="00611890"/>
    <w:rsid w:val="00611ADC"/>
    <w:rsid w:val="006121FC"/>
    <w:rsid w:val="006122C5"/>
    <w:rsid w:val="0061241E"/>
    <w:rsid w:val="0061286C"/>
    <w:rsid w:val="0061295F"/>
    <w:rsid w:val="00612E90"/>
    <w:rsid w:val="00612F5C"/>
    <w:rsid w:val="00612F6E"/>
    <w:rsid w:val="00612FF7"/>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5166"/>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64B"/>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18B"/>
    <w:rsid w:val="00642696"/>
    <w:rsid w:val="00642948"/>
    <w:rsid w:val="006429F1"/>
    <w:rsid w:val="00642F6E"/>
    <w:rsid w:val="006430A8"/>
    <w:rsid w:val="0064350D"/>
    <w:rsid w:val="006435B5"/>
    <w:rsid w:val="006436CB"/>
    <w:rsid w:val="006438C4"/>
    <w:rsid w:val="006439A7"/>
    <w:rsid w:val="00643A8E"/>
    <w:rsid w:val="00643CC2"/>
    <w:rsid w:val="00643CFC"/>
    <w:rsid w:val="00644063"/>
    <w:rsid w:val="006440B4"/>
    <w:rsid w:val="0064449B"/>
    <w:rsid w:val="006444A0"/>
    <w:rsid w:val="0064456D"/>
    <w:rsid w:val="006449F3"/>
    <w:rsid w:val="00644A5D"/>
    <w:rsid w:val="00644A6E"/>
    <w:rsid w:val="00644CA0"/>
    <w:rsid w:val="00644D21"/>
    <w:rsid w:val="00644EF0"/>
    <w:rsid w:val="006451C2"/>
    <w:rsid w:val="00645312"/>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169E"/>
    <w:rsid w:val="006516D3"/>
    <w:rsid w:val="0065183E"/>
    <w:rsid w:val="006518C7"/>
    <w:rsid w:val="00651AE2"/>
    <w:rsid w:val="00651EA8"/>
    <w:rsid w:val="00651EDC"/>
    <w:rsid w:val="006521B1"/>
    <w:rsid w:val="00652934"/>
    <w:rsid w:val="00652B56"/>
    <w:rsid w:val="00652F60"/>
    <w:rsid w:val="00653053"/>
    <w:rsid w:val="00653078"/>
    <w:rsid w:val="0065337F"/>
    <w:rsid w:val="0065347D"/>
    <w:rsid w:val="006534BF"/>
    <w:rsid w:val="006535E9"/>
    <w:rsid w:val="00653E1E"/>
    <w:rsid w:val="00653E9E"/>
    <w:rsid w:val="00653F2C"/>
    <w:rsid w:val="0065404E"/>
    <w:rsid w:val="006540B4"/>
    <w:rsid w:val="00654555"/>
    <w:rsid w:val="00654623"/>
    <w:rsid w:val="00654A96"/>
    <w:rsid w:val="00654B1B"/>
    <w:rsid w:val="006551C1"/>
    <w:rsid w:val="00655219"/>
    <w:rsid w:val="00655236"/>
    <w:rsid w:val="00655279"/>
    <w:rsid w:val="0065535B"/>
    <w:rsid w:val="006555A9"/>
    <w:rsid w:val="006555ED"/>
    <w:rsid w:val="00655942"/>
    <w:rsid w:val="00655D90"/>
    <w:rsid w:val="006564E8"/>
    <w:rsid w:val="00656968"/>
    <w:rsid w:val="00656CAC"/>
    <w:rsid w:val="00657041"/>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4E4"/>
    <w:rsid w:val="00673608"/>
    <w:rsid w:val="00673619"/>
    <w:rsid w:val="00673896"/>
    <w:rsid w:val="00673E3D"/>
    <w:rsid w:val="006740F1"/>
    <w:rsid w:val="00674106"/>
    <w:rsid w:val="00674144"/>
    <w:rsid w:val="00674361"/>
    <w:rsid w:val="0067441B"/>
    <w:rsid w:val="00674537"/>
    <w:rsid w:val="00674645"/>
    <w:rsid w:val="00674A1B"/>
    <w:rsid w:val="006750E3"/>
    <w:rsid w:val="006755F6"/>
    <w:rsid w:val="00675984"/>
    <w:rsid w:val="006760E4"/>
    <w:rsid w:val="0067611E"/>
    <w:rsid w:val="00676174"/>
    <w:rsid w:val="006762EC"/>
    <w:rsid w:val="0067638F"/>
    <w:rsid w:val="00676534"/>
    <w:rsid w:val="0067692B"/>
    <w:rsid w:val="006769CB"/>
    <w:rsid w:val="006769D1"/>
    <w:rsid w:val="00676F17"/>
    <w:rsid w:val="00677585"/>
    <w:rsid w:val="00677ABB"/>
    <w:rsid w:val="00677AF0"/>
    <w:rsid w:val="00677DF3"/>
    <w:rsid w:val="00677FEC"/>
    <w:rsid w:val="0068006F"/>
    <w:rsid w:val="006804DF"/>
    <w:rsid w:val="0068060A"/>
    <w:rsid w:val="00680B34"/>
    <w:rsid w:val="00680BE4"/>
    <w:rsid w:val="00680ECC"/>
    <w:rsid w:val="00681030"/>
    <w:rsid w:val="00681039"/>
    <w:rsid w:val="00681517"/>
    <w:rsid w:val="00681FFB"/>
    <w:rsid w:val="006821FB"/>
    <w:rsid w:val="00682288"/>
    <w:rsid w:val="006823F5"/>
    <w:rsid w:val="0068266F"/>
    <w:rsid w:val="00682785"/>
    <w:rsid w:val="00682AB8"/>
    <w:rsid w:val="00682F34"/>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1038"/>
    <w:rsid w:val="006A1506"/>
    <w:rsid w:val="006A154F"/>
    <w:rsid w:val="006A1702"/>
    <w:rsid w:val="006A19F4"/>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9A"/>
    <w:rsid w:val="006A551D"/>
    <w:rsid w:val="006A57D8"/>
    <w:rsid w:val="006A584D"/>
    <w:rsid w:val="006A5903"/>
    <w:rsid w:val="006A5FBE"/>
    <w:rsid w:val="006A62E3"/>
    <w:rsid w:val="006A6924"/>
    <w:rsid w:val="006A6D94"/>
    <w:rsid w:val="006A6EBE"/>
    <w:rsid w:val="006A71AC"/>
    <w:rsid w:val="006A77D9"/>
    <w:rsid w:val="006A78D4"/>
    <w:rsid w:val="006A79D7"/>
    <w:rsid w:val="006A7AD4"/>
    <w:rsid w:val="006A7BDA"/>
    <w:rsid w:val="006B00E9"/>
    <w:rsid w:val="006B0298"/>
    <w:rsid w:val="006B071E"/>
    <w:rsid w:val="006B0772"/>
    <w:rsid w:val="006B0B50"/>
    <w:rsid w:val="006B0CF6"/>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9BE"/>
    <w:rsid w:val="006C4A81"/>
    <w:rsid w:val="006C51C3"/>
    <w:rsid w:val="006C52A2"/>
    <w:rsid w:val="006C55C9"/>
    <w:rsid w:val="006C5623"/>
    <w:rsid w:val="006C565F"/>
    <w:rsid w:val="006C5802"/>
    <w:rsid w:val="006C5869"/>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748"/>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F"/>
    <w:rsid w:val="006F540A"/>
    <w:rsid w:val="006F561B"/>
    <w:rsid w:val="006F58EE"/>
    <w:rsid w:val="006F5B6C"/>
    <w:rsid w:val="006F5CD9"/>
    <w:rsid w:val="006F5DCA"/>
    <w:rsid w:val="006F64D7"/>
    <w:rsid w:val="006F69BD"/>
    <w:rsid w:val="006F6AC3"/>
    <w:rsid w:val="006F6D12"/>
    <w:rsid w:val="006F72E5"/>
    <w:rsid w:val="006F737B"/>
    <w:rsid w:val="006F785E"/>
    <w:rsid w:val="006F78C1"/>
    <w:rsid w:val="006F79C6"/>
    <w:rsid w:val="006F7A4E"/>
    <w:rsid w:val="006F7D3A"/>
    <w:rsid w:val="006F7D97"/>
    <w:rsid w:val="006F7FE7"/>
    <w:rsid w:val="007002E1"/>
    <w:rsid w:val="00700A30"/>
    <w:rsid w:val="00700BB6"/>
    <w:rsid w:val="00700F1B"/>
    <w:rsid w:val="0070149E"/>
    <w:rsid w:val="0070149F"/>
    <w:rsid w:val="007017A8"/>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3DA"/>
    <w:rsid w:val="00704481"/>
    <w:rsid w:val="007044CD"/>
    <w:rsid w:val="00704624"/>
    <w:rsid w:val="00704B0A"/>
    <w:rsid w:val="00704C61"/>
    <w:rsid w:val="00704DED"/>
    <w:rsid w:val="0070500E"/>
    <w:rsid w:val="00705020"/>
    <w:rsid w:val="00705129"/>
    <w:rsid w:val="0070545F"/>
    <w:rsid w:val="0070571D"/>
    <w:rsid w:val="007057DF"/>
    <w:rsid w:val="007059B6"/>
    <w:rsid w:val="00705B41"/>
    <w:rsid w:val="00705BA9"/>
    <w:rsid w:val="00705BAC"/>
    <w:rsid w:val="0070604B"/>
    <w:rsid w:val="00706067"/>
    <w:rsid w:val="0070613C"/>
    <w:rsid w:val="007069B5"/>
    <w:rsid w:val="00706BB2"/>
    <w:rsid w:val="00706C18"/>
    <w:rsid w:val="0070712F"/>
    <w:rsid w:val="007073F7"/>
    <w:rsid w:val="00707400"/>
    <w:rsid w:val="007077DB"/>
    <w:rsid w:val="007079C1"/>
    <w:rsid w:val="00707B08"/>
    <w:rsid w:val="007102F3"/>
    <w:rsid w:val="007109B8"/>
    <w:rsid w:val="00710A58"/>
    <w:rsid w:val="00710B67"/>
    <w:rsid w:val="007117EC"/>
    <w:rsid w:val="00711914"/>
    <w:rsid w:val="00711954"/>
    <w:rsid w:val="00711A5D"/>
    <w:rsid w:val="00711C07"/>
    <w:rsid w:val="00711F38"/>
    <w:rsid w:val="00711FF1"/>
    <w:rsid w:val="0071209B"/>
    <w:rsid w:val="007121D0"/>
    <w:rsid w:val="0071224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4EE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766"/>
    <w:rsid w:val="0072093E"/>
    <w:rsid w:val="00720A47"/>
    <w:rsid w:val="00721003"/>
    <w:rsid w:val="0072119F"/>
    <w:rsid w:val="007213AE"/>
    <w:rsid w:val="007214F0"/>
    <w:rsid w:val="0072159C"/>
    <w:rsid w:val="007217B2"/>
    <w:rsid w:val="007218C1"/>
    <w:rsid w:val="00721949"/>
    <w:rsid w:val="00721A2C"/>
    <w:rsid w:val="00721AB0"/>
    <w:rsid w:val="00721DF3"/>
    <w:rsid w:val="00721ED3"/>
    <w:rsid w:val="00721F3A"/>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CBA"/>
    <w:rsid w:val="007400F3"/>
    <w:rsid w:val="00740337"/>
    <w:rsid w:val="00740539"/>
    <w:rsid w:val="00740785"/>
    <w:rsid w:val="00740799"/>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461"/>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3D"/>
    <w:rsid w:val="007572DD"/>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415"/>
    <w:rsid w:val="00766A61"/>
    <w:rsid w:val="00767183"/>
    <w:rsid w:val="007671C7"/>
    <w:rsid w:val="00767269"/>
    <w:rsid w:val="007675AD"/>
    <w:rsid w:val="007679AB"/>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CD"/>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F4"/>
    <w:rsid w:val="00791DB8"/>
    <w:rsid w:val="007927FE"/>
    <w:rsid w:val="007928CF"/>
    <w:rsid w:val="007928FC"/>
    <w:rsid w:val="00792DEF"/>
    <w:rsid w:val="007932A8"/>
    <w:rsid w:val="00793BA7"/>
    <w:rsid w:val="00793FBA"/>
    <w:rsid w:val="00793FDF"/>
    <w:rsid w:val="007940C4"/>
    <w:rsid w:val="00794304"/>
    <w:rsid w:val="0079451E"/>
    <w:rsid w:val="007950AB"/>
    <w:rsid w:val="007952FD"/>
    <w:rsid w:val="00795337"/>
    <w:rsid w:val="00795394"/>
    <w:rsid w:val="00795488"/>
    <w:rsid w:val="00795600"/>
    <w:rsid w:val="0079581E"/>
    <w:rsid w:val="007959AF"/>
    <w:rsid w:val="00795A01"/>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387A"/>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4EA"/>
    <w:rsid w:val="007B76D8"/>
    <w:rsid w:val="007B7AFD"/>
    <w:rsid w:val="007B7BD6"/>
    <w:rsid w:val="007B7C0A"/>
    <w:rsid w:val="007B7F45"/>
    <w:rsid w:val="007B7FC1"/>
    <w:rsid w:val="007C00D9"/>
    <w:rsid w:val="007C0172"/>
    <w:rsid w:val="007C0521"/>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D88"/>
    <w:rsid w:val="007C7E74"/>
    <w:rsid w:val="007C7ED0"/>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C9F"/>
    <w:rsid w:val="007D3D76"/>
    <w:rsid w:val="007D420D"/>
    <w:rsid w:val="007D474C"/>
    <w:rsid w:val="007D4941"/>
    <w:rsid w:val="007D4CF7"/>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833"/>
    <w:rsid w:val="007E0991"/>
    <w:rsid w:val="007E0C7C"/>
    <w:rsid w:val="007E1011"/>
    <w:rsid w:val="007E1138"/>
    <w:rsid w:val="007E1157"/>
    <w:rsid w:val="007E1B5A"/>
    <w:rsid w:val="007E1FE7"/>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490"/>
    <w:rsid w:val="007F6517"/>
    <w:rsid w:val="007F6676"/>
    <w:rsid w:val="007F6693"/>
    <w:rsid w:val="007F68BD"/>
    <w:rsid w:val="007F6C09"/>
    <w:rsid w:val="007F6D19"/>
    <w:rsid w:val="007F6E1C"/>
    <w:rsid w:val="007F713B"/>
    <w:rsid w:val="007F737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B0A"/>
    <w:rsid w:val="00810C80"/>
    <w:rsid w:val="008110F9"/>
    <w:rsid w:val="00811394"/>
    <w:rsid w:val="00811402"/>
    <w:rsid w:val="00811456"/>
    <w:rsid w:val="00811C37"/>
    <w:rsid w:val="00811D56"/>
    <w:rsid w:val="00811DC2"/>
    <w:rsid w:val="00811FBE"/>
    <w:rsid w:val="0081229B"/>
    <w:rsid w:val="0081283B"/>
    <w:rsid w:val="00812A33"/>
    <w:rsid w:val="00812A55"/>
    <w:rsid w:val="00812AF1"/>
    <w:rsid w:val="008131E2"/>
    <w:rsid w:val="00813847"/>
    <w:rsid w:val="00813BDF"/>
    <w:rsid w:val="00813DA4"/>
    <w:rsid w:val="00813DAA"/>
    <w:rsid w:val="008140B2"/>
    <w:rsid w:val="00814462"/>
    <w:rsid w:val="00814506"/>
    <w:rsid w:val="008145D9"/>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10"/>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7F7"/>
    <w:rsid w:val="008369DE"/>
    <w:rsid w:val="00836AAB"/>
    <w:rsid w:val="00836B26"/>
    <w:rsid w:val="0083739A"/>
    <w:rsid w:val="0083760B"/>
    <w:rsid w:val="008376E1"/>
    <w:rsid w:val="0083771A"/>
    <w:rsid w:val="00837A1E"/>
    <w:rsid w:val="00837A54"/>
    <w:rsid w:val="00837DB1"/>
    <w:rsid w:val="0084064F"/>
    <w:rsid w:val="00840660"/>
    <w:rsid w:val="008406DD"/>
    <w:rsid w:val="00840FD6"/>
    <w:rsid w:val="00841247"/>
    <w:rsid w:val="0084125C"/>
    <w:rsid w:val="00841320"/>
    <w:rsid w:val="00841482"/>
    <w:rsid w:val="008415AB"/>
    <w:rsid w:val="008415BB"/>
    <w:rsid w:val="008415D5"/>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0F7D"/>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A4"/>
    <w:rsid w:val="0086649C"/>
    <w:rsid w:val="00866A22"/>
    <w:rsid w:val="00866B3B"/>
    <w:rsid w:val="00866DCD"/>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3ED"/>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904"/>
    <w:rsid w:val="008801E2"/>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7525"/>
    <w:rsid w:val="00887B21"/>
    <w:rsid w:val="00887BD1"/>
    <w:rsid w:val="00887D6D"/>
    <w:rsid w:val="00887DAD"/>
    <w:rsid w:val="008901D2"/>
    <w:rsid w:val="0089031A"/>
    <w:rsid w:val="008903BD"/>
    <w:rsid w:val="00890484"/>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28D"/>
    <w:rsid w:val="00894428"/>
    <w:rsid w:val="00894476"/>
    <w:rsid w:val="00894770"/>
    <w:rsid w:val="0089483C"/>
    <w:rsid w:val="008952D0"/>
    <w:rsid w:val="008953C1"/>
    <w:rsid w:val="00895409"/>
    <w:rsid w:val="0089566F"/>
    <w:rsid w:val="008956F7"/>
    <w:rsid w:val="00895960"/>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A019C"/>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131"/>
    <w:rsid w:val="008A2356"/>
    <w:rsid w:val="008A25A6"/>
    <w:rsid w:val="008A271E"/>
    <w:rsid w:val="008A27B2"/>
    <w:rsid w:val="008A285D"/>
    <w:rsid w:val="008A28F6"/>
    <w:rsid w:val="008A2A94"/>
    <w:rsid w:val="008A2CE0"/>
    <w:rsid w:val="008A2DDC"/>
    <w:rsid w:val="008A3104"/>
    <w:rsid w:val="008A3532"/>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0BE"/>
    <w:rsid w:val="008B11B1"/>
    <w:rsid w:val="008B1200"/>
    <w:rsid w:val="008B13C7"/>
    <w:rsid w:val="008B1520"/>
    <w:rsid w:val="008B1C91"/>
    <w:rsid w:val="008B221D"/>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D10"/>
    <w:rsid w:val="008C4F30"/>
    <w:rsid w:val="008C4FD7"/>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F1"/>
    <w:rsid w:val="008D0A94"/>
    <w:rsid w:val="008D0BD3"/>
    <w:rsid w:val="008D0BDE"/>
    <w:rsid w:val="008D0D52"/>
    <w:rsid w:val="008D10E9"/>
    <w:rsid w:val="008D1471"/>
    <w:rsid w:val="008D14D8"/>
    <w:rsid w:val="008D16EC"/>
    <w:rsid w:val="008D1829"/>
    <w:rsid w:val="008D1843"/>
    <w:rsid w:val="008D1946"/>
    <w:rsid w:val="008D1ACD"/>
    <w:rsid w:val="008D1BC3"/>
    <w:rsid w:val="008D1E64"/>
    <w:rsid w:val="008D20DE"/>
    <w:rsid w:val="008D22AC"/>
    <w:rsid w:val="008D23F0"/>
    <w:rsid w:val="008D2605"/>
    <w:rsid w:val="008D266A"/>
    <w:rsid w:val="008D2809"/>
    <w:rsid w:val="008D2956"/>
    <w:rsid w:val="008D29E7"/>
    <w:rsid w:val="008D3197"/>
    <w:rsid w:val="008D3213"/>
    <w:rsid w:val="008D327B"/>
    <w:rsid w:val="008D3873"/>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5AD"/>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600"/>
    <w:rsid w:val="008F1DA5"/>
    <w:rsid w:val="008F1E0F"/>
    <w:rsid w:val="008F20A4"/>
    <w:rsid w:val="008F2134"/>
    <w:rsid w:val="008F23C0"/>
    <w:rsid w:val="008F2461"/>
    <w:rsid w:val="008F26F5"/>
    <w:rsid w:val="008F29B3"/>
    <w:rsid w:val="008F2BCB"/>
    <w:rsid w:val="008F2F26"/>
    <w:rsid w:val="008F31DF"/>
    <w:rsid w:val="008F3284"/>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1E"/>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64F"/>
    <w:rsid w:val="00922890"/>
    <w:rsid w:val="00922B38"/>
    <w:rsid w:val="00922BD9"/>
    <w:rsid w:val="00922BFB"/>
    <w:rsid w:val="00922C03"/>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4FC"/>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CF4"/>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DB1"/>
    <w:rsid w:val="00944F48"/>
    <w:rsid w:val="00945286"/>
    <w:rsid w:val="0094535D"/>
    <w:rsid w:val="00945654"/>
    <w:rsid w:val="009457C5"/>
    <w:rsid w:val="0094581C"/>
    <w:rsid w:val="00945A19"/>
    <w:rsid w:val="00945D0D"/>
    <w:rsid w:val="00945EA0"/>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580"/>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94A"/>
    <w:rsid w:val="00955B79"/>
    <w:rsid w:val="00955E48"/>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0F"/>
    <w:rsid w:val="00962CD9"/>
    <w:rsid w:val="00962D92"/>
    <w:rsid w:val="0096312D"/>
    <w:rsid w:val="009637D8"/>
    <w:rsid w:val="00963ABD"/>
    <w:rsid w:val="00963CBF"/>
    <w:rsid w:val="00963D40"/>
    <w:rsid w:val="00963EF2"/>
    <w:rsid w:val="00963F11"/>
    <w:rsid w:val="00964467"/>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66D"/>
    <w:rsid w:val="00973AB5"/>
    <w:rsid w:val="00973ABB"/>
    <w:rsid w:val="0097409A"/>
    <w:rsid w:val="00974124"/>
    <w:rsid w:val="009741DA"/>
    <w:rsid w:val="009742AB"/>
    <w:rsid w:val="009743DA"/>
    <w:rsid w:val="0097452E"/>
    <w:rsid w:val="009747D3"/>
    <w:rsid w:val="00974855"/>
    <w:rsid w:val="00974E67"/>
    <w:rsid w:val="00975150"/>
    <w:rsid w:val="00975176"/>
    <w:rsid w:val="009751A3"/>
    <w:rsid w:val="009756BB"/>
    <w:rsid w:val="009758AD"/>
    <w:rsid w:val="00975A51"/>
    <w:rsid w:val="00975B54"/>
    <w:rsid w:val="00975CD2"/>
    <w:rsid w:val="00975DE3"/>
    <w:rsid w:val="00975E6D"/>
    <w:rsid w:val="00975FA9"/>
    <w:rsid w:val="00975FE5"/>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E15"/>
    <w:rsid w:val="00981201"/>
    <w:rsid w:val="0098164C"/>
    <w:rsid w:val="00981822"/>
    <w:rsid w:val="009818F5"/>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02"/>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3A"/>
    <w:rsid w:val="00992B80"/>
    <w:rsid w:val="00992F12"/>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5122"/>
    <w:rsid w:val="009A54A2"/>
    <w:rsid w:val="009A55C1"/>
    <w:rsid w:val="009A5CEB"/>
    <w:rsid w:val="009A5D8E"/>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F3"/>
    <w:rsid w:val="009B529C"/>
    <w:rsid w:val="009B5879"/>
    <w:rsid w:val="009B5AD0"/>
    <w:rsid w:val="009B5CEE"/>
    <w:rsid w:val="009B5D64"/>
    <w:rsid w:val="009B5E26"/>
    <w:rsid w:val="009B5E48"/>
    <w:rsid w:val="009B61BC"/>
    <w:rsid w:val="009B645D"/>
    <w:rsid w:val="009B657E"/>
    <w:rsid w:val="009B6BE3"/>
    <w:rsid w:val="009B6C12"/>
    <w:rsid w:val="009B6D7F"/>
    <w:rsid w:val="009B7102"/>
    <w:rsid w:val="009B71C4"/>
    <w:rsid w:val="009B72D6"/>
    <w:rsid w:val="009B75CC"/>
    <w:rsid w:val="009B7609"/>
    <w:rsid w:val="009B7CA2"/>
    <w:rsid w:val="009B7CB0"/>
    <w:rsid w:val="009C03B2"/>
    <w:rsid w:val="009C0994"/>
    <w:rsid w:val="009C09CA"/>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905"/>
    <w:rsid w:val="009C691C"/>
    <w:rsid w:val="009C6928"/>
    <w:rsid w:val="009C6A97"/>
    <w:rsid w:val="009C6B28"/>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DCC"/>
    <w:rsid w:val="009E1F3E"/>
    <w:rsid w:val="009E2146"/>
    <w:rsid w:val="009E2996"/>
    <w:rsid w:val="009E2F85"/>
    <w:rsid w:val="009E2FA1"/>
    <w:rsid w:val="009E33BE"/>
    <w:rsid w:val="009E3839"/>
    <w:rsid w:val="009E4324"/>
    <w:rsid w:val="009E432E"/>
    <w:rsid w:val="009E4362"/>
    <w:rsid w:val="009E4376"/>
    <w:rsid w:val="009E4385"/>
    <w:rsid w:val="009E442D"/>
    <w:rsid w:val="009E4503"/>
    <w:rsid w:val="009E4525"/>
    <w:rsid w:val="009E4557"/>
    <w:rsid w:val="009E46BC"/>
    <w:rsid w:val="009E4752"/>
    <w:rsid w:val="009E4D60"/>
    <w:rsid w:val="009E4F6D"/>
    <w:rsid w:val="009E501E"/>
    <w:rsid w:val="009E585D"/>
    <w:rsid w:val="009E58A9"/>
    <w:rsid w:val="009E58B1"/>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567"/>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529"/>
    <w:rsid w:val="00A02806"/>
    <w:rsid w:val="00A02837"/>
    <w:rsid w:val="00A02BFD"/>
    <w:rsid w:val="00A02F47"/>
    <w:rsid w:val="00A031D5"/>
    <w:rsid w:val="00A03246"/>
    <w:rsid w:val="00A03318"/>
    <w:rsid w:val="00A0349D"/>
    <w:rsid w:val="00A039D7"/>
    <w:rsid w:val="00A03A82"/>
    <w:rsid w:val="00A03C7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34F6"/>
    <w:rsid w:val="00A235DA"/>
    <w:rsid w:val="00A239DF"/>
    <w:rsid w:val="00A23C21"/>
    <w:rsid w:val="00A23F75"/>
    <w:rsid w:val="00A23FBB"/>
    <w:rsid w:val="00A2424D"/>
    <w:rsid w:val="00A2461A"/>
    <w:rsid w:val="00A24B20"/>
    <w:rsid w:val="00A24BA0"/>
    <w:rsid w:val="00A24BD9"/>
    <w:rsid w:val="00A24CEC"/>
    <w:rsid w:val="00A24FC7"/>
    <w:rsid w:val="00A251AD"/>
    <w:rsid w:val="00A256E9"/>
    <w:rsid w:val="00A25944"/>
    <w:rsid w:val="00A25971"/>
    <w:rsid w:val="00A25F31"/>
    <w:rsid w:val="00A260ED"/>
    <w:rsid w:val="00A2610E"/>
    <w:rsid w:val="00A26A40"/>
    <w:rsid w:val="00A26D6A"/>
    <w:rsid w:val="00A27298"/>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5D"/>
    <w:rsid w:val="00A332DC"/>
    <w:rsid w:val="00A3332A"/>
    <w:rsid w:val="00A33614"/>
    <w:rsid w:val="00A33620"/>
    <w:rsid w:val="00A337BA"/>
    <w:rsid w:val="00A33C69"/>
    <w:rsid w:val="00A33CD5"/>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77E"/>
    <w:rsid w:val="00A37851"/>
    <w:rsid w:val="00A37936"/>
    <w:rsid w:val="00A37995"/>
    <w:rsid w:val="00A37B85"/>
    <w:rsid w:val="00A401B6"/>
    <w:rsid w:val="00A4029B"/>
    <w:rsid w:val="00A4054B"/>
    <w:rsid w:val="00A407B8"/>
    <w:rsid w:val="00A4098C"/>
    <w:rsid w:val="00A40ABC"/>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2F14"/>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A26"/>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86E"/>
    <w:rsid w:val="00A84E1A"/>
    <w:rsid w:val="00A8513D"/>
    <w:rsid w:val="00A852DF"/>
    <w:rsid w:val="00A85440"/>
    <w:rsid w:val="00A8553B"/>
    <w:rsid w:val="00A8585F"/>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B74"/>
    <w:rsid w:val="00A93377"/>
    <w:rsid w:val="00A9342C"/>
    <w:rsid w:val="00A9356C"/>
    <w:rsid w:val="00A93B8D"/>
    <w:rsid w:val="00A9411F"/>
    <w:rsid w:val="00A94491"/>
    <w:rsid w:val="00A94764"/>
    <w:rsid w:val="00A94840"/>
    <w:rsid w:val="00A94D9B"/>
    <w:rsid w:val="00A94EEF"/>
    <w:rsid w:val="00A94F10"/>
    <w:rsid w:val="00A95424"/>
    <w:rsid w:val="00A95A86"/>
    <w:rsid w:val="00A95A8C"/>
    <w:rsid w:val="00A95F92"/>
    <w:rsid w:val="00A96469"/>
    <w:rsid w:val="00A96503"/>
    <w:rsid w:val="00A967C1"/>
    <w:rsid w:val="00A96A95"/>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CB"/>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43F"/>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4FA"/>
    <w:rsid w:val="00AB1905"/>
    <w:rsid w:val="00AB19AD"/>
    <w:rsid w:val="00AB1C4F"/>
    <w:rsid w:val="00AB1D32"/>
    <w:rsid w:val="00AB1D79"/>
    <w:rsid w:val="00AB1D8A"/>
    <w:rsid w:val="00AB1DBE"/>
    <w:rsid w:val="00AB1DC4"/>
    <w:rsid w:val="00AB1E5A"/>
    <w:rsid w:val="00AB1FE6"/>
    <w:rsid w:val="00AB2208"/>
    <w:rsid w:val="00AB25E5"/>
    <w:rsid w:val="00AB26F9"/>
    <w:rsid w:val="00AB27D2"/>
    <w:rsid w:val="00AB27E2"/>
    <w:rsid w:val="00AB27FB"/>
    <w:rsid w:val="00AB29E3"/>
    <w:rsid w:val="00AB2BB2"/>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70E"/>
    <w:rsid w:val="00AB57D4"/>
    <w:rsid w:val="00AB5A2F"/>
    <w:rsid w:val="00AB5BEF"/>
    <w:rsid w:val="00AB5C9C"/>
    <w:rsid w:val="00AB60EA"/>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598"/>
    <w:rsid w:val="00AC16CD"/>
    <w:rsid w:val="00AC1703"/>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E86"/>
    <w:rsid w:val="00AC5F58"/>
    <w:rsid w:val="00AC619C"/>
    <w:rsid w:val="00AC63E2"/>
    <w:rsid w:val="00AC663F"/>
    <w:rsid w:val="00AC6837"/>
    <w:rsid w:val="00AC6B97"/>
    <w:rsid w:val="00AC6E56"/>
    <w:rsid w:val="00AC70BC"/>
    <w:rsid w:val="00AC72DD"/>
    <w:rsid w:val="00AC73C2"/>
    <w:rsid w:val="00AC7526"/>
    <w:rsid w:val="00AC7941"/>
    <w:rsid w:val="00AC7BB5"/>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D7F51"/>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C56"/>
    <w:rsid w:val="00AE507D"/>
    <w:rsid w:val="00AE5084"/>
    <w:rsid w:val="00AE555C"/>
    <w:rsid w:val="00AE5791"/>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2A5"/>
    <w:rsid w:val="00AE72B1"/>
    <w:rsid w:val="00AE752A"/>
    <w:rsid w:val="00AE769A"/>
    <w:rsid w:val="00AE77C9"/>
    <w:rsid w:val="00AE7C22"/>
    <w:rsid w:val="00AE7CC3"/>
    <w:rsid w:val="00AE7DF2"/>
    <w:rsid w:val="00AE7EB2"/>
    <w:rsid w:val="00AF0070"/>
    <w:rsid w:val="00AF04FB"/>
    <w:rsid w:val="00AF0701"/>
    <w:rsid w:val="00AF0832"/>
    <w:rsid w:val="00AF08E4"/>
    <w:rsid w:val="00AF0A59"/>
    <w:rsid w:val="00AF0B19"/>
    <w:rsid w:val="00AF0D22"/>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D3C"/>
    <w:rsid w:val="00B16DA4"/>
    <w:rsid w:val="00B170CF"/>
    <w:rsid w:val="00B171C8"/>
    <w:rsid w:val="00B173F4"/>
    <w:rsid w:val="00B17B95"/>
    <w:rsid w:val="00B17E78"/>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45B"/>
    <w:rsid w:val="00B30577"/>
    <w:rsid w:val="00B30B3A"/>
    <w:rsid w:val="00B30BA9"/>
    <w:rsid w:val="00B30DB6"/>
    <w:rsid w:val="00B31007"/>
    <w:rsid w:val="00B3137E"/>
    <w:rsid w:val="00B3179A"/>
    <w:rsid w:val="00B319EB"/>
    <w:rsid w:val="00B31AEA"/>
    <w:rsid w:val="00B31C34"/>
    <w:rsid w:val="00B31DDA"/>
    <w:rsid w:val="00B3242A"/>
    <w:rsid w:val="00B32C0D"/>
    <w:rsid w:val="00B32C72"/>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89D"/>
    <w:rsid w:val="00B36A7C"/>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9FF"/>
    <w:rsid w:val="00B50A9E"/>
    <w:rsid w:val="00B50F29"/>
    <w:rsid w:val="00B50FB0"/>
    <w:rsid w:val="00B5108C"/>
    <w:rsid w:val="00B5112D"/>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59D"/>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4CA0"/>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C"/>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FDF"/>
    <w:rsid w:val="00B7102C"/>
    <w:rsid w:val="00B71E41"/>
    <w:rsid w:val="00B71F14"/>
    <w:rsid w:val="00B71F36"/>
    <w:rsid w:val="00B725E4"/>
    <w:rsid w:val="00B72889"/>
    <w:rsid w:val="00B729F3"/>
    <w:rsid w:val="00B72A78"/>
    <w:rsid w:val="00B72C25"/>
    <w:rsid w:val="00B72E35"/>
    <w:rsid w:val="00B72ED1"/>
    <w:rsid w:val="00B7362F"/>
    <w:rsid w:val="00B73646"/>
    <w:rsid w:val="00B737CA"/>
    <w:rsid w:val="00B73A94"/>
    <w:rsid w:val="00B74016"/>
    <w:rsid w:val="00B74244"/>
    <w:rsid w:val="00B745D7"/>
    <w:rsid w:val="00B748B4"/>
    <w:rsid w:val="00B748E3"/>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A03"/>
    <w:rsid w:val="00B77A6F"/>
    <w:rsid w:val="00B8004B"/>
    <w:rsid w:val="00B80378"/>
    <w:rsid w:val="00B80544"/>
    <w:rsid w:val="00B80616"/>
    <w:rsid w:val="00B808FC"/>
    <w:rsid w:val="00B80E34"/>
    <w:rsid w:val="00B80F5C"/>
    <w:rsid w:val="00B8116E"/>
    <w:rsid w:val="00B811ED"/>
    <w:rsid w:val="00B811F1"/>
    <w:rsid w:val="00B81442"/>
    <w:rsid w:val="00B814D6"/>
    <w:rsid w:val="00B81AAC"/>
    <w:rsid w:val="00B81E55"/>
    <w:rsid w:val="00B81F44"/>
    <w:rsid w:val="00B81F74"/>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2"/>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B37"/>
    <w:rsid w:val="00B96DE7"/>
    <w:rsid w:val="00B96E7F"/>
    <w:rsid w:val="00B96EFB"/>
    <w:rsid w:val="00B97051"/>
    <w:rsid w:val="00B970C0"/>
    <w:rsid w:val="00B9715D"/>
    <w:rsid w:val="00B97467"/>
    <w:rsid w:val="00B975B4"/>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7C5"/>
    <w:rsid w:val="00BA4AF0"/>
    <w:rsid w:val="00BA4AF9"/>
    <w:rsid w:val="00BA4B57"/>
    <w:rsid w:val="00BA4CDC"/>
    <w:rsid w:val="00BA50B2"/>
    <w:rsid w:val="00BA5825"/>
    <w:rsid w:val="00BA615A"/>
    <w:rsid w:val="00BA6258"/>
    <w:rsid w:val="00BA64B1"/>
    <w:rsid w:val="00BA6731"/>
    <w:rsid w:val="00BA6799"/>
    <w:rsid w:val="00BA6997"/>
    <w:rsid w:val="00BA6C1D"/>
    <w:rsid w:val="00BA6CD9"/>
    <w:rsid w:val="00BA6D85"/>
    <w:rsid w:val="00BA70D3"/>
    <w:rsid w:val="00BA73F9"/>
    <w:rsid w:val="00BA7543"/>
    <w:rsid w:val="00BA7773"/>
    <w:rsid w:val="00BA781A"/>
    <w:rsid w:val="00BA7D0A"/>
    <w:rsid w:val="00BB0007"/>
    <w:rsid w:val="00BB0025"/>
    <w:rsid w:val="00BB0296"/>
    <w:rsid w:val="00BB042D"/>
    <w:rsid w:val="00BB087D"/>
    <w:rsid w:val="00BB0947"/>
    <w:rsid w:val="00BB0A0D"/>
    <w:rsid w:val="00BB0AE2"/>
    <w:rsid w:val="00BB0CA0"/>
    <w:rsid w:val="00BB11FF"/>
    <w:rsid w:val="00BB1AFF"/>
    <w:rsid w:val="00BB1BFD"/>
    <w:rsid w:val="00BB1C01"/>
    <w:rsid w:val="00BB1FE1"/>
    <w:rsid w:val="00BB23BE"/>
    <w:rsid w:val="00BB251B"/>
    <w:rsid w:val="00BB2580"/>
    <w:rsid w:val="00BB267A"/>
    <w:rsid w:val="00BB274F"/>
    <w:rsid w:val="00BB2BA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0DB"/>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AA"/>
    <w:rsid w:val="00BC101B"/>
    <w:rsid w:val="00BC13CB"/>
    <w:rsid w:val="00BC15D3"/>
    <w:rsid w:val="00BC1627"/>
    <w:rsid w:val="00BC17B4"/>
    <w:rsid w:val="00BC191C"/>
    <w:rsid w:val="00BC20AA"/>
    <w:rsid w:val="00BC2234"/>
    <w:rsid w:val="00BC23AD"/>
    <w:rsid w:val="00BC2478"/>
    <w:rsid w:val="00BC2533"/>
    <w:rsid w:val="00BC25A6"/>
    <w:rsid w:val="00BC2BB2"/>
    <w:rsid w:val="00BC2CF4"/>
    <w:rsid w:val="00BC2CF5"/>
    <w:rsid w:val="00BC31BC"/>
    <w:rsid w:val="00BC3463"/>
    <w:rsid w:val="00BC351D"/>
    <w:rsid w:val="00BC3583"/>
    <w:rsid w:val="00BC38FB"/>
    <w:rsid w:val="00BC3911"/>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21D"/>
    <w:rsid w:val="00BC675A"/>
    <w:rsid w:val="00BC6934"/>
    <w:rsid w:val="00BC6A98"/>
    <w:rsid w:val="00BC6BA7"/>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F41"/>
    <w:rsid w:val="00BE20D8"/>
    <w:rsid w:val="00BE211A"/>
    <w:rsid w:val="00BE220C"/>
    <w:rsid w:val="00BE2378"/>
    <w:rsid w:val="00BE26BB"/>
    <w:rsid w:val="00BE2A7D"/>
    <w:rsid w:val="00BE2CED"/>
    <w:rsid w:val="00BE2D62"/>
    <w:rsid w:val="00BE2DA6"/>
    <w:rsid w:val="00BE2FF7"/>
    <w:rsid w:val="00BE364F"/>
    <w:rsid w:val="00BE3932"/>
    <w:rsid w:val="00BE3C15"/>
    <w:rsid w:val="00BE3C51"/>
    <w:rsid w:val="00BE3D4B"/>
    <w:rsid w:val="00BE3EC4"/>
    <w:rsid w:val="00BE40BE"/>
    <w:rsid w:val="00BE46F4"/>
    <w:rsid w:val="00BE4893"/>
    <w:rsid w:val="00BE4C5B"/>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2"/>
    <w:rsid w:val="00BF3175"/>
    <w:rsid w:val="00BF3651"/>
    <w:rsid w:val="00BF36DA"/>
    <w:rsid w:val="00BF37BA"/>
    <w:rsid w:val="00BF40CB"/>
    <w:rsid w:val="00BF4172"/>
    <w:rsid w:val="00BF422E"/>
    <w:rsid w:val="00BF43B7"/>
    <w:rsid w:val="00BF443D"/>
    <w:rsid w:val="00BF4EC4"/>
    <w:rsid w:val="00BF531A"/>
    <w:rsid w:val="00BF5488"/>
    <w:rsid w:val="00BF54A6"/>
    <w:rsid w:val="00BF570D"/>
    <w:rsid w:val="00BF57E1"/>
    <w:rsid w:val="00BF594E"/>
    <w:rsid w:val="00BF5AA7"/>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E29"/>
    <w:rsid w:val="00C02F08"/>
    <w:rsid w:val="00C02F97"/>
    <w:rsid w:val="00C031BE"/>
    <w:rsid w:val="00C033EC"/>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CE5"/>
    <w:rsid w:val="00C05ECF"/>
    <w:rsid w:val="00C061B8"/>
    <w:rsid w:val="00C06495"/>
    <w:rsid w:val="00C064E3"/>
    <w:rsid w:val="00C0652C"/>
    <w:rsid w:val="00C06582"/>
    <w:rsid w:val="00C069D2"/>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384"/>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28"/>
    <w:rsid w:val="00C25EDD"/>
    <w:rsid w:val="00C25F52"/>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D06"/>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43"/>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D56"/>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7FB"/>
    <w:rsid w:val="00C51057"/>
    <w:rsid w:val="00C511EB"/>
    <w:rsid w:val="00C51534"/>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AE4"/>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5E9"/>
    <w:rsid w:val="00C62887"/>
    <w:rsid w:val="00C62FD8"/>
    <w:rsid w:val="00C62FF0"/>
    <w:rsid w:val="00C632E4"/>
    <w:rsid w:val="00C6351B"/>
    <w:rsid w:val="00C635AF"/>
    <w:rsid w:val="00C63754"/>
    <w:rsid w:val="00C6375E"/>
    <w:rsid w:val="00C6384D"/>
    <w:rsid w:val="00C6396C"/>
    <w:rsid w:val="00C63988"/>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98"/>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3516"/>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91"/>
    <w:rsid w:val="00C76BAB"/>
    <w:rsid w:val="00C76C82"/>
    <w:rsid w:val="00C76CC8"/>
    <w:rsid w:val="00C77470"/>
    <w:rsid w:val="00C7760B"/>
    <w:rsid w:val="00C77850"/>
    <w:rsid w:val="00C77B11"/>
    <w:rsid w:val="00C77E51"/>
    <w:rsid w:val="00C80204"/>
    <w:rsid w:val="00C809FC"/>
    <w:rsid w:val="00C80D39"/>
    <w:rsid w:val="00C81426"/>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54E"/>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8E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1E9"/>
    <w:rsid w:val="00CA3558"/>
    <w:rsid w:val="00CA35DA"/>
    <w:rsid w:val="00CA389A"/>
    <w:rsid w:val="00CA38B7"/>
    <w:rsid w:val="00CA3922"/>
    <w:rsid w:val="00CA3E48"/>
    <w:rsid w:val="00CA485F"/>
    <w:rsid w:val="00CA4A34"/>
    <w:rsid w:val="00CA4E42"/>
    <w:rsid w:val="00CA4EB1"/>
    <w:rsid w:val="00CA519E"/>
    <w:rsid w:val="00CA54B0"/>
    <w:rsid w:val="00CA5531"/>
    <w:rsid w:val="00CA5670"/>
    <w:rsid w:val="00CA59D9"/>
    <w:rsid w:val="00CA5BF5"/>
    <w:rsid w:val="00CA5CBA"/>
    <w:rsid w:val="00CA5ECD"/>
    <w:rsid w:val="00CA5F73"/>
    <w:rsid w:val="00CA62E3"/>
    <w:rsid w:val="00CA64A3"/>
    <w:rsid w:val="00CA6A3F"/>
    <w:rsid w:val="00CA73A2"/>
    <w:rsid w:val="00CA744E"/>
    <w:rsid w:val="00CA748C"/>
    <w:rsid w:val="00CA7802"/>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91"/>
    <w:rsid w:val="00CC51B3"/>
    <w:rsid w:val="00CC5633"/>
    <w:rsid w:val="00CC576B"/>
    <w:rsid w:val="00CC5893"/>
    <w:rsid w:val="00CC597A"/>
    <w:rsid w:val="00CC5F83"/>
    <w:rsid w:val="00CC5FDA"/>
    <w:rsid w:val="00CC6090"/>
    <w:rsid w:val="00CC6A1C"/>
    <w:rsid w:val="00CC6EDF"/>
    <w:rsid w:val="00CC6F4F"/>
    <w:rsid w:val="00CC6FEC"/>
    <w:rsid w:val="00CC70EC"/>
    <w:rsid w:val="00CC75E3"/>
    <w:rsid w:val="00CC76A2"/>
    <w:rsid w:val="00CC7D06"/>
    <w:rsid w:val="00CD07C6"/>
    <w:rsid w:val="00CD07D3"/>
    <w:rsid w:val="00CD0827"/>
    <w:rsid w:val="00CD0944"/>
    <w:rsid w:val="00CD0B53"/>
    <w:rsid w:val="00CD0E1A"/>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B8"/>
    <w:rsid w:val="00CD3B8C"/>
    <w:rsid w:val="00CD3D62"/>
    <w:rsid w:val="00CD434A"/>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326"/>
    <w:rsid w:val="00CE2990"/>
    <w:rsid w:val="00CE2C7F"/>
    <w:rsid w:val="00CE2F6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972"/>
    <w:rsid w:val="00CF49A5"/>
    <w:rsid w:val="00CF4DAF"/>
    <w:rsid w:val="00CF4E6C"/>
    <w:rsid w:val="00CF54E6"/>
    <w:rsid w:val="00CF54EE"/>
    <w:rsid w:val="00CF5CBE"/>
    <w:rsid w:val="00CF5D9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BD"/>
    <w:rsid w:val="00D157A8"/>
    <w:rsid w:val="00D15C54"/>
    <w:rsid w:val="00D1601B"/>
    <w:rsid w:val="00D1640B"/>
    <w:rsid w:val="00D167CE"/>
    <w:rsid w:val="00D16ABF"/>
    <w:rsid w:val="00D16C96"/>
    <w:rsid w:val="00D16CF2"/>
    <w:rsid w:val="00D16D41"/>
    <w:rsid w:val="00D16E46"/>
    <w:rsid w:val="00D17226"/>
    <w:rsid w:val="00D172D2"/>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4F60"/>
    <w:rsid w:val="00D25185"/>
    <w:rsid w:val="00D2561D"/>
    <w:rsid w:val="00D25653"/>
    <w:rsid w:val="00D256B9"/>
    <w:rsid w:val="00D258AC"/>
    <w:rsid w:val="00D25F09"/>
    <w:rsid w:val="00D26559"/>
    <w:rsid w:val="00D26764"/>
    <w:rsid w:val="00D267C4"/>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5ED"/>
    <w:rsid w:val="00D31690"/>
    <w:rsid w:val="00D317A4"/>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5D5"/>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A22"/>
    <w:rsid w:val="00D56A8F"/>
    <w:rsid w:val="00D56E4E"/>
    <w:rsid w:val="00D56F18"/>
    <w:rsid w:val="00D5748C"/>
    <w:rsid w:val="00D574C1"/>
    <w:rsid w:val="00D57777"/>
    <w:rsid w:val="00D57CC3"/>
    <w:rsid w:val="00D6008F"/>
    <w:rsid w:val="00D60404"/>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C16"/>
    <w:rsid w:val="00D62DA5"/>
    <w:rsid w:val="00D62E97"/>
    <w:rsid w:val="00D63024"/>
    <w:rsid w:val="00D63044"/>
    <w:rsid w:val="00D6348D"/>
    <w:rsid w:val="00D634B7"/>
    <w:rsid w:val="00D636EC"/>
    <w:rsid w:val="00D639B0"/>
    <w:rsid w:val="00D63BB1"/>
    <w:rsid w:val="00D63ED6"/>
    <w:rsid w:val="00D640FA"/>
    <w:rsid w:val="00D64107"/>
    <w:rsid w:val="00D64154"/>
    <w:rsid w:val="00D645C6"/>
    <w:rsid w:val="00D64E82"/>
    <w:rsid w:val="00D652B3"/>
    <w:rsid w:val="00D6532E"/>
    <w:rsid w:val="00D6540E"/>
    <w:rsid w:val="00D65439"/>
    <w:rsid w:val="00D65534"/>
    <w:rsid w:val="00D658FA"/>
    <w:rsid w:val="00D65BDB"/>
    <w:rsid w:val="00D6613F"/>
    <w:rsid w:val="00D6643A"/>
    <w:rsid w:val="00D66533"/>
    <w:rsid w:val="00D667BD"/>
    <w:rsid w:val="00D66933"/>
    <w:rsid w:val="00D66A89"/>
    <w:rsid w:val="00D66CFD"/>
    <w:rsid w:val="00D671FF"/>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A2"/>
    <w:rsid w:val="00D84556"/>
    <w:rsid w:val="00D84C07"/>
    <w:rsid w:val="00D84D98"/>
    <w:rsid w:val="00D84E90"/>
    <w:rsid w:val="00D84EB6"/>
    <w:rsid w:val="00D84EDC"/>
    <w:rsid w:val="00D84FAE"/>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20E2"/>
    <w:rsid w:val="00DA21B4"/>
    <w:rsid w:val="00DA21F3"/>
    <w:rsid w:val="00DA222D"/>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DF2"/>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9BD"/>
    <w:rsid w:val="00E019FC"/>
    <w:rsid w:val="00E02388"/>
    <w:rsid w:val="00E024BD"/>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56"/>
    <w:rsid w:val="00E13CD4"/>
    <w:rsid w:val="00E140DD"/>
    <w:rsid w:val="00E14131"/>
    <w:rsid w:val="00E141C6"/>
    <w:rsid w:val="00E1429D"/>
    <w:rsid w:val="00E14319"/>
    <w:rsid w:val="00E14536"/>
    <w:rsid w:val="00E14B31"/>
    <w:rsid w:val="00E14B3C"/>
    <w:rsid w:val="00E14C08"/>
    <w:rsid w:val="00E156E4"/>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CC"/>
    <w:rsid w:val="00E21ED7"/>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6C3"/>
    <w:rsid w:val="00E246D1"/>
    <w:rsid w:val="00E2475C"/>
    <w:rsid w:val="00E24B31"/>
    <w:rsid w:val="00E2540E"/>
    <w:rsid w:val="00E255AE"/>
    <w:rsid w:val="00E25E38"/>
    <w:rsid w:val="00E261BC"/>
    <w:rsid w:val="00E263A1"/>
    <w:rsid w:val="00E26673"/>
    <w:rsid w:val="00E26919"/>
    <w:rsid w:val="00E26A57"/>
    <w:rsid w:val="00E26A8C"/>
    <w:rsid w:val="00E26DD8"/>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E06"/>
    <w:rsid w:val="00E33F59"/>
    <w:rsid w:val="00E34002"/>
    <w:rsid w:val="00E3404A"/>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3DB"/>
    <w:rsid w:val="00E364C4"/>
    <w:rsid w:val="00E364DD"/>
    <w:rsid w:val="00E366C7"/>
    <w:rsid w:val="00E36E32"/>
    <w:rsid w:val="00E37431"/>
    <w:rsid w:val="00E376B0"/>
    <w:rsid w:val="00E378C4"/>
    <w:rsid w:val="00E378FC"/>
    <w:rsid w:val="00E37F85"/>
    <w:rsid w:val="00E37FB8"/>
    <w:rsid w:val="00E4007E"/>
    <w:rsid w:val="00E407D5"/>
    <w:rsid w:val="00E407DB"/>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277E"/>
    <w:rsid w:val="00E528CC"/>
    <w:rsid w:val="00E52B2E"/>
    <w:rsid w:val="00E531AF"/>
    <w:rsid w:val="00E533A7"/>
    <w:rsid w:val="00E53434"/>
    <w:rsid w:val="00E53A0D"/>
    <w:rsid w:val="00E53CD6"/>
    <w:rsid w:val="00E53FA1"/>
    <w:rsid w:val="00E53FE9"/>
    <w:rsid w:val="00E5405A"/>
    <w:rsid w:val="00E542CE"/>
    <w:rsid w:val="00E54344"/>
    <w:rsid w:val="00E54469"/>
    <w:rsid w:val="00E54546"/>
    <w:rsid w:val="00E5462A"/>
    <w:rsid w:val="00E548DD"/>
    <w:rsid w:val="00E548E5"/>
    <w:rsid w:val="00E54C43"/>
    <w:rsid w:val="00E54EC7"/>
    <w:rsid w:val="00E55078"/>
    <w:rsid w:val="00E55279"/>
    <w:rsid w:val="00E552E4"/>
    <w:rsid w:val="00E55C3C"/>
    <w:rsid w:val="00E562C9"/>
    <w:rsid w:val="00E56533"/>
    <w:rsid w:val="00E56576"/>
    <w:rsid w:val="00E56BEF"/>
    <w:rsid w:val="00E56BF3"/>
    <w:rsid w:val="00E56C28"/>
    <w:rsid w:val="00E56D05"/>
    <w:rsid w:val="00E56DD6"/>
    <w:rsid w:val="00E56E2A"/>
    <w:rsid w:val="00E56EA8"/>
    <w:rsid w:val="00E5733C"/>
    <w:rsid w:val="00E57464"/>
    <w:rsid w:val="00E574D1"/>
    <w:rsid w:val="00E57517"/>
    <w:rsid w:val="00E57BAA"/>
    <w:rsid w:val="00E60170"/>
    <w:rsid w:val="00E60B38"/>
    <w:rsid w:val="00E6108E"/>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377"/>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31C"/>
    <w:rsid w:val="00E8044E"/>
    <w:rsid w:val="00E804CD"/>
    <w:rsid w:val="00E80C81"/>
    <w:rsid w:val="00E81027"/>
    <w:rsid w:val="00E811D0"/>
    <w:rsid w:val="00E813C6"/>
    <w:rsid w:val="00E813E3"/>
    <w:rsid w:val="00E819EF"/>
    <w:rsid w:val="00E8208A"/>
    <w:rsid w:val="00E82385"/>
    <w:rsid w:val="00E82A18"/>
    <w:rsid w:val="00E82E3C"/>
    <w:rsid w:val="00E8304B"/>
    <w:rsid w:val="00E83596"/>
    <w:rsid w:val="00E83907"/>
    <w:rsid w:val="00E8390D"/>
    <w:rsid w:val="00E83B1B"/>
    <w:rsid w:val="00E83BC1"/>
    <w:rsid w:val="00E83BC7"/>
    <w:rsid w:val="00E83C49"/>
    <w:rsid w:val="00E83D56"/>
    <w:rsid w:val="00E83D7F"/>
    <w:rsid w:val="00E83DE2"/>
    <w:rsid w:val="00E83EC2"/>
    <w:rsid w:val="00E84345"/>
    <w:rsid w:val="00E84373"/>
    <w:rsid w:val="00E84A59"/>
    <w:rsid w:val="00E84A71"/>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0B4"/>
    <w:rsid w:val="00E91107"/>
    <w:rsid w:val="00E91150"/>
    <w:rsid w:val="00E91234"/>
    <w:rsid w:val="00E91751"/>
    <w:rsid w:val="00E91ACE"/>
    <w:rsid w:val="00E91ADE"/>
    <w:rsid w:val="00E91CA6"/>
    <w:rsid w:val="00E91E2F"/>
    <w:rsid w:val="00E92035"/>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DE8"/>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687"/>
    <w:rsid w:val="00EB4760"/>
    <w:rsid w:val="00EB47DD"/>
    <w:rsid w:val="00EB48B9"/>
    <w:rsid w:val="00EB493F"/>
    <w:rsid w:val="00EB4AD6"/>
    <w:rsid w:val="00EB4C07"/>
    <w:rsid w:val="00EB4D03"/>
    <w:rsid w:val="00EB4E3E"/>
    <w:rsid w:val="00EB53A6"/>
    <w:rsid w:val="00EB55E4"/>
    <w:rsid w:val="00EB5811"/>
    <w:rsid w:val="00EB585F"/>
    <w:rsid w:val="00EB58F9"/>
    <w:rsid w:val="00EB5900"/>
    <w:rsid w:val="00EB5C29"/>
    <w:rsid w:val="00EB5E21"/>
    <w:rsid w:val="00EB6138"/>
    <w:rsid w:val="00EB65FD"/>
    <w:rsid w:val="00EB66EA"/>
    <w:rsid w:val="00EB6AAE"/>
    <w:rsid w:val="00EB6C43"/>
    <w:rsid w:val="00EB70A0"/>
    <w:rsid w:val="00EB730E"/>
    <w:rsid w:val="00EB767C"/>
    <w:rsid w:val="00EB7981"/>
    <w:rsid w:val="00EC021F"/>
    <w:rsid w:val="00EC02ED"/>
    <w:rsid w:val="00EC061E"/>
    <w:rsid w:val="00EC07D4"/>
    <w:rsid w:val="00EC08C7"/>
    <w:rsid w:val="00EC0CAB"/>
    <w:rsid w:val="00EC0D25"/>
    <w:rsid w:val="00EC0DA4"/>
    <w:rsid w:val="00EC0DB9"/>
    <w:rsid w:val="00EC127B"/>
    <w:rsid w:val="00EC139E"/>
    <w:rsid w:val="00EC184A"/>
    <w:rsid w:val="00EC1FD4"/>
    <w:rsid w:val="00EC21BB"/>
    <w:rsid w:val="00EC295E"/>
    <w:rsid w:val="00EC2AC7"/>
    <w:rsid w:val="00EC3577"/>
    <w:rsid w:val="00EC38BA"/>
    <w:rsid w:val="00EC3BA8"/>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8BB"/>
    <w:rsid w:val="00EC6906"/>
    <w:rsid w:val="00EC6BAE"/>
    <w:rsid w:val="00EC706B"/>
    <w:rsid w:val="00EC70EB"/>
    <w:rsid w:val="00EC7465"/>
    <w:rsid w:val="00EC7646"/>
    <w:rsid w:val="00EC7926"/>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3C4"/>
    <w:rsid w:val="00ED54A5"/>
    <w:rsid w:val="00ED609C"/>
    <w:rsid w:val="00ED623F"/>
    <w:rsid w:val="00ED62AC"/>
    <w:rsid w:val="00ED6324"/>
    <w:rsid w:val="00ED6572"/>
    <w:rsid w:val="00ED68DC"/>
    <w:rsid w:val="00ED6A6D"/>
    <w:rsid w:val="00ED6ACF"/>
    <w:rsid w:val="00ED6C3D"/>
    <w:rsid w:val="00ED739D"/>
    <w:rsid w:val="00ED76AC"/>
    <w:rsid w:val="00ED77F4"/>
    <w:rsid w:val="00ED7BAB"/>
    <w:rsid w:val="00ED7DA1"/>
    <w:rsid w:val="00ED7DC8"/>
    <w:rsid w:val="00EE0216"/>
    <w:rsid w:val="00EE054E"/>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4F3"/>
    <w:rsid w:val="00EE3749"/>
    <w:rsid w:val="00EE3AF8"/>
    <w:rsid w:val="00EE489F"/>
    <w:rsid w:val="00EE4DA4"/>
    <w:rsid w:val="00EE4F9A"/>
    <w:rsid w:val="00EE520A"/>
    <w:rsid w:val="00EE57EC"/>
    <w:rsid w:val="00EE58D0"/>
    <w:rsid w:val="00EE58F0"/>
    <w:rsid w:val="00EE5AFE"/>
    <w:rsid w:val="00EE5C42"/>
    <w:rsid w:val="00EE5C71"/>
    <w:rsid w:val="00EE5F7E"/>
    <w:rsid w:val="00EE625B"/>
    <w:rsid w:val="00EE6AF0"/>
    <w:rsid w:val="00EE6B70"/>
    <w:rsid w:val="00EE6CC6"/>
    <w:rsid w:val="00EE6DA9"/>
    <w:rsid w:val="00EE6E79"/>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939"/>
    <w:rsid w:val="00EF7A00"/>
    <w:rsid w:val="00EF7B30"/>
    <w:rsid w:val="00EF7DDE"/>
    <w:rsid w:val="00EF7EE8"/>
    <w:rsid w:val="00F000BE"/>
    <w:rsid w:val="00F000CE"/>
    <w:rsid w:val="00F00106"/>
    <w:rsid w:val="00F00191"/>
    <w:rsid w:val="00F00396"/>
    <w:rsid w:val="00F0071E"/>
    <w:rsid w:val="00F00A0E"/>
    <w:rsid w:val="00F00D14"/>
    <w:rsid w:val="00F01178"/>
    <w:rsid w:val="00F01195"/>
    <w:rsid w:val="00F014F9"/>
    <w:rsid w:val="00F01762"/>
    <w:rsid w:val="00F01AE5"/>
    <w:rsid w:val="00F01ED6"/>
    <w:rsid w:val="00F01FF8"/>
    <w:rsid w:val="00F0225F"/>
    <w:rsid w:val="00F022E1"/>
    <w:rsid w:val="00F024B3"/>
    <w:rsid w:val="00F02866"/>
    <w:rsid w:val="00F029E5"/>
    <w:rsid w:val="00F029EA"/>
    <w:rsid w:val="00F02A38"/>
    <w:rsid w:val="00F02B09"/>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5C6"/>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624"/>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B63"/>
    <w:rsid w:val="00F24E24"/>
    <w:rsid w:val="00F24E91"/>
    <w:rsid w:val="00F25325"/>
    <w:rsid w:val="00F254D2"/>
    <w:rsid w:val="00F255DA"/>
    <w:rsid w:val="00F2577B"/>
    <w:rsid w:val="00F25C21"/>
    <w:rsid w:val="00F25C66"/>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8B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F0A"/>
    <w:rsid w:val="00F34046"/>
    <w:rsid w:val="00F341D8"/>
    <w:rsid w:val="00F342C9"/>
    <w:rsid w:val="00F34356"/>
    <w:rsid w:val="00F346B3"/>
    <w:rsid w:val="00F348E1"/>
    <w:rsid w:val="00F34C42"/>
    <w:rsid w:val="00F34CB9"/>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18"/>
    <w:rsid w:val="00F36942"/>
    <w:rsid w:val="00F3695C"/>
    <w:rsid w:val="00F36A01"/>
    <w:rsid w:val="00F36A67"/>
    <w:rsid w:val="00F36D98"/>
    <w:rsid w:val="00F36F34"/>
    <w:rsid w:val="00F3729B"/>
    <w:rsid w:val="00F373F5"/>
    <w:rsid w:val="00F37577"/>
    <w:rsid w:val="00F3775F"/>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CBE"/>
    <w:rsid w:val="00F44DD0"/>
    <w:rsid w:val="00F44F49"/>
    <w:rsid w:val="00F4517C"/>
    <w:rsid w:val="00F456FE"/>
    <w:rsid w:val="00F45787"/>
    <w:rsid w:val="00F45A38"/>
    <w:rsid w:val="00F45B29"/>
    <w:rsid w:val="00F45B59"/>
    <w:rsid w:val="00F45BAB"/>
    <w:rsid w:val="00F45CA4"/>
    <w:rsid w:val="00F45F25"/>
    <w:rsid w:val="00F460D4"/>
    <w:rsid w:val="00F46122"/>
    <w:rsid w:val="00F4647A"/>
    <w:rsid w:val="00F464F4"/>
    <w:rsid w:val="00F46A6E"/>
    <w:rsid w:val="00F46B7C"/>
    <w:rsid w:val="00F46D9D"/>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35F"/>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62A"/>
    <w:rsid w:val="00F577A9"/>
    <w:rsid w:val="00F5789A"/>
    <w:rsid w:val="00F57921"/>
    <w:rsid w:val="00F5797A"/>
    <w:rsid w:val="00F57B04"/>
    <w:rsid w:val="00F57DDB"/>
    <w:rsid w:val="00F57E2A"/>
    <w:rsid w:val="00F57E3E"/>
    <w:rsid w:val="00F602B0"/>
    <w:rsid w:val="00F60819"/>
    <w:rsid w:val="00F60A1E"/>
    <w:rsid w:val="00F60BF3"/>
    <w:rsid w:val="00F60C86"/>
    <w:rsid w:val="00F60CFE"/>
    <w:rsid w:val="00F60D70"/>
    <w:rsid w:val="00F60E30"/>
    <w:rsid w:val="00F61067"/>
    <w:rsid w:val="00F6165A"/>
    <w:rsid w:val="00F617EF"/>
    <w:rsid w:val="00F61D63"/>
    <w:rsid w:val="00F61DB3"/>
    <w:rsid w:val="00F61E12"/>
    <w:rsid w:val="00F61F0E"/>
    <w:rsid w:val="00F61FA2"/>
    <w:rsid w:val="00F621F3"/>
    <w:rsid w:val="00F626AE"/>
    <w:rsid w:val="00F6271B"/>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E48"/>
    <w:rsid w:val="00F67156"/>
    <w:rsid w:val="00F678A4"/>
    <w:rsid w:val="00F678F8"/>
    <w:rsid w:val="00F67A24"/>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52"/>
    <w:rsid w:val="00F9285F"/>
    <w:rsid w:val="00F92C55"/>
    <w:rsid w:val="00F92C57"/>
    <w:rsid w:val="00F92CCC"/>
    <w:rsid w:val="00F93230"/>
    <w:rsid w:val="00F93289"/>
    <w:rsid w:val="00F9348C"/>
    <w:rsid w:val="00F93888"/>
    <w:rsid w:val="00F93D4A"/>
    <w:rsid w:val="00F93E63"/>
    <w:rsid w:val="00F944AF"/>
    <w:rsid w:val="00F947F1"/>
    <w:rsid w:val="00F9498D"/>
    <w:rsid w:val="00F94994"/>
    <w:rsid w:val="00F94C09"/>
    <w:rsid w:val="00F94C10"/>
    <w:rsid w:val="00F94DF4"/>
    <w:rsid w:val="00F94E15"/>
    <w:rsid w:val="00F955A1"/>
    <w:rsid w:val="00F95812"/>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7DE"/>
    <w:rsid w:val="00FA4ACD"/>
    <w:rsid w:val="00FA4C25"/>
    <w:rsid w:val="00FA4DCF"/>
    <w:rsid w:val="00FA4E1A"/>
    <w:rsid w:val="00FA4F79"/>
    <w:rsid w:val="00FA534E"/>
    <w:rsid w:val="00FA53A0"/>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A0"/>
    <w:rsid w:val="00FB4EF3"/>
    <w:rsid w:val="00FB532C"/>
    <w:rsid w:val="00FB5429"/>
    <w:rsid w:val="00FB55EC"/>
    <w:rsid w:val="00FB56EE"/>
    <w:rsid w:val="00FB5C12"/>
    <w:rsid w:val="00FB5CCE"/>
    <w:rsid w:val="00FB5D7D"/>
    <w:rsid w:val="00FB5EB8"/>
    <w:rsid w:val="00FB6154"/>
    <w:rsid w:val="00FB699E"/>
    <w:rsid w:val="00FB6C3F"/>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B8"/>
    <w:rsid w:val="00FC2A14"/>
    <w:rsid w:val="00FC2C82"/>
    <w:rsid w:val="00FC2CFE"/>
    <w:rsid w:val="00FC2F52"/>
    <w:rsid w:val="00FC330F"/>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D7C3B"/>
    <w:rsid w:val="00FE00DD"/>
    <w:rsid w:val="00FE01B3"/>
    <w:rsid w:val="00FE02D8"/>
    <w:rsid w:val="00FE0424"/>
    <w:rsid w:val="00FE045C"/>
    <w:rsid w:val="00FE053F"/>
    <w:rsid w:val="00FE0631"/>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63A"/>
    <w:rsid w:val="00FE2A46"/>
    <w:rsid w:val="00FE3570"/>
    <w:rsid w:val="00FE3CDD"/>
    <w:rsid w:val="00FE3DDA"/>
    <w:rsid w:val="00FE3F36"/>
    <w:rsid w:val="00FE4319"/>
    <w:rsid w:val="00FE4455"/>
    <w:rsid w:val="00FE461A"/>
    <w:rsid w:val="00FE48E4"/>
    <w:rsid w:val="00FE49C9"/>
    <w:rsid w:val="00FE4B07"/>
    <w:rsid w:val="00FE4D5F"/>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543"/>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797"/>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01661CB-EE83-46D4-8A92-F908A2DB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C14"/>
    <w:rPr>
      <w:rFonts w:ascii="Times New Roman" w:eastAsia="Times New Roman" w:hAnsi="Times New Roman"/>
      <w:sz w:val="24"/>
      <w:szCs w:val="24"/>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36C14"/>
    <w:rPr>
      <w:rFonts w:ascii="Tahoma" w:eastAsia="Times New Roman" w:hAnsi="Tahoma" w:cs="Times New Roman"/>
      <w:b/>
      <w:sz w:val="28"/>
      <w:szCs w:val="20"/>
      <w:lang w:eastAsia="ru-RU"/>
    </w:rPr>
  </w:style>
  <w:style w:type="character" w:customStyle="1" w:styleId="20">
    <w:name w:val="Заголовок 2 Знак"/>
    <w:link w:val="2"/>
    <w:rsid w:val="00736C14"/>
    <w:rPr>
      <w:rFonts w:ascii="Cambria" w:eastAsia="Times New Roman" w:hAnsi="Cambria" w:cs="Times New Roman"/>
      <w:b/>
      <w:bCs/>
      <w:i/>
      <w:iCs/>
      <w:sz w:val="28"/>
      <w:szCs w:val="28"/>
      <w:lang w:eastAsia="ru-RU"/>
    </w:rPr>
  </w:style>
  <w:style w:type="character" w:customStyle="1" w:styleId="30">
    <w:name w:val="Заголовок 3 Знак"/>
    <w:link w:val="3"/>
    <w:semiHidden/>
    <w:rsid w:val="00736C14"/>
    <w:rPr>
      <w:rFonts w:ascii="Cambria" w:eastAsia="Times New Roman" w:hAnsi="Cambria" w:cs="Times New Roman"/>
      <w:b/>
      <w:bCs/>
      <w:sz w:val="26"/>
      <w:szCs w:val="26"/>
      <w:lang w:eastAsia="ru-RU"/>
    </w:rPr>
  </w:style>
  <w:style w:type="paragraph" w:styleId="a3">
    <w:name w:val="Название"/>
    <w:basedOn w:val="a"/>
    <w:link w:val="a4"/>
    <w:qFormat/>
    <w:rsid w:val="00736C14"/>
    <w:pPr>
      <w:jc w:val="center"/>
    </w:pPr>
    <w:rPr>
      <w:sz w:val="28"/>
    </w:rPr>
  </w:style>
  <w:style w:type="character" w:customStyle="1" w:styleId="a4">
    <w:name w:val="Название Знак"/>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link w:val="a5"/>
    <w:rsid w:val="00736C14"/>
    <w:rPr>
      <w:rFonts w:ascii="Times New Roman" w:eastAsia="Times New Roman" w:hAnsi="Times New Roman" w:cs="Times New Roman"/>
      <w:sz w:val="28"/>
      <w:szCs w:val="24"/>
      <w:lang w:eastAsia="ru-RU"/>
    </w:rPr>
  </w:style>
  <w:style w:type="paragraph" w:styleId="a7">
    <w:name w:val="header"/>
    <w:basedOn w:val="a"/>
    <w:link w:val="a8"/>
    <w:rsid w:val="00736C14"/>
    <w:pPr>
      <w:tabs>
        <w:tab w:val="center" w:pos="4677"/>
        <w:tab w:val="right" w:pos="9355"/>
      </w:tabs>
    </w:pPr>
  </w:style>
  <w:style w:type="character" w:customStyle="1" w:styleId="a8">
    <w:name w:val="Верхний колонтитул Знак"/>
    <w:link w:val="a7"/>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link w:val="ab"/>
    <w:semiHidden/>
    <w:rsid w:val="00736C14"/>
    <w:rPr>
      <w:rFonts w:ascii="Tahoma" w:eastAsia="Times New Roman" w:hAnsi="Tahoma" w:cs="Tahoma"/>
      <w:sz w:val="16"/>
      <w:szCs w:val="16"/>
      <w:lang w:eastAsia="ru-RU"/>
    </w:rPr>
  </w:style>
  <w:style w:type="paragraph" w:customStyle="1" w:styleId="ConsPlusNonformat">
    <w:name w:val="ConsPlusNonformat"/>
    <w:rsid w:val="00736C14"/>
    <w:pPr>
      <w:widowControl w:val="0"/>
      <w:autoSpaceDE w:val="0"/>
      <w:autoSpaceDN w:val="0"/>
      <w:adjustRightInd w:val="0"/>
    </w:pPr>
    <w:rPr>
      <w:rFonts w:ascii="Courier New" w:eastAsia="Times New Roman" w:hAnsi="Courier New" w:cs="Courier New"/>
    </w:rPr>
  </w:style>
  <w:style w:type="character" w:styleId="ad">
    <w:name w:val="page number"/>
    <w:basedOn w:val="a0"/>
    <w:rsid w:val="00736C14"/>
  </w:style>
  <w:style w:type="paragraph" w:customStyle="1" w:styleId="ConsPlusNormal">
    <w:name w:val="ConsPlusNormal"/>
    <w:rsid w:val="00736C14"/>
    <w:pPr>
      <w:autoSpaceDE w:val="0"/>
      <w:autoSpaceDN w:val="0"/>
      <w:adjustRightInd w:val="0"/>
      <w:ind w:firstLine="720"/>
    </w:pPr>
    <w:rPr>
      <w:rFonts w:ascii="Arial" w:eastAsia="Times New Roman" w:hAnsi="Arial" w:cs="Arial"/>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link w:val="af6"/>
    <w:rsid w:val="00736C14"/>
    <w:rPr>
      <w:rFonts w:ascii="Times New Roman" w:eastAsia="Times New Roman" w:hAnsi="Times New Roman" w:cs="Times New Roman"/>
      <w:b/>
      <w:bCs/>
      <w:sz w:val="20"/>
      <w:szCs w:val="20"/>
      <w:lang w:eastAsia="ru-RU"/>
    </w:rPr>
  </w:style>
  <w:style w:type="character" w:styleId="af8">
    <w:name w:val="Hyperlink"/>
    <w:uiPriority w:val="99"/>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736C14"/>
    <w:rPr>
      <w:rFonts w:ascii="Courier New" w:eastAsia="Times New Roman" w:hAnsi="Courier New" w:cs="Courier New"/>
      <w:sz w:val="20"/>
      <w:szCs w:val="20"/>
      <w:lang w:eastAsia="ru-RU"/>
    </w:rPr>
  </w:style>
  <w:style w:type="paragraph" w:styleId="af9">
    <w:name w:val="List Paragraph"/>
    <w:basedOn w:val="a"/>
    <w:uiPriority w:val="34"/>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Calibri" w:eastAsia="Calibri" w:hAnsi="Calibri"/>
      <w:spacing w:val="1"/>
      <w:sz w:val="27"/>
      <w:szCs w:val="27"/>
      <w:lang w:eastAsia="en-US"/>
    </w:rPr>
  </w:style>
  <w:style w:type="paragraph" w:customStyle="1" w:styleId="ConsPlusTitle">
    <w:name w:val="ConsPlusTitle"/>
    <w:rsid w:val="00385604"/>
    <w:pPr>
      <w:widowControl w:val="0"/>
      <w:autoSpaceDE w:val="0"/>
      <w:autoSpaceDN w:val="0"/>
      <w:adjustRightInd w:val="0"/>
    </w:pPr>
    <w:rPr>
      <w:rFonts w:ascii="Arial" w:eastAsia="Times New Roman" w:hAnsi="Arial" w:cs="Arial"/>
      <w:b/>
      <w:bCs/>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 w:type="paragraph" w:styleId="afc">
    <w:name w:val="No Spacing"/>
    <w:uiPriority w:val="1"/>
    <w:qFormat/>
    <w:rsid w:val="00BB0AE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64300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kingisepplo.ru/" TargetMode="External"/><Relationship Id="rId13" Type="http://schemas.openxmlformats.org/officeDocument/2006/relationships/hyperlink" Target="consultantplus://offline/ref=408D631EBB63D98EB4AA7F29A7403FA0EDD73E9909B90367553AE20E27C21EBC99033BCCDBB58DFDD17A626535E942E62B6202E8GArFM" TargetMode="External"/><Relationship Id="rId18" Type="http://schemas.openxmlformats.org/officeDocument/2006/relationships/hyperlink" Target="consultantplus://offline/ref=B20F2EA5F41F2BCB3F3A33257B5FBBD68A8679F83E61F011C10D61E5AEBCE1EDAACB65DE196D4C77C472BCFEA9F29BDF8FE23EF53DC14F07O0QAN" TargetMode="External"/><Relationship Id="rId26" Type="http://schemas.openxmlformats.org/officeDocument/2006/relationships/hyperlink" Target="mailto:kingisepp-rayon@mail.ru" TargetMode="External"/><Relationship Id="rId3" Type="http://schemas.openxmlformats.org/officeDocument/2006/relationships/styles" Target="styles.xml"/><Relationship Id="rId21" Type="http://schemas.openxmlformats.org/officeDocument/2006/relationships/hyperlink" Target="consultantplus://offline/ref=B20F2EA5F41F2BCB3F3A33257B5FBBD68A8679F83E61F011C10D61E5AEBCE1EDAACB65DE196D4C77CB72BCFEA9F29BDF8FE23EF53DC14F07O0QAN" TargetMode="External"/><Relationship Id="rId7" Type="http://schemas.openxmlformats.org/officeDocument/2006/relationships/endnotes" Target="endnotes.xml"/><Relationship Id="rId12" Type="http://schemas.openxmlformats.org/officeDocument/2006/relationships/hyperlink" Target="consultantplus://offline/ref=408D631EBB63D98EB4AA7F29A7403FA0EDD73E9909B90367553AE20E27C21EBC99033BC9D8BED9AD95243B3571A24FEE357E02E0B8E75EB3G0rAM" TargetMode="External"/><Relationship Id="rId17" Type="http://schemas.openxmlformats.org/officeDocument/2006/relationships/hyperlink" Target="consultantplus://offline/ref=B20F2EA5F41F2BCB3F3A33257B5FBBD68A8679F83E61F011C10D61E5AEBCE1EDAACB65DE196D4C77CA72BCFEA9F29BDF8FE23EF53DC14F07O0QAN" TargetMode="External"/><Relationship Id="rId25" Type="http://schemas.openxmlformats.org/officeDocument/2006/relationships/hyperlink" Target="mailto:kingisepp-rayon@mail.ru" TargetMode="External"/><Relationship Id="rId2" Type="http://schemas.openxmlformats.org/officeDocument/2006/relationships/numbering" Target="numbering.xml"/><Relationship Id="rId16" Type="http://schemas.openxmlformats.org/officeDocument/2006/relationships/hyperlink" Target="consultantplus://offline/ref=408D631EBB63D98EB4AA7F29A7403FA0EDD73E9909B90367553AE20E27C21EBC99033BC9D8BEDAA997243B3571A24FEE357E02E0B8E75EB3G0rAM" TargetMode="External"/><Relationship Id="rId20" Type="http://schemas.openxmlformats.org/officeDocument/2006/relationships/hyperlink" Target="consultantplus://offline/ref=B20F2EA5F41F2BCB3F3A33257B5FBBD68A8679F83E61F011C10D61E5AEBCE1EDAACB65DE196D4C77C572BCFEA9F29BDF8FE23EF53DC14F07O0Q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CD29D738FCBA3804A8BC6BF03B59F5A0C52DFEA94EF2909693B09055D914E48C88EB4F85D644E80E1C752A208675D826CB5B6855BDA070DuCsAO"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408D631EBB63D98EB4AA7F29A7403FA0EDD73E9909B90367553AE20E27C21EBC99033BC9D8BEDAA997243B3571A24FEE357E02E0B8E75EB3G0rAM" TargetMode="External"/><Relationship Id="rId23" Type="http://schemas.openxmlformats.org/officeDocument/2006/relationships/hyperlink" Target="consultantplus://offline/ref=9E89AAB0FD1A9BBB11134009C3227FCE53C937EAAAAF9618AB29B9236EFDAC595A33BB26n8E7J" TargetMode="External"/><Relationship Id="rId28" Type="http://schemas.openxmlformats.org/officeDocument/2006/relationships/theme" Target="theme/theme1.xml"/><Relationship Id="rId10" Type="http://schemas.openxmlformats.org/officeDocument/2006/relationships/hyperlink" Target="https://new.kingisepplo.ru/" TargetMode="External"/><Relationship Id="rId19" Type="http://schemas.openxmlformats.org/officeDocument/2006/relationships/hyperlink" Target="consultantplus://offline/ref=B20F2EA5F41F2BCB3F3A33257B5FBBD68A8679F83E61F011C10D61E5AEBCE1EDAACB65DE196D4C77CB72BCFEA9F29BDF8FE23EF53DC14F07O0QAN"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408D631EBB63D98EB4AA7F29A7403FA0EDD73E9909B90367553AE20E27C21EBC99033BC9D8BED9A993243B3571A24FEE357E02E0B8E75EB3G0rAM" TargetMode="External"/><Relationship Id="rId22" Type="http://schemas.openxmlformats.org/officeDocument/2006/relationships/hyperlink" Target="consultantplus://offline/ref=9E89AAB0FD1A9BBB11134009C3227FCE53C937EAAAAF9618AB29B9236EFDAC595A33BB2E8En8E7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0ECE2-8F9A-4198-993F-774B4B42F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12840</Words>
  <Characters>73194</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85863</CharactersWithSpaces>
  <SharedDoc>false</SharedDoc>
  <HLinks>
    <vt:vector size="102" baseType="variant">
      <vt:variant>
        <vt:i4>7536694</vt:i4>
      </vt:variant>
      <vt:variant>
        <vt:i4>45</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42</vt:i4>
      </vt:variant>
      <vt:variant>
        <vt:i4>0</vt:i4>
      </vt:variant>
      <vt:variant>
        <vt:i4>5</vt:i4>
      </vt:variant>
      <vt:variant>
        <vt:lpwstr>consultantplus://offline/ref=9E89AAB0FD1A9BBB11134009C3227FCE53C937EAAAAF9618AB29B9236EFDAC595A33BB2E8En8E7J</vt:lpwstr>
      </vt:variant>
      <vt:variant>
        <vt:lpwstr/>
      </vt:variant>
      <vt:variant>
        <vt:i4>3407925</vt:i4>
      </vt:variant>
      <vt:variant>
        <vt:i4>39</vt:i4>
      </vt:variant>
      <vt:variant>
        <vt:i4>0</vt:i4>
      </vt:variant>
      <vt:variant>
        <vt:i4>5</vt:i4>
      </vt:variant>
      <vt:variant>
        <vt:lpwstr>consultantplus://offline/ref=B20F2EA5F41F2BCB3F3A33257B5FBBD68A8679F83E61F011C10D61E5AEBCE1EDAACB65DE196D4C77CB72BCFEA9F29BDF8FE23EF53DC14F07O0QAN</vt:lpwstr>
      </vt:variant>
      <vt:variant>
        <vt:lpwstr/>
      </vt:variant>
      <vt:variant>
        <vt:i4>3407970</vt:i4>
      </vt:variant>
      <vt:variant>
        <vt:i4>36</vt:i4>
      </vt:variant>
      <vt:variant>
        <vt:i4>0</vt:i4>
      </vt:variant>
      <vt:variant>
        <vt:i4>5</vt:i4>
      </vt:variant>
      <vt:variant>
        <vt:lpwstr>consultantplus://offline/ref=B20F2EA5F41F2BCB3F3A33257B5FBBD68A8679F83E61F011C10D61E5AEBCE1EDAACB65DE196D4C77C572BCFEA9F29BDF8FE23EF53DC14F07O0QAN</vt:lpwstr>
      </vt:variant>
      <vt:variant>
        <vt:lpwstr/>
      </vt:variant>
      <vt:variant>
        <vt:i4>3407925</vt:i4>
      </vt:variant>
      <vt:variant>
        <vt:i4>33</vt:i4>
      </vt:variant>
      <vt:variant>
        <vt:i4>0</vt:i4>
      </vt:variant>
      <vt:variant>
        <vt:i4>5</vt:i4>
      </vt:variant>
      <vt:variant>
        <vt:lpwstr>consultantplus://offline/ref=B20F2EA5F41F2BCB3F3A33257B5FBBD68A8679F83E61F011C10D61E5AEBCE1EDAACB65DE196D4C77CB72BCFEA9F29BDF8FE23EF53DC14F07O0QAN</vt:lpwstr>
      </vt:variant>
      <vt:variant>
        <vt:lpwstr/>
      </vt:variant>
      <vt:variant>
        <vt:i4>3407971</vt:i4>
      </vt:variant>
      <vt:variant>
        <vt:i4>30</vt:i4>
      </vt:variant>
      <vt:variant>
        <vt:i4>0</vt:i4>
      </vt:variant>
      <vt:variant>
        <vt:i4>5</vt:i4>
      </vt:variant>
      <vt:variant>
        <vt:lpwstr>consultantplus://offline/ref=B20F2EA5F41F2BCB3F3A33257B5FBBD68A8679F83E61F011C10D61E5AEBCE1EDAACB65DE196D4C77C472BCFEA9F29BDF8FE23EF53DC14F07O0QAN</vt:lpwstr>
      </vt:variant>
      <vt:variant>
        <vt:lpwstr/>
      </vt:variant>
      <vt:variant>
        <vt:i4>3407926</vt:i4>
      </vt:variant>
      <vt:variant>
        <vt:i4>27</vt:i4>
      </vt:variant>
      <vt:variant>
        <vt:i4>0</vt:i4>
      </vt:variant>
      <vt:variant>
        <vt:i4>5</vt:i4>
      </vt:variant>
      <vt:variant>
        <vt:lpwstr>consultantplus://offline/ref=B20F2EA5F41F2BCB3F3A33257B5FBBD68A8679F83E61F011C10D61E5AEBCE1EDAACB65DE196D4C77CA72BCFEA9F29BDF8FE23EF53DC14F07O0QAN</vt:lpwstr>
      </vt:variant>
      <vt:variant>
        <vt:lpwstr/>
      </vt:variant>
      <vt:variant>
        <vt:i4>6750308</vt:i4>
      </vt:variant>
      <vt:variant>
        <vt:i4>24</vt:i4>
      </vt:variant>
      <vt:variant>
        <vt:i4>0</vt:i4>
      </vt:variant>
      <vt:variant>
        <vt:i4>5</vt:i4>
      </vt:variant>
      <vt:variant>
        <vt:lpwstr>consultantplus://offline/ref=408D631EBB63D98EB4AA7F29A7403FA0EDD73E9909B90367553AE20E27C21EBC99033BC9D8BEDAA997243B3571A24FEE357E02E0B8E75EB3G0rAM</vt:lpwstr>
      </vt:variant>
      <vt:variant>
        <vt:lpwstr/>
      </vt:variant>
      <vt:variant>
        <vt:i4>6750308</vt:i4>
      </vt:variant>
      <vt:variant>
        <vt:i4>21</vt:i4>
      </vt:variant>
      <vt:variant>
        <vt:i4>0</vt:i4>
      </vt:variant>
      <vt:variant>
        <vt:i4>5</vt:i4>
      </vt:variant>
      <vt:variant>
        <vt:lpwstr>consultantplus://offline/ref=408D631EBB63D98EB4AA7F29A7403FA0EDD73E9909B90367553AE20E27C21EBC99033BC9D8BEDAA997243B3571A24FEE357E02E0B8E75EB3G0rAM</vt:lpwstr>
      </vt:variant>
      <vt:variant>
        <vt:lpwstr/>
      </vt:variant>
      <vt:variant>
        <vt:i4>6750264</vt:i4>
      </vt:variant>
      <vt:variant>
        <vt:i4>18</vt:i4>
      </vt:variant>
      <vt:variant>
        <vt:i4>0</vt:i4>
      </vt:variant>
      <vt:variant>
        <vt:i4>5</vt:i4>
      </vt:variant>
      <vt:variant>
        <vt:lpwstr>consultantplus://offline/ref=408D631EBB63D98EB4AA7F29A7403FA0EDD73E9909B90367553AE20E27C21EBC99033BC9D8BED9A993243B3571A24FEE357E02E0B8E75EB3G0rAM</vt:lpwstr>
      </vt:variant>
      <vt:variant>
        <vt:lpwstr/>
      </vt:variant>
      <vt:variant>
        <vt:i4>3407968</vt:i4>
      </vt:variant>
      <vt:variant>
        <vt:i4>15</vt:i4>
      </vt:variant>
      <vt:variant>
        <vt:i4>0</vt:i4>
      </vt:variant>
      <vt:variant>
        <vt:i4>5</vt:i4>
      </vt:variant>
      <vt:variant>
        <vt:lpwstr>consultantplus://offline/ref=408D631EBB63D98EB4AA7F29A7403FA0EDD73E9909B90367553AE20E27C21EBC99033BCCDBB58DFDD17A626535E942E62B6202E8GArFM</vt:lpwstr>
      </vt:variant>
      <vt:variant>
        <vt:lpwstr/>
      </vt:variant>
      <vt:variant>
        <vt:i4>6750307</vt:i4>
      </vt:variant>
      <vt:variant>
        <vt:i4>12</vt:i4>
      </vt:variant>
      <vt:variant>
        <vt:i4>0</vt:i4>
      </vt:variant>
      <vt:variant>
        <vt:i4>5</vt:i4>
      </vt:variant>
      <vt:variant>
        <vt:lpwstr>consultantplus://offline/ref=408D631EBB63D98EB4AA7F29A7403FA0EDD73E9909B90367553AE20E27C21EBC99033BC9D8BED9AD95243B3571A24FEE357E02E0B8E75EB3G0rAM</vt:lpwstr>
      </vt:variant>
      <vt:variant>
        <vt:lpwstr/>
      </vt:variant>
      <vt:variant>
        <vt:i4>2293861</vt:i4>
      </vt:variant>
      <vt:variant>
        <vt:i4>9</vt:i4>
      </vt:variant>
      <vt:variant>
        <vt:i4>0</vt:i4>
      </vt:variant>
      <vt:variant>
        <vt:i4>5</vt:i4>
      </vt:variant>
      <vt:variant>
        <vt:lpwstr>consultantplus://offline/ref=0CD29D738FCBA3804A8BC6BF03B59F5A0C52DFEA94EF2909693B09055D914E48C88EB4F85D644E80E1C752A208675D826CB5B6855BDA070DuCsAO</vt:lpwstr>
      </vt:variant>
      <vt:variant>
        <vt:lpwstr/>
      </vt:variant>
      <vt:variant>
        <vt:i4>6291517</vt:i4>
      </vt:variant>
      <vt:variant>
        <vt:i4>6</vt:i4>
      </vt:variant>
      <vt:variant>
        <vt:i4>0</vt:i4>
      </vt:variant>
      <vt:variant>
        <vt:i4>5</vt:i4>
      </vt:variant>
      <vt:variant>
        <vt:lpwstr>https://new.kingisepplo.ru/</vt:lpwstr>
      </vt:variant>
      <vt:variant>
        <vt:lpwstr/>
      </vt:variant>
      <vt:variant>
        <vt:i4>851994</vt:i4>
      </vt:variant>
      <vt:variant>
        <vt:i4>3</vt:i4>
      </vt:variant>
      <vt:variant>
        <vt:i4>0</vt:i4>
      </vt:variant>
      <vt:variant>
        <vt:i4>5</vt:i4>
      </vt:variant>
      <vt:variant>
        <vt:lpwstr>http://www.gosuslugi.ru/</vt:lpwstr>
      </vt:variant>
      <vt:variant>
        <vt:lpwstr/>
      </vt:variant>
      <vt:variant>
        <vt:i4>6291517</vt:i4>
      </vt:variant>
      <vt:variant>
        <vt:i4>0</vt:i4>
      </vt:variant>
      <vt:variant>
        <vt:i4>0</vt:i4>
      </vt:variant>
      <vt:variant>
        <vt:i4>5</vt:i4>
      </vt:variant>
      <vt:variant>
        <vt:lpwstr>https://new.kingisepplo.ru/</vt:lpwstr>
      </vt:variant>
      <vt:variant>
        <vt:lpwstr/>
      </vt:variant>
      <vt:variant>
        <vt:i4>2162779</vt:i4>
      </vt:variant>
      <vt:variant>
        <vt:i4>0</vt:i4>
      </vt:variant>
      <vt:variant>
        <vt:i4>0</vt:i4>
      </vt:variant>
      <vt:variant>
        <vt:i4>5</vt:i4>
      </vt:variant>
      <vt:variant>
        <vt:lpwstr>mailto:kingisepp-rayon@mail.ru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cp:lastModifiedBy>Вероника Рыжова</cp:lastModifiedBy>
  <cp:revision>2</cp:revision>
  <cp:lastPrinted>2019-12-11T09:21:00Z</cp:lastPrinted>
  <dcterms:created xsi:type="dcterms:W3CDTF">2023-01-23T12:16:00Z</dcterms:created>
  <dcterms:modified xsi:type="dcterms:W3CDTF">2023-01-23T12:16:00Z</dcterms:modified>
</cp:coreProperties>
</file>