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97D" w:rsidRDefault="003B397D" w:rsidP="003B397D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4355A1"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3FC1C0FA" wp14:editId="0715172F">
            <wp:simplePos x="0" y="0"/>
            <wp:positionH relativeFrom="column">
              <wp:posOffset>2923540</wp:posOffset>
            </wp:positionH>
            <wp:positionV relativeFrom="paragraph">
              <wp:posOffset>12700</wp:posOffset>
            </wp:positionV>
            <wp:extent cx="547370" cy="683260"/>
            <wp:effectExtent l="0" t="0" r="5080" b="2540"/>
            <wp:wrapNone/>
            <wp:docPr id="5" name="Рисунок 5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0620" w:rsidRDefault="00770620" w:rsidP="003B397D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3B397D" w:rsidRPr="004355A1" w:rsidRDefault="003B397D" w:rsidP="003B397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3B397D" w:rsidRPr="004355A1" w:rsidRDefault="003B397D" w:rsidP="003B397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3B397D" w:rsidRPr="004355A1" w:rsidRDefault="003B397D" w:rsidP="003B397D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 w:rsidRPr="004355A1">
        <w:rPr>
          <w:rFonts w:ascii="Times New Roman" w:hAnsi="Times New Roman"/>
          <w:b/>
          <w:color w:val="000099"/>
          <w:sz w:val="24"/>
          <w:szCs w:val="24"/>
        </w:rPr>
        <w:t>МУНИЦИПАЛЬНОЕ ОБРАЗОВАНИЕ</w:t>
      </w:r>
    </w:p>
    <w:p w:rsidR="003B397D" w:rsidRPr="004355A1" w:rsidRDefault="003B397D" w:rsidP="003B397D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 w:rsidRPr="004355A1">
        <w:rPr>
          <w:rFonts w:ascii="Times New Roman" w:hAnsi="Times New Roman"/>
          <w:b/>
          <w:color w:val="000099"/>
          <w:sz w:val="24"/>
          <w:szCs w:val="24"/>
        </w:rPr>
        <w:t>«КИНГИСЕППСКИЙ МУНИЦИПАЛЬНЫЙ РАЙОН»</w:t>
      </w:r>
    </w:p>
    <w:p w:rsidR="003B397D" w:rsidRPr="004355A1" w:rsidRDefault="003B397D" w:rsidP="003B397D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4"/>
          <w:szCs w:val="24"/>
        </w:rPr>
      </w:pPr>
      <w:r w:rsidRPr="004355A1">
        <w:rPr>
          <w:rFonts w:ascii="Times New Roman" w:hAnsi="Times New Roman"/>
          <w:b/>
          <w:caps/>
          <w:color w:val="000099"/>
          <w:sz w:val="24"/>
          <w:szCs w:val="24"/>
        </w:rPr>
        <w:t>Ленинградской области</w:t>
      </w:r>
    </w:p>
    <w:p w:rsidR="003B397D" w:rsidRPr="004355A1" w:rsidRDefault="003B397D" w:rsidP="003B397D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6"/>
          <w:szCs w:val="6"/>
        </w:rPr>
      </w:pPr>
    </w:p>
    <w:p w:rsidR="003B397D" w:rsidRPr="004355A1" w:rsidRDefault="003B397D" w:rsidP="003B397D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8"/>
          <w:szCs w:val="28"/>
        </w:rPr>
      </w:pPr>
      <w:r w:rsidRPr="004355A1">
        <w:rPr>
          <w:rFonts w:ascii="Times New Roman" w:hAnsi="Times New Roman"/>
          <w:b/>
          <w:caps/>
          <w:color w:val="000099"/>
          <w:sz w:val="28"/>
          <w:szCs w:val="28"/>
        </w:rPr>
        <w:t>Контрольно – счетная палата</w:t>
      </w:r>
    </w:p>
    <w:p w:rsidR="00770620" w:rsidRDefault="00770620" w:rsidP="00EE7E44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</w:p>
    <w:p w:rsidR="008D11ED" w:rsidRPr="0077062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770620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Pr="0077062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770620">
        <w:rPr>
          <w:b/>
          <w:bCs/>
          <w:color w:val="auto"/>
          <w:sz w:val="26"/>
          <w:szCs w:val="26"/>
        </w:rPr>
        <w:t>по результатам</w:t>
      </w:r>
      <w:r w:rsidR="00FF5A80" w:rsidRPr="00770620">
        <w:rPr>
          <w:b/>
          <w:bCs/>
          <w:color w:val="auto"/>
          <w:sz w:val="26"/>
          <w:szCs w:val="26"/>
        </w:rPr>
        <w:t xml:space="preserve"> оперативного</w:t>
      </w:r>
      <w:r w:rsidRPr="00770620">
        <w:rPr>
          <w:b/>
          <w:bCs/>
          <w:color w:val="auto"/>
          <w:sz w:val="26"/>
          <w:szCs w:val="26"/>
        </w:rPr>
        <w:t xml:space="preserve"> анализа отчета об исполнении бюджета</w:t>
      </w:r>
    </w:p>
    <w:p w:rsidR="008D11ED" w:rsidRPr="00770620" w:rsidRDefault="008D11ED" w:rsidP="00EE7E44">
      <w:pPr>
        <w:pStyle w:val="Default"/>
        <w:spacing w:line="276" w:lineRule="auto"/>
        <w:jc w:val="center"/>
        <w:rPr>
          <w:b/>
          <w:sz w:val="26"/>
          <w:szCs w:val="26"/>
        </w:rPr>
      </w:pPr>
      <w:r w:rsidRPr="00770620">
        <w:rPr>
          <w:b/>
          <w:sz w:val="26"/>
          <w:szCs w:val="26"/>
        </w:rPr>
        <w:t xml:space="preserve"> МО «</w:t>
      </w:r>
      <w:r w:rsidR="005B33D7" w:rsidRPr="00770620">
        <w:rPr>
          <w:b/>
          <w:sz w:val="26"/>
          <w:szCs w:val="26"/>
        </w:rPr>
        <w:t>Усть-Лужское</w:t>
      </w:r>
      <w:r w:rsidR="005B3FF0" w:rsidRPr="00770620">
        <w:rPr>
          <w:b/>
          <w:sz w:val="26"/>
          <w:szCs w:val="26"/>
        </w:rPr>
        <w:t xml:space="preserve"> сельское</w:t>
      </w:r>
      <w:r w:rsidRPr="00770620">
        <w:rPr>
          <w:b/>
          <w:sz w:val="26"/>
          <w:szCs w:val="26"/>
        </w:rPr>
        <w:t xml:space="preserve"> поселение» за </w:t>
      </w:r>
      <w:r w:rsidR="002161B1" w:rsidRPr="00770620">
        <w:rPr>
          <w:b/>
          <w:sz w:val="26"/>
          <w:szCs w:val="26"/>
        </w:rPr>
        <w:t>9 месяцев</w:t>
      </w:r>
      <w:r w:rsidRPr="00770620">
        <w:rPr>
          <w:b/>
          <w:sz w:val="26"/>
          <w:szCs w:val="26"/>
        </w:rPr>
        <w:t xml:space="preserve"> 20</w:t>
      </w:r>
      <w:r w:rsidR="006E6116" w:rsidRPr="00770620">
        <w:rPr>
          <w:b/>
          <w:sz w:val="26"/>
          <w:szCs w:val="26"/>
        </w:rPr>
        <w:t>2</w:t>
      </w:r>
      <w:r w:rsidR="002F5A84" w:rsidRPr="00770620">
        <w:rPr>
          <w:b/>
          <w:sz w:val="26"/>
          <w:szCs w:val="26"/>
        </w:rPr>
        <w:t>4</w:t>
      </w:r>
      <w:r w:rsidR="006E6116" w:rsidRPr="00770620">
        <w:rPr>
          <w:b/>
          <w:sz w:val="26"/>
          <w:szCs w:val="26"/>
        </w:rPr>
        <w:t xml:space="preserve"> </w:t>
      </w:r>
      <w:r w:rsidRPr="00770620">
        <w:rPr>
          <w:b/>
          <w:sz w:val="26"/>
          <w:szCs w:val="26"/>
        </w:rPr>
        <w:t>года</w:t>
      </w:r>
    </w:p>
    <w:p w:rsidR="008D11ED" w:rsidRPr="00770620" w:rsidRDefault="008D11ED" w:rsidP="00EE7E44">
      <w:pPr>
        <w:pStyle w:val="Default"/>
        <w:spacing w:line="276" w:lineRule="auto"/>
        <w:jc w:val="center"/>
        <w:rPr>
          <w:i/>
          <w:sz w:val="26"/>
          <w:szCs w:val="26"/>
        </w:rPr>
      </w:pPr>
    </w:p>
    <w:p w:rsidR="008D11ED" w:rsidRPr="00770620" w:rsidRDefault="008D11ED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г. Кингисепп</w:t>
      </w:r>
      <w:r w:rsidRPr="00770620">
        <w:rPr>
          <w:rFonts w:ascii="Times New Roman" w:hAnsi="Times New Roman"/>
          <w:sz w:val="26"/>
          <w:szCs w:val="26"/>
        </w:rPr>
        <w:tab/>
      </w:r>
      <w:r w:rsidRPr="00770620">
        <w:rPr>
          <w:rFonts w:ascii="Times New Roman" w:hAnsi="Times New Roman"/>
          <w:sz w:val="26"/>
          <w:szCs w:val="26"/>
        </w:rPr>
        <w:tab/>
      </w:r>
      <w:r w:rsidRPr="00770620">
        <w:rPr>
          <w:rFonts w:ascii="Times New Roman" w:hAnsi="Times New Roman"/>
          <w:sz w:val="26"/>
          <w:szCs w:val="26"/>
        </w:rPr>
        <w:tab/>
      </w:r>
      <w:r w:rsidRPr="00770620">
        <w:rPr>
          <w:rFonts w:ascii="Times New Roman" w:hAnsi="Times New Roman"/>
          <w:sz w:val="26"/>
          <w:szCs w:val="26"/>
        </w:rPr>
        <w:tab/>
      </w:r>
      <w:r w:rsidRPr="00770620">
        <w:rPr>
          <w:rFonts w:ascii="Times New Roman" w:hAnsi="Times New Roman"/>
          <w:sz w:val="26"/>
          <w:szCs w:val="26"/>
        </w:rPr>
        <w:tab/>
      </w:r>
      <w:r w:rsidRPr="00770620">
        <w:rPr>
          <w:rFonts w:ascii="Times New Roman" w:hAnsi="Times New Roman"/>
          <w:sz w:val="26"/>
          <w:szCs w:val="26"/>
        </w:rPr>
        <w:tab/>
      </w:r>
      <w:r w:rsidR="00521D3B" w:rsidRPr="00770620">
        <w:rPr>
          <w:rFonts w:ascii="Times New Roman" w:hAnsi="Times New Roman"/>
          <w:sz w:val="26"/>
          <w:szCs w:val="26"/>
        </w:rPr>
        <w:t xml:space="preserve">          </w:t>
      </w:r>
      <w:r w:rsidRPr="00770620">
        <w:rPr>
          <w:rFonts w:ascii="Times New Roman" w:hAnsi="Times New Roman"/>
          <w:sz w:val="26"/>
          <w:szCs w:val="26"/>
        </w:rPr>
        <w:t xml:space="preserve">    </w:t>
      </w:r>
      <w:r w:rsidR="00237DD6" w:rsidRPr="00770620">
        <w:rPr>
          <w:rFonts w:ascii="Times New Roman" w:hAnsi="Times New Roman"/>
          <w:sz w:val="26"/>
          <w:szCs w:val="26"/>
        </w:rPr>
        <w:t xml:space="preserve">   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237DD6" w:rsidRPr="00770620">
        <w:rPr>
          <w:rFonts w:ascii="Times New Roman" w:hAnsi="Times New Roman"/>
          <w:sz w:val="26"/>
          <w:szCs w:val="26"/>
        </w:rPr>
        <w:t xml:space="preserve"> </w:t>
      </w:r>
      <w:r w:rsidR="009D78DE" w:rsidRPr="00770620">
        <w:rPr>
          <w:rFonts w:ascii="Times New Roman" w:hAnsi="Times New Roman"/>
          <w:sz w:val="26"/>
          <w:szCs w:val="26"/>
        </w:rPr>
        <w:t xml:space="preserve">    </w:t>
      </w:r>
      <w:r w:rsidR="008724F4" w:rsidRPr="00770620">
        <w:rPr>
          <w:rFonts w:ascii="Times New Roman" w:hAnsi="Times New Roman"/>
          <w:sz w:val="26"/>
          <w:szCs w:val="26"/>
        </w:rPr>
        <w:t xml:space="preserve">  </w:t>
      </w:r>
      <w:r w:rsidR="00982C28" w:rsidRPr="00770620">
        <w:rPr>
          <w:rFonts w:ascii="Times New Roman" w:hAnsi="Times New Roman"/>
          <w:sz w:val="26"/>
          <w:szCs w:val="26"/>
        </w:rPr>
        <w:t>1</w:t>
      </w:r>
      <w:r w:rsidR="00B37430" w:rsidRPr="00770620">
        <w:rPr>
          <w:rFonts w:ascii="Times New Roman" w:hAnsi="Times New Roman"/>
          <w:sz w:val="26"/>
          <w:szCs w:val="26"/>
        </w:rPr>
        <w:t>3</w:t>
      </w:r>
      <w:r w:rsidR="009D78DE" w:rsidRPr="00770620">
        <w:rPr>
          <w:rFonts w:ascii="Times New Roman" w:hAnsi="Times New Roman"/>
          <w:sz w:val="26"/>
          <w:szCs w:val="26"/>
        </w:rPr>
        <w:t xml:space="preserve"> </w:t>
      </w:r>
      <w:r w:rsidR="002161B1" w:rsidRPr="00770620">
        <w:rPr>
          <w:rFonts w:ascii="Times New Roman" w:hAnsi="Times New Roman"/>
          <w:sz w:val="26"/>
          <w:szCs w:val="26"/>
        </w:rPr>
        <w:t>ноября</w:t>
      </w:r>
      <w:r w:rsidR="003F4A93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>20</w:t>
      </w:r>
      <w:r w:rsidR="006E6116" w:rsidRPr="00770620">
        <w:rPr>
          <w:rFonts w:ascii="Times New Roman" w:hAnsi="Times New Roman"/>
          <w:sz w:val="26"/>
          <w:szCs w:val="26"/>
        </w:rPr>
        <w:t>2</w:t>
      </w:r>
      <w:r w:rsidR="004165B7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года</w:t>
      </w:r>
    </w:p>
    <w:p w:rsidR="00521D3B" w:rsidRPr="00770620" w:rsidRDefault="00521D3B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C63313" w:rsidRPr="00770620" w:rsidRDefault="00C63313" w:rsidP="0077062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В соответствии с положениями ст.</w:t>
      </w:r>
      <w:r w:rsidR="00375C4F" w:rsidRPr="00770620">
        <w:rPr>
          <w:rFonts w:ascii="Times New Roman" w:hAnsi="Times New Roman"/>
          <w:sz w:val="26"/>
          <w:szCs w:val="26"/>
        </w:rPr>
        <w:t xml:space="preserve"> 264.2,</w:t>
      </w:r>
      <w:r w:rsidRPr="00770620">
        <w:rPr>
          <w:rFonts w:ascii="Times New Roman" w:hAnsi="Times New Roman"/>
          <w:sz w:val="26"/>
          <w:szCs w:val="26"/>
        </w:rPr>
        <w:t xml:space="preserve"> 268.1 Бюджетного кодекса РФ, ст</w:t>
      </w:r>
      <w:r w:rsidR="00521D3B" w:rsidRPr="00770620">
        <w:rPr>
          <w:rFonts w:ascii="Times New Roman" w:hAnsi="Times New Roman"/>
          <w:sz w:val="26"/>
          <w:szCs w:val="26"/>
        </w:rPr>
        <w:t xml:space="preserve">атьи </w:t>
      </w:r>
      <w:r w:rsidRPr="00770620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</w:t>
      </w:r>
      <w:r w:rsidR="00585C58" w:rsidRPr="00770620">
        <w:rPr>
          <w:rFonts w:ascii="Times New Roman" w:hAnsi="Times New Roman"/>
          <w:sz w:val="26"/>
          <w:szCs w:val="26"/>
        </w:rPr>
        <w:t xml:space="preserve">-счетных органов субъектов РФ и </w:t>
      </w:r>
      <w:r w:rsidRPr="00770620">
        <w:rPr>
          <w:rFonts w:ascii="Times New Roman" w:hAnsi="Times New Roman"/>
          <w:sz w:val="26"/>
          <w:szCs w:val="26"/>
        </w:rPr>
        <w:t>муниципальных образований»,</w:t>
      </w:r>
      <w:r w:rsidR="00192A56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5B3FF0" w:rsidRPr="00770620">
        <w:rPr>
          <w:rFonts w:ascii="Times New Roman" w:hAnsi="Times New Roman"/>
          <w:sz w:val="26"/>
          <w:szCs w:val="26"/>
        </w:rPr>
        <w:t xml:space="preserve">Соглашения от </w:t>
      </w:r>
      <w:r w:rsidR="005B33D7" w:rsidRPr="00770620">
        <w:rPr>
          <w:rFonts w:ascii="Times New Roman" w:hAnsi="Times New Roman"/>
          <w:sz w:val="26"/>
          <w:szCs w:val="26"/>
        </w:rPr>
        <w:t>20</w:t>
      </w:r>
      <w:r w:rsidR="005B3FF0" w:rsidRPr="00770620">
        <w:rPr>
          <w:rFonts w:ascii="Times New Roman" w:hAnsi="Times New Roman"/>
          <w:sz w:val="26"/>
          <w:szCs w:val="26"/>
        </w:rPr>
        <w:t>.</w:t>
      </w:r>
      <w:r w:rsidR="005B33D7" w:rsidRPr="00770620">
        <w:rPr>
          <w:rFonts w:ascii="Times New Roman" w:hAnsi="Times New Roman"/>
          <w:sz w:val="26"/>
          <w:szCs w:val="26"/>
        </w:rPr>
        <w:t>12</w:t>
      </w:r>
      <w:r w:rsidR="005B3FF0" w:rsidRPr="00770620">
        <w:rPr>
          <w:rFonts w:ascii="Times New Roman" w:hAnsi="Times New Roman"/>
          <w:sz w:val="26"/>
          <w:szCs w:val="26"/>
        </w:rPr>
        <w:t>.20</w:t>
      </w:r>
      <w:r w:rsidR="005B33D7" w:rsidRPr="00770620">
        <w:rPr>
          <w:rFonts w:ascii="Times New Roman" w:hAnsi="Times New Roman"/>
          <w:sz w:val="26"/>
          <w:szCs w:val="26"/>
        </w:rPr>
        <w:t>19</w:t>
      </w:r>
      <w:r w:rsidR="005B3FF0" w:rsidRPr="00770620">
        <w:rPr>
          <w:rFonts w:ascii="Times New Roman" w:hAnsi="Times New Roman"/>
          <w:sz w:val="26"/>
          <w:szCs w:val="26"/>
        </w:rPr>
        <w:t>г. №</w:t>
      </w:r>
      <w:r w:rsidR="005B33D7" w:rsidRPr="00770620">
        <w:rPr>
          <w:rFonts w:ascii="Times New Roman" w:hAnsi="Times New Roman"/>
          <w:sz w:val="26"/>
          <w:szCs w:val="26"/>
        </w:rPr>
        <w:t>18</w:t>
      </w:r>
      <w:r w:rsidR="00375C4F" w:rsidRPr="00770620">
        <w:rPr>
          <w:rFonts w:ascii="Times New Roman" w:hAnsi="Times New Roman"/>
          <w:sz w:val="26"/>
          <w:szCs w:val="26"/>
        </w:rPr>
        <w:t xml:space="preserve"> </w:t>
      </w:r>
      <w:r w:rsidR="005B3FF0" w:rsidRPr="00770620">
        <w:rPr>
          <w:rFonts w:ascii="Times New Roman" w:hAnsi="Times New Roman"/>
          <w:sz w:val="26"/>
          <w:szCs w:val="26"/>
        </w:rPr>
        <w:t>о передаче Контрольно-счетной палате МО «Кингисеппский муниципальный район» полномочий контрольно-счетного органа МО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="005B3FF0" w:rsidRPr="00770620">
        <w:rPr>
          <w:rFonts w:ascii="Times New Roman" w:hAnsi="Times New Roman"/>
          <w:sz w:val="26"/>
          <w:szCs w:val="26"/>
        </w:rPr>
        <w:t xml:space="preserve"> сельское поселение» по осуществлению внешнего муниципального финансового контроля </w:t>
      </w:r>
      <w:r w:rsidR="005B33D7" w:rsidRPr="00770620">
        <w:rPr>
          <w:rFonts w:ascii="Times New Roman" w:hAnsi="Times New Roman"/>
          <w:sz w:val="26"/>
          <w:szCs w:val="26"/>
        </w:rPr>
        <w:t>на период с 01.01.2020г. по 31.12.2024г.</w:t>
      </w:r>
      <w:r w:rsidR="00BA3572" w:rsidRPr="00770620">
        <w:rPr>
          <w:rFonts w:ascii="Times New Roman" w:hAnsi="Times New Roman"/>
          <w:sz w:val="26"/>
          <w:szCs w:val="26"/>
        </w:rPr>
        <w:t xml:space="preserve">, </w:t>
      </w:r>
      <w:r w:rsidRPr="00770620">
        <w:rPr>
          <w:rFonts w:ascii="Times New Roman" w:hAnsi="Times New Roman"/>
          <w:sz w:val="26"/>
          <w:szCs w:val="26"/>
        </w:rPr>
        <w:t>п.</w:t>
      </w:r>
      <w:r w:rsidR="004165B7" w:rsidRPr="00770620">
        <w:rPr>
          <w:rFonts w:ascii="Times New Roman" w:hAnsi="Times New Roman"/>
          <w:sz w:val="26"/>
          <w:szCs w:val="26"/>
        </w:rPr>
        <w:t>16</w:t>
      </w:r>
      <w:r w:rsidRPr="00770620">
        <w:rPr>
          <w:rFonts w:ascii="Times New Roman" w:hAnsi="Times New Roman"/>
          <w:sz w:val="26"/>
          <w:szCs w:val="26"/>
        </w:rPr>
        <w:t xml:space="preserve"> Плана работы Контрольно-счетной палаты МО «Кингисеппский муниципальный район» на 20</w:t>
      </w:r>
      <w:r w:rsidR="0093786B" w:rsidRPr="00770620">
        <w:rPr>
          <w:rFonts w:ascii="Times New Roman" w:hAnsi="Times New Roman"/>
          <w:sz w:val="26"/>
          <w:szCs w:val="26"/>
        </w:rPr>
        <w:t>2</w:t>
      </w:r>
      <w:r w:rsidR="004165B7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год,  в рамках контроля по исполнению бюджета МО </w:t>
      </w:r>
      <w:r w:rsidR="00BA3572" w:rsidRPr="00770620">
        <w:rPr>
          <w:rFonts w:ascii="Times New Roman" w:hAnsi="Times New Roman"/>
          <w:sz w:val="26"/>
          <w:szCs w:val="26"/>
        </w:rPr>
        <w:t>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="005B3FF0" w:rsidRPr="00770620">
        <w:rPr>
          <w:rFonts w:ascii="Times New Roman" w:hAnsi="Times New Roman"/>
          <w:sz w:val="26"/>
          <w:szCs w:val="26"/>
        </w:rPr>
        <w:t xml:space="preserve"> сельское</w:t>
      </w:r>
      <w:r w:rsidR="00BA3572" w:rsidRPr="00770620">
        <w:rPr>
          <w:rFonts w:ascii="Times New Roman" w:hAnsi="Times New Roman"/>
          <w:sz w:val="26"/>
          <w:szCs w:val="26"/>
        </w:rPr>
        <w:t xml:space="preserve"> поселение», </w:t>
      </w:r>
      <w:r w:rsidR="00C852A1" w:rsidRPr="00770620">
        <w:rPr>
          <w:rFonts w:ascii="Times New Roman" w:hAnsi="Times New Roman"/>
          <w:sz w:val="26"/>
          <w:szCs w:val="26"/>
        </w:rPr>
        <w:t>К</w:t>
      </w:r>
      <w:r w:rsidRPr="00770620">
        <w:rPr>
          <w:rFonts w:ascii="Times New Roman" w:hAnsi="Times New Roman"/>
          <w:sz w:val="26"/>
          <w:szCs w:val="26"/>
        </w:rPr>
        <w:t>онтрольно-счетной палатой МО «Кингисеппский муниципальный район» проведен</w:t>
      </w:r>
      <w:r w:rsidR="00FF5A80" w:rsidRPr="00770620">
        <w:rPr>
          <w:rFonts w:ascii="Times New Roman" w:hAnsi="Times New Roman"/>
          <w:sz w:val="26"/>
          <w:szCs w:val="26"/>
        </w:rPr>
        <w:t xml:space="preserve"> оперативный</w:t>
      </w:r>
      <w:r w:rsidRPr="00770620">
        <w:rPr>
          <w:rFonts w:ascii="Times New Roman" w:hAnsi="Times New Roman"/>
          <w:sz w:val="26"/>
          <w:szCs w:val="26"/>
        </w:rPr>
        <w:t xml:space="preserve"> анализ</w:t>
      </w:r>
      <w:r w:rsidR="00FF5A80" w:rsidRPr="00770620">
        <w:rPr>
          <w:rFonts w:ascii="Times New Roman" w:hAnsi="Times New Roman"/>
          <w:sz w:val="26"/>
          <w:szCs w:val="26"/>
        </w:rPr>
        <w:t xml:space="preserve"> отчета об исполнении бюджета МО «Усть-Лужское сельское поселение» за </w:t>
      </w:r>
      <w:r w:rsidR="00A14565" w:rsidRPr="00770620">
        <w:rPr>
          <w:rFonts w:ascii="Times New Roman" w:hAnsi="Times New Roman"/>
          <w:sz w:val="26"/>
          <w:szCs w:val="26"/>
        </w:rPr>
        <w:t>9 месяцев</w:t>
      </w:r>
      <w:r w:rsidR="00FF5A80" w:rsidRPr="00770620">
        <w:rPr>
          <w:rFonts w:ascii="Times New Roman" w:hAnsi="Times New Roman"/>
          <w:sz w:val="26"/>
          <w:szCs w:val="26"/>
        </w:rPr>
        <w:t xml:space="preserve"> 202</w:t>
      </w:r>
      <w:r w:rsidR="004165B7" w:rsidRPr="00770620">
        <w:rPr>
          <w:rFonts w:ascii="Times New Roman" w:hAnsi="Times New Roman"/>
          <w:sz w:val="26"/>
          <w:szCs w:val="26"/>
        </w:rPr>
        <w:t>4</w:t>
      </w:r>
      <w:r w:rsidR="00FF5A80" w:rsidRPr="00770620">
        <w:rPr>
          <w:rFonts w:ascii="Times New Roman" w:hAnsi="Times New Roman"/>
          <w:sz w:val="26"/>
          <w:szCs w:val="26"/>
        </w:rPr>
        <w:t xml:space="preserve"> года</w:t>
      </w:r>
      <w:r w:rsidRPr="00770620">
        <w:rPr>
          <w:rFonts w:ascii="Times New Roman" w:hAnsi="Times New Roman"/>
          <w:sz w:val="26"/>
          <w:szCs w:val="26"/>
        </w:rPr>
        <w:t xml:space="preserve"> и подготовлен</w:t>
      </w:r>
      <w:r w:rsidR="00C83C6C" w:rsidRPr="00770620">
        <w:rPr>
          <w:rFonts w:ascii="Times New Roman" w:hAnsi="Times New Roman"/>
          <w:sz w:val="26"/>
          <w:szCs w:val="26"/>
        </w:rPr>
        <w:t>о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375C4F" w:rsidRPr="00770620">
        <w:rPr>
          <w:rFonts w:ascii="Times New Roman" w:hAnsi="Times New Roman"/>
          <w:sz w:val="26"/>
          <w:szCs w:val="26"/>
        </w:rPr>
        <w:t xml:space="preserve">настоящее </w:t>
      </w:r>
      <w:r w:rsidR="00C83C6C" w:rsidRPr="00770620">
        <w:rPr>
          <w:rFonts w:ascii="Times New Roman" w:hAnsi="Times New Roman"/>
          <w:sz w:val="26"/>
          <w:szCs w:val="26"/>
        </w:rPr>
        <w:t>заключение</w:t>
      </w:r>
      <w:r w:rsidR="00FF5A80" w:rsidRPr="00770620">
        <w:rPr>
          <w:rFonts w:ascii="Times New Roman" w:hAnsi="Times New Roman"/>
          <w:sz w:val="26"/>
          <w:szCs w:val="26"/>
        </w:rPr>
        <w:t>.</w:t>
      </w:r>
    </w:p>
    <w:p w:rsidR="00BA3572" w:rsidRPr="00770620" w:rsidRDefault="00BA3572" w:rsidP="00770620">
      <w:pPr>
        <w:spacing w:after="0" w:line="271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770620">
        <w:rPr>
          <w:rFonts w:ascii="Times New Roman" w:eastAsia="Times New Roman" w:hAnsi="Times New Roman"/>
          <w:b/>
          <w:sz w:val="26"/>
          <w:szCs w:val="26"/>
        </w:rPr>
        <w:t>В х</w:t>
      </w:r>
      <w:r w:rsidR="00B50A10" w:rsidRPr="00770620">
        <w:rPr>
          <w:rFonts w:ascii="Times New Roman" w:eastAsia="Times New Roman" w:hAnsi="Times New Roman"/>
          <w:b/>
          <w:sz w:val="26"/>
          <w:szCs w:val="26"/>
        </w:rPr>
        <w:t xml:space="preserve">оде </w:t>
      </w:r>
      <w:r w:rsidR="00FF5A80" w:rsidRPr="00770620">
        <w:rPr>
          <w:rFonts w:ascii="Times New Roman" w:eastAsia="Times New Roman" w:hAnsi="Times New Roman"/>
          <w:b/>
          <w:sz w:val="26"/>
          <w:szCs w:val="26"/>
        </w:rPr>
        <w:t xml:space="preserve">оперативного </w:t>
      </w:r>
      <w:r w:rsidR="00B50A10" w:rsidRPr="00770620">
        <w:rPr>
          <w:rFonts w:ascii="Times New Roman" w:eastAsia="Times New Roman" w:hAnsi="Times New Roman"/>
          <w:b/>
          <w:sz w:val="26"/>
          <w:szCs w:val="26"/>
        </w:rPr>
        <w:t>анализа отчета</w:t>
      </w:r>
      <w:r w:rsidR="00375C4F" w:rsidRPr="00770620">
        <w:rPr>
          <w:rFonts w:ascii="Times New Roman" w:eastAsia="Times New Roman" w:hAnsi="Times New Roman"/>
          <w:b/>
          <w:sz w:val="26"/>
          <w:szCs w:val="26"/>
        </w:rPr>
        <w:t xml:space="preserve"> об исполнении бюджета </w:t>
      </w:r>
      <w:r w:rsidR="00375C4F" w:rsidRPr="00770620">
        <w:rPr>
          <w:rFonts w:ascii="Times New Roman" w:hAnsi="Times New Roman"/>
          <w:b/>
          <w:sz w:val="26"/>
          <w:szCs w:val="26"/>
        </w:rPr>
        <w:t>МО «</w:t>
      </w:r>
      <w:r w:rsidR="005B33D7" w:rsidRPr="00770620">
        <w:rPr>
          <w:rFonts w:ascii="Times New Roman" w:hAnsi="Times New Roman"/>
          <w:b/>
          <w:sz w:val="26"/>
          <w:szCs w:val="26"/>
        </w:rPr>
        <w:t>Усть-Лужское</w:t>
      </w:r>
      <w:r w:rsidR="00375C4F" w:rsidRPr="00770620">
        <w:rPr>
          <w:rFonts w:ascii="Times New Roman" w:hAnsi="Times New Roman"/>
          <w:b/>
          <w:sz w:val="26"/>
          <w:szCs w:val="26"/>
        </w:rPr>
        <w:t xml:space="preserve"> сельское поселение» за </w:t>
      </w:r>
      <w:r w:rsidR="009F4575" w:rsidRPr="00770620">
        <w:rPr>
          <w:rFonts w:ascii="Times New Roman" w:hAnsi="Times New Roman"/>
          <w:b/>
          <w:sz w:val="26"/>
          <w:szCs w:val="26"/>
        </w:rPr>
        <w:t>9 месяцев</w:t>
      </w:r>
      <w:r w:rsidR="00375C4F" w:rsidRPr="00770620">
        <w:rPr>
          <w:rFonts w:ascii="Times New Roman" w:hAnsi="Times New Roman"/>
          <w:b/>
          <w:sz w:val="26"/>
          <w:szCs w:val="26"/>
        </w:rPr>
        <w:t xml:space="preserve"> 202</w:t>
      </w:r>
      <w:r w:rsidR="004165B7" w:rsidRPr="00770620">
        <w:rPr>
          <w:rFonts w:ascii="Times New Roman" w:hAnsi="Times New Roman"/>
          <w:b/>
          <w:sz w:val="26"/>
          <w:szCs w:val="26"/>
        </w:rPr>
        <w:t>4</w:t>
      </w:r>
      <w:r w:rsidR="00375C4F" w:rsidRPr="00770620">
        <w:rPr>
          <w:rFonts w:ascii="Times New Roman" w:hAnsi="Times New Roman"/>
          <w:b/>
          <w:sz w:val="26"/>
          <w:szCs w:val="26"/>
        </w:rPr>
        <w:t xml:space="preserve"> года</w:t>
      </w:r>
      <w:r w:rsidR="00B50A10" w:rsidRPr="00770620">
        <w:rPr>
          <w:rFonts w:ascii="Times New Roman" w:eastAsia="Times New Roman" w:hAnsi="Times New Roman"/>
          <w:b/>
          <w:sz w:val="26"/>
          <w:szCs w:val="26"/>
        </w:rPr>
        <w:t xml:space="preserve"> установлено следующее.</w:t>
      </w:r>
    </w:p>
    <w:p w:rsidR="00C83C6C" w:rsidRPr="00770620" w:rsidRDefault="00375C4F" w:rsidP="0077062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eastAsia="Times New Roman" w:hAnsi="Times New Roman"/>
          <w:sz w:val="26"/>
          <w:szCs w:val="26"/>
        </w:rPr>
        <w:t>В соответствии с п.5 ст. 264.2</w:t>
      </w:r>
      <w:r w:rsidRPr="00770620">
        <w:rPr>
          <w:rFonts w:ascii="Times New Roman" w:hAnsi="Times New Roman"/>
          <w:sz w:val="26"/>
          <w:szCs w:val="26"/>
        </w:rPr>
        <w:t xml:space="preserve"> Бюджетного кодекса РФ, Положением о бюджетном процессе в МО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Pr="00770620">
        <w:rPr>
          <w:rFonts w:ascii="Times New Roman" w:hAnsi="Times New Roman"/>
          <w:sz w:val="26"/>
          <w:szCs w:val="26"/>
        </w:rPr>
        <w:t xml:space="preserve"> сельское поселение»</w:t>
      </w:r>
      <w:r w:rsidR="00244170" w:rsidRPr="00770620">
        <w:rPr>
          <w:rFonts w:ascii="Times New Roman" w:hAnsi="Times New Roman"/>
          <w:sz w:val="26"/>
          <w:szCs w:val="26"/>
        </w:rPr>
        <w:t>,</w:t>
      </w:r>
      <w:r w:rsidR="001D7CBB" w:rsidRPr="00770620">
        <w:rPr>
          <w:rFonts w:ascii="Times New Roman" w:hAnsi="Times New Roman"/>
          <w:sz w:val="26"/>
          <w:szCs w:val="26"/>
        </w:rPr>
        <w:t xml:space="preserve"> </w:t>
      </w:r>
      <w:r w:rsidR="005B33D7" w:rsidRPr="00770620">
        <w:rPr>
          <w:rFonts w:ascii="Times New Roman" w:hAnsi="Times New Roman"/>
          <w:sz w:val="26"/>
          <w:szCs w:val="26"/>
        </w:rPr>
        <w:t>распоряжением</w:t>
      </w:r>
      <w:r w:rsidR="00244170" w:rsidRPr="00770620">
        <w:rPr>
          <w:rFonts w:ascii="Times New Roman" w:hAnsi="Times New Roman"/>
          <w:sz w:val="26"/>
          <w:szCs w:val="26"/>
        </w:rPr>
        <w:t xml:space="preserve"> </w:t>
      </w:r>
      <w:r w:rsidR="00770620" w:rsidRPr="00770620">
        <w:rPr>
          <w:rFonts w:ascii="Times New Roman" w:hAnsi="Times New Roman"/>
          <w:sz w:val="26"/>
          <w:szCs w:val="26"/>
        </w:rPr>
        <w:t>администрации МО</w:t>
      </w:r>
      <w:r w:rsidR="00244170" w:rsidRPr="00770620">
        <w:rPr>
          <w:rFonts w:ascii="Times New Roman" w:hAnsi="Times New Roman"/>
          <w:sz w:val="26"/>
          <w:szCs w:val="26"/>
        </w:rPr>
        <w:t xml:space="preserve">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="00244170" w:rsidRPr="00770620">
        <w:rPr>
          <w:rFonts w:ascii="Times New Roman" w:hAnsi="Times New Roman"/>
          <w:sz w:val="26"/>
          <w:szCs w:val="26"/>
        </w:rPr>
        <w:t xml:space="preserve"> сельское поселение» от </w:t>
      </w:r>
      <w:r w:rsidR="004165B7" w:rsidRPr="00770620">
        <w:rPr>
          <w:rFonts w:ascii="Times New Roman" w:hAnsi="Times New Roman"/>
          <w:sz w:val="26"/>
          <w:szCs w:val="26"/>
        </w:rPr>
        <w:t>31</w:t>
      </w:r>
      <w:r w:rsidR="00244170" w:rsidRPr="00770620">
        <w:rPr>
          <w:rFonts w:ascii="Times New Roman" w:hAnsi="Times New Roman"/>
          <w:sz w:val="26"/>
          <w:szCs w:val="26"/>
        </w:rPr>
        <w:t>.</w:t>
      </w:r>
      <w:r w:rsidR="00AC6B0A" w:rsidRPr="00770620">
        <w:rPr>
          <w:rFonts w:ascii="Times New Roman" w:hAnsi="Times New Roman"/>
          <w:sz w:val="26"/>
          <w:szCs w:val="26"/>
        </w:rPr>
        <w:t>10</w:t>
      </w:r>
      <w:r w:rsidR="00244170" w:rsidRPr="00770620">
        <w:rPr>
          <w:rFonts w:ascii="Times New Roman" w:hAnsi="Times New Roman"/>
          <w:sz w:val="26"/>
          <w:szCs w:val="26"/>
        </w:rPr>
        <w:t>.202</w:t>
      </w:r>
      <w:r w:rsidR="005F79B6" w:rsidRPr="00770620">
        <w:rPr>
          <w:rFonts w:ascii="Times New Roman" w:hAnsi="Times New Roman"/>
          <w:sz w:val="26"/>
          <w:szCs w:val="26"/>
        </w:rPr>
        <w:t>3</w:t>
      </w:r>
      <w:r w:rsidR="00244170" w:rsidRPr="00770620">
        <w:rPr>
          <w:rFonts w:ascii="Times New Roman" w:hAnsi="Times New Roman"/>
          <w:sz w:val="26"/>
          <w:szCs w:val="26"/>
        </w:rPr>
        <w:t xml:space="preserve"> года №</w:t>
      </w:r>
      <w:r w:rsidR="004165B7" w:rsidRPr="00770620">
        <w:rPr>
          <w:rFonts w:ascii="Times New Roman" w:hAnsi="Times New Roman"/>
          <w:sz w:val="26"/>
          <w:szCs w:val="26"/>
        </w:rPr>
        <w:t>59</w:t>
      </w:r>
      <w:r w:rsidR="00A22C5F" w:rsidRPr="00770620">
        <w:rPr>
          <w:rFonts w:ascii="Times New Roman" w:hAnsi="Times New Roman"/>
          <w:sz w:val="26"/>
          <w:szCs w:val="26"/>
        </w:rPr>
        <w:t>-Р</w:t>
      </w:r>
      <w:r w:rsidR="005B33D7" w:rsidRPr="00770620">
        <w:rPr>
          <w:rFonts w:ascii="Times New Roman" w:hAnsi="Times New Roman"/>
          <w:sz w:val="26"/>
          <w:szCs w:val="26"/>
        </w:rPr>
        <w:t xml:space="preserve"> </w:t>
      </w:r>
      <w:r w:rsidR="00244170" w:rsidRPr="00770620">
        <w:rPr>
          <w:rFonts w:ascii="Times New Roman" w:hAnsi="Times New Roman"/>
          <w:sz w:val="26"/>
          <w:szCs w:val="26"/>
        </w:rPr>
        <w:t xml:space="preserve">утвержден </w:t>
      </w:r>
      <w:r w:rsidRPr="00770620">
        <w:rPr>
          <w:rFonts w:ascii="Times New Roman" w:hAnsi="Times New Roman"/>
          <w:sz w:val="26"/>
          <w:szCs w:val="26"/>
        </w:rPr>
        <w:t>о</w:t>
      </w:r>
      <w:r w:rsidR="00BA3572" w:rsidRPr="00770620">
        <w:rPr>
          <w:rFonts w:ascii="Times New Roman" w:eastAsia="Times New Roman" w:hAnsi="Times New Roman"/>
          <w:sz w:val="26"/>
          <w:szCs w:val="26"/>
        </w:rPr>
        <w:t xml:space="preserve">тчет об исполнении бюджета </w:t>
      </w:r>
      <w:r w:rsidR="005B3FF0" w:rsidRPr="00770620">
        <w:rPr>
          <w:rFonts w:ascii="Times New Roman" w:hAnsi="Times New Roman"/>
          <w:sz w:val="26"/>
          <w:szCs w:val="26"/>
        </w:rPr>
        <w:t>МО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="005B3FF0" w:rsidRPr="00770620">
        <w:rPr>
          <w:rFonts w:ascii="Times New Roman" w:hAnsi="Times New Roman"/>
          <w:sz w:val="26"/>
          <w:szCs w:val="26"/>
        </w:rPr>
        <w:t xml:space="preserve"> сельское поселение» </w:t>
      </w:r>
      <w:r w:rsidR="00BA3572" w:rsidRPr="0077062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9F4575" w:rsidRPr="00770620">
        <w:rPr>
          <w:rFonts w:ascii="Times New Roman" w:hAnsi="Times New Roman"/>
          <w:sz w:val="26"/>
          <w:szCs w:val="26"/>
        </w:rPr>
        <w:t>9 месяцев 202</w:t>
      </w:r>
      <w:r w:rsidR="004165B7" w:rsidRPr="00770620">
        <w:rPr>
          <w:rFonts w:ascii="Times New Roman" w:hAnsi="Times New Roman"/>
          <w:sz w:val="26"/>
          <w:szCs w:val="26"/>
        </w:rPr>
        <w:t>4</w:t>
      </w:r>
      <w:r w:rsidR="002806E7" w:rsidRPr="00770620">
        <w:rPr>
          <w:rFonts w:ascii="Times New Roman" w:eastAsia="Times New Roman" w:hAnsi="Times New Roman"/>
          <w:sz w:val="26"/>
          <w:szCs w:val="26"/>
        </w:rPr>
        <w:t xml:space="preserve"> </w:t>
      </w:r>
      <w:r w:rsidR="00BA3572" w:rsidRPr="00770620">
        <w:rPr>
          <w:rFonts w:ascii="Times New Roman" w:eastAsia="Times New Roman" w:hAnsi="Times New Roman"/>
          <w:sz w:val="26"/>
          <w:szCs w:val="26"/>
        </w:rPr>
        <w:t>год</w:t>
      </w:r>
      <w:r w:rsidR="00BA3572" w:rsidRPr="00770620">
        <w:rPr>
          <w:rFonts w:ascii="Times New Roman" w:hAnsi="Times New Roman"/>
          <w:sz w:val="26"/>
          <w:szCs w:val="26"/>
        </w:rPr>
        <w:t xml:space="preserve">а (далее </w:t>
      </w:r>
      <w:r w:rsidR="00244170" w:rsidRPr="00770620">
        <w:rPr>
          <w:rFonts w:ascii="Times New Roman" w:hAnsi="Times New Roman"/>
          <w:sz w:val="26"/>
          <w:szCs w:val="26"/>
        </w:rPr>
        <w:t>–</w:t>
      </w:r>
      <w:r w:rsidR="00BA3572" w:rsidRPr="00770620">
        <w:rPr>
          <w:rFonts w:ascii="Times New Roman" w:hAnsi="Times New Roman"/>
          <w:sz w:val="26"/>
          <w:szCs w:val="26"/>
        </w:rPr>
        <w:t xml:space="preserve"> Отчет</w:t>
      </w:r>
      <w:r w:rsidR="00244170" w:rsidRPr="00770620">
        <w:rPr>
          <w:rFonts w:ascii="Times New Roman" w:hAnsi="Times New Roman"/>
          <w:sz w:val="26"/>
          <w:szCs w:val="26"/>
        </w:rPr>
        <w:t xml:space="preserve">) </w:t>
      </w:r>
      <w:r w:rsidR="00E46A2B" w:rsidRPr="00770620">
        <w:rPr>
          <w:rFonts w:ascii="Times New Roman" w:hAnsi="Times New Roman"/>
          <w:sz w:val="26"/>
          <w:szCs w:val="26"/>
        </w:rPr>
        <w:t>и представлен в Контрольно-счетную палату МО «Ки</w:t>
      </w:r>
      <w:r w:rsidR="00244170" w:rsidRPr="00770620">
        <w:rPr>
          <w:rFonts w:ascii="Times New Roman" w:hAnsi="Times New Roman"/>
          <w:sz w:val="26"/>
          <w:szCs w:val="26"/>
        </w:rPr>
        <w:t>нгисеппский муниципальный район</w:t>
      </w:r>
      <w:r w:rsidR="00EE6AEB" w:rsidRPr="00770620">
        <w:rPr>
          <w:rFonts w:ascii="Times New Roman" w:hAnsi="Times New Roman"/>
          <w:sz w:val="26"/>
          <w:szCs w:val="26"/>
        </w:rPr>
        <w:t>»</w:t>
      </w:r>
      <w:r w:rsidR="00E46A2B" w:rsidRPr="00770620">
        <w:rPr>
          <w:rFonts w:ascii="Times New Roman" w:hAnsi="Times New Roman"/>
          <w:sz w:val="26"/>
          <w:szCs w:val="26"/>
        </w:rPr>
        <w:t>.</w:t>
      </w:r>
    </w:p>
    <w:p w:rsidR="00C83CC3" w:rsidRPr="00770620" w:rsidRDefault="00C83CC3" w:rsidP="0077062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83CC3" w:rsidRPr="00770620" w:rsidRDefault="00C83CC3" w:rsidP="00770620">
      <w:pPr>
        <w:spacing w:after="0" w:line="271" w:lineRule="auto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  <w:r w:rsidRPr="0077062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1. Анализ основных характеристик бюджета</w:t>
      </w:r>
    </w:p>
    <w:p w:rsidR="00C83CC3" w:rsidRPr="00770620" w:rsidRDefault="00C83CC3" w:rsidP="00770620">
      <w:pPr>
        <w:spacing w:after="0" w:line="271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МО «Усть-Лужское сельское поселение» за 9 месяцев </w:t>
      </w:r>
      <w:r w:rsidRPr="0077062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202</w:t>
      </w:r>
      <w:r w:rsidR="004165B7" w:rsidRPr="0077062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4</w:t>
      </w:r>
      <w:r w:rsidRPr="0077062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 xml:space="preserve"> года</w:t>
      </w:r>
    </w:p>
    <w:p w:rsidR="004165B7" w:rsidRPr="00770620" w:rsidRDefault="00BA3572" w:rsidP="00770620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ab/>
      </w:r>
      <w:r w:rsidR="004165B7" w:rsidRPr="00770620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="004165B7" w:rsidRPr="00770620">
        <w:rPr>
          <w:rFonts w:ascii="Times New Roman" w:hAnsi="Times New Roman"/>
          <w:sz w:val="26"/>
          <w:szCs w:val="26"/>
        </w:rPr>
        <w:t xml:space="preserve"> МО «Усть-Лужское сельское поселение» на 2024 год утвержден решением Совета депутатов МО «Усть-Лужское сельское поселение» от 15.12.2023 года №325 со следующими основными характеристиками:</w:t>
      </w:r>
    </w:p>
    <w:p w:rsidR="004165B7" w:rsidRPr="00770620" w:rsidRDefault="004165B7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доходов бюджета – 187 995,1 тыс.руб.;</w:t>
      </w:r>
    </w:p>
    <w:p w:rsidR="004165B7" w:rsidRPr="00770620" w:rsidRDefault="004165B7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lastRenderedPageBreak/>
        <w:t>- общий объем расходов бюджета – 239 563,7 тыс.руб.;</w:t>
      </w:r>
    </w:p>
    <w:p w:rsidR="004165B7" w:rsidRPr="00770620" w:rsidRDefault="004165B7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дефицит бюджета – 51 568,6 тыс.руб.</w:t>
      </w:r>
    </w:p>
    <w:p w:rsidR="004165B7" w:rsidRPr="00770620" w:rsidRDefault="004165B7" w:rsidP="0077062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Бюджет МО «Усть-Лужское сельское поселение» за </w:t>
      </w:r>
      <w:r w:rsidR="00782F4A" w:rsidRPr="00770620">
        <w:rPr>
          <w:rFonts w:ascii="Times New Roman" w:hAnsi="Times New Roman"/>
          <w:sz w:val="26"/>
          <w:szCs w:val="26"/>
        </w:rPr>
        <w:t>9</w:t>
      </w:r>
      <w:r w:rsidRPr="00770620">
        <w:rPr>
          <w:rFonts w:ascii="Times New Roman" w:hAnsi="Times New Roman"/>
          <w:sz w:val="26"/>
          <w:szCs w:val="26"/>
        </w:rPr>
        <w:t xml:space="preserve"> месяцев 2024 года уточнялся </w:t>
      </w:r>
      <w:r w:rsidR="00782F4A" w:rsidRPr="00770620">
        <w:rPr>
          <w:rFonts w:ascii="Times New Roman" w:hAnsi="Times New Roman"/>
          <w:sz w:val="26"/>
          <w:szCs w:val="26"/>
        </w:rPr>
        <w:t>три</w:t>
      </w:r>
      <w:r w:rsidRPr="00770620">
        <w:rPr>
          <w:rFonts w:ascii="Times New Roman" w:hAnsi="Times New Roman"/>
          <w:sz w:val="26"/>
          <w:szCs w:val="26"/>
        </w:rPr>
        <w:t xml:space="preserve"> раза путем внесения изменений в решение о бюджете от 08.04.2024 года №343, от 07.06.2024г. №359, от 06.09.2024г. №379.</w:t>
      </w:r>
    </w:p>
    <w:p w:rsidR="006013F9" w:rsidRPr="00770620" w:rsidRDefault="006013F9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/>
          <w:b/>
          <w:i/>
          <w:sz w:val="26"/>
          <w:szCs w:val="26"/>
          <w:lang w:eastAsia="ru-RU"/>
        </w:rPr>
        <w:t>После внесенных изменений</w:t>
      </w:r>
      <w:r w:rsidRPr="00770620">
        <w:rPr>
          <w:rFonts w:ascii="Times New Roman" w:eastAsiaTheme="minorEastAsia" w:hAnsi="Times New Roman"/>
          <w:sz w:val="26"/>
          <w:szCs w:val="26"/>
          <w:lang w:eastAsia="ru-RU"/>
        </w:rPr>
        <w:t xml:space="preserve">, </w:t>
      </w: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основные характеристики бюджета МО «</w:t>
      </w:r>
      <w:r w:rsidR="005B33D7"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Усть-Лужское</w:t>
      </w: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сельское поселение» утверждены в следующих объемах:</w:t>
      </w:r>
    </w:p>
    <w:p w:rsidR="006013F9" w:rsidRPr="00770620" w:rsidRDefault="006013F9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доходов бюджета – </w:t>
      </w:r>
      <w:r w:rsidR="004165B7"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397 491,1 тыс</w:t>
      </w: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.руб.;</w:t>
      </w:r>
    </w:p>
    <w:p w:rsidR="006013F9" w:rsidRPr="00770620" w:rsidRDefault="006013F9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расходов бюджета – </w:t>
      </w:r>
      <w:r w:rsidR="004165B7"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552 604,4 </w:t>
      </w: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тыс.руб.;</w:t>
      </w:r>
    </w:p>
    <w:p w:rsidR="006013F9" w:rsidRPr="00770620" w:rsidRDefault="006013F9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дефицит бюджета – </w:t>
      </w:r>
      <w:r w:rsidR="004165B7"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155 113,3 </w:t>
      </w: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</w:t>
      </w:r>
    </w:p>
    <w:p w:rsidR="00722589" w:rsidRPr="00770620" w:rsidRDefault="00722589" w:rsidP="0077062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 w:cstheme="minorBidi"/>
          <w:sz w:val="26"/>
          <w:szCs w:val="26"/>
          <w:lang w:eastAsia="ru-RU"/>
        </w:rPr>
        <w:t>Кроме того, вносились изменения в показатели по расходам без внесения изменений в решение о бюджете по основаниям, определенным ст. 217 Бюджетного кодекса РФ. По состоянию на 01.10.2024 года уточненный план по сводной бюджетной росписи МО «Усть-Лужское сельское поселение» по расходам составил в сумме 553 011,9 тыс.руб.</w:t>
      </w:r>
    </w:p>
    <w:p w:rsidR="00622AB0" w:rsidRPr="00770620" w:rsidRDefault="002F1CB8" w:rsidP="00770620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ab/>
        <w:t xml:space="preserve">Согласно </w:t>
      </w:r>
      <w:r w:rsidR="00622AB0" w:rsidRPr="00770620">
        <w:rPr>
          <w:rFonts w:ascii="Times New Roman" w:hAnsi="Times New Roman"/>
          <w:sz w:val="26"/>
          <w:szCs w:val="26"/>
        </w:rPr>
        <w:t>о</w:t>
      </w:r>
      <w:r w:rsidRPr="00770620">
        <w:rPr>
          <w:rFonts w:ascii="Times New Roman" w:hAnsi="Times New Roman"/>
          <w:sz w:val="26"/>
          <w:szCs w:val="26"/>
        </w:rPr>
        <w:t>тчету</w:t>
      </w:r>
      <w:r w:rsidR="00622AB0" w:rsidRPr="00770620">
        <w:rPr>
          <w:rFonts w:ascii="Times New Roman" w:hAnsi="Times New Roman"/>
          <w:sz w:val="26"/>
          <w:szCs w:val="26"/>
        </w:rPr>
        <w:t xml:space="preserve">, </w:t>
      </w:r>
      <w:r w:rsidR="00622AB0" w:rsidRPr="0077062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77062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141F77" w:rsidRPr="00770620">
        <w:rPr>
          <w:rFonts w:ascii="Times New Roman" w:hAnsi="Times New Roman"/>
          <w:b/>
          <w:i/>
          <w:sz w:val="26"/>
          <w:szCs w:val="26"/>
        </w:rPr>
        <w:t>МО «</w:t>
      </w:r>
      <w:r w:rsidR="005B33D7" w:rsidRPr="00770620">
        <w:rPr>
          <w:rFonts w:ascii="Times New Roman" w:hAnsi="Times New Roman"/>
          <w:b/>
          <w:i/>
          <w:sz w:val="26"/>
          <w:szCs w:val="26"/>
        </w:rPr>
        <w:t>Усть-Лужское</w:t>
      </w:r>
      <w:r w:rsidR="00D76E67" w:rsidRPr="00770620">
        <w:rPr>
          <w:rFonts w:ascii="Times New Roman" w:hAnsi="Times New Roman"/>
          <w:b/>
          <w:i/>
          <w:sz w:val="26"/>
          <w:szCs w:val="26"/>
        </w:rPr>
        <w:t xml:space="preserve"> сельское поселение</w:t>
      </w:r>
      <w:r w:rsidR="00141F77" w:rsidRPr="00770620">
        <w:rPr>
          <w:rFonts w:ascii="Times New Roman" w:hAnsi="Times New Roman"/>
          <w:b/>
          <w:i/>
          <w:sz w:val="26"/>
          <w:szCs w:val="26"/>
        </w:rPr>
        <w:t>»</w:t>
      </w:r>
      <w:r w:rsidR="00622AB0" w:rsidRPr="00770620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C83CC3" w:rsidRPr="00770620">
        <w:rPr>
          <w:rFonts w:ascii="Times New Roman" w:hAnsi="Times New Roman"/>
          <w:b/>
          <w:i/>
          <w:sz w:val="26"/>
          <w:szCs w:val="26"/>
        </w:rPr>
        <w:t>9 месяцев</w:t>
      </w:r>
      <w:r w:rsidR="00622AB0" w:rsidRPr="00770620">
        <w:rPr>
          <w:rFonts w:ascii="Times New Roman" w:hAnsi="Times New Roman"/>
          <w:b/>
          <w:i/>
          <w:sz w:val="26"/>
          <w:szCs w:val="26"/>
        </w:rPr>
        <w:t xml:space="preserve"> 20</w:t>
      </w:r>
      <w:r w:rsidR="004D4A77" w:rsidRPr="00770620">
        <w:rPr>
          <w:rFonts w:ascii="Times New Roman" w:hAnsi="Times New Roman"/>
          <w:b/>
          <w:i/>
          <w:sz w:val="26"/>
          <w:szCs w:val="26"/>
        </w:rPr>
        <w:t>2</w:t>
      </w:r>
      <w:r w:rsidR="004165B7" w:rsidRPr="00770620">
        <w:rPr>
          <w:rFonts w:ascii="Times New Roman" w:hAnsi="Times New Roman"/>
          <w:b/>
          <w:i/>
          <w:sz w:val="26"/>
          <w:szCs w:val="26"/>
        </w:rPr>
        <w:t>4</w:t>
      </w:r>
      <w:r w:rsidR="00622AB0" w:rsidRPr="00770620">
        <w:rPr>
          <w:rFonts w:ascii="Times New Roman" w:hAnsi="Times New Roman"/>
          <w:b/>
          <w:i/>
          <w:sz w:val="26"/>
          <w:szCs w:val="26"/>
        </w:rPr>
        <w:t xml:space="preserve"> года составило:</w:t>
      </w:r>
    </w:p>
    <w:p w:rsidR="00622AB0" w:rsidRPr="00770620" w:rsidRDefault="00622AB0" w:rsidP="0077062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- </w:t>
      </w:r>
      <w:r w:rsidRPr="00770620">
        <w:rPr>
          <w:rFonts w:ascii="Times New Roman" w:hAnsi="Times New Roman"/>
          <w:b/>
          <w:i/>
          <w:sz w:val="26"/>
          <w:szCs w:val="26"/>
        </w:rPr>
        <w:t>по доходам</w:t>
      </w:r>
      <w:r w:rsidR="002F1CB8" w:rsidRPr="00770620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5E1C20" w:rsidRPr="00770620">
        <w:rPr>
          <w:rFonts w:ascii="Times New Roman" w:eastAsia="Times New Roman" w:hAnsi="Times New Roman"/>
          <w:sz w:val="26"/>
          <w:szCs w:val="26"/>
        </w:rPr>
        <w:t xml:space="preserve">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>326 754,5</w:t>
      </w:r>
      <w:r w:rsidR="002F1CB8" w:rsidRPr="00770620">
        <w:rPr>
          <w:rFonts w:ascii="Times New Roman" w:eastAsia="Times New Roman" w:hAnsi="Times New Roman"/>
          <w:sz w:val="26"/>
          <w:szCs w:val="26"/>
        </w:rPr>
        <w:t xml:space="preserve"> тыс.руб. </w:t>
      </w:r>
      <w:r w:rsidRPr="0077062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>82,2</w:t>
      </w:r>
      <w:r w:rsidRPr="0077062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770620">
        <w:rPr>
          <w:rFonts w:ascii="Times New Roman" w:eastAsia="Times New Roman" w:hAnsi="Times New Roman"/>
          <w:i/>
          <w:sz w:val="26"/>
          <w:szCs w:val="26"/>
        </w:rPr>
        <w:t>к уточненному плану</w:t>
      </w:r>
      <w:r w:rsidRPr="00770620">
        <w:rPr>
          <w:rFonts w:ascii="Times New Roman" w:eastAsia="Times New Roman" w:hAnsi="Times New Roman"/>
          <w:sz w:val="26"/>
          <w:szCs w:val="26"/>
        </w:rPr>
        <w:t>;</w:t>
      </w:r>
    </w:p>
    <w:p w:rsidR="005E1C20" w:rsidRPr="00770620" w:rsidRDefault="00622AB0" w:rsidP="00770620">
      <w:pPr>
        <w:spacing w:after="0" w:line="271" w:lineRule="auto"/>
        <w:ind w:firstLine="708"/>
        <w:jc w:val="both"/>
        <w:rPr>
          <w:rFonts w:ascii="Times New Roman" w:eastAsia="Times New Roman" w:hAnsi="Times New Roman"/>
          <w:i/>
          <w:sz w:val="26"/>
          <w:szCs w:val="26"/>
        </w:rPr>
      </w:pPr>
      <w:r w:rsidRPr="00770620">
        <w:rPr>
          <w:rFonts w:ascii="Times New Roman" w:eastAsia="Times New Roman" w:hAnsi="Times New Roman"/>
          <w:sz w:val="26"/>
          <w:szCs w:val="26"/>
        </w:rPr>
        <w:t xml:space="preserve">- </w:t>
      </w:r>
      <w:r w:rsidRPr="00770620">
        <w:rPr>
          <w:rFonts w:ascii="Times New Roman" w:eastAsia="Times New Roman" w:hAnsi="Times New Roman"/>
          <w:b/>
          <w:i/>
          <w:sz w:val="26"/>
          <w:szCs w:val="26"/>
        </w:rPr>
        <w:t>по расходам</w:t>
      </w:r>
      <w:r w:rsidRPr="0077062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 xml:space="preserve">138 309,6 </w:t>
      </w:r>
      <w:r w:rsidRPr="00770620">
        <w:rPr>
          <w:rFonts w:ascii="Times New Roman" w:eastAsia="Times New Roman" w:hAnsi="Times New Roman"/>
          <w:sz w:val="26"/>
          <w:szCs w:val="26"/>
        </w:rPr>
        <w:t xml:space="preserve">тыс.руб. или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>25,0</w:t>
      </w:r>
      <w:r w:rsidRPr="0077062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770620">
        <w:rPr>
          <w:rFonts w:ascii="Times New Roman" w:eastAsia="Times New Roman" w:hAnsi="Times New Roman"/>
          <w:i/>
          <w:sz w:val="26"/>
          <w:szCs w:val="26"/>
        </w:rPr>
        <w:t>к уточненному плану</w:t>
      </w:r>
      <w:r w:rsidR="005E1C20" w:rsidRPr="00770620">
        <w:rPr>
          <w:rFonts w:ascii="Times New Roman" w:eastAsia="Times New Roman" w:hAnsi="Times New Roman"/>
          <w:i/>
          <w:sz w:val="26"/>
          <w:szCs w:val="26"/>
        </w:rPr>
        <w:t>.</w:t>
      </w:r>
    </w:p>
    <w:p w:rsidR="002B2B3B" w:rsidRPr="00770620" w:rsidRDefault="00D76E67" w:rsidP="0077062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770620">
        <w:rPr>
          <w:rFonts w:ascii="Times New Roman" w:eastAsia="Times New Roman" w:hAnsi="Times New Roman"/>
          <w:sz w:val="26"/>
          <w:szCs w:val="26"/>
        </w:rPr>
        <w:t>Б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025E1D" w:rsidRPr="00770620">
        <w:rPr>
          <w:rFonts w:ascii="Times New Roman" w:eastAsia="Times New Roman" w:hAnsi="Times New Roman"/>
          <w:sz w:val="26"/>
          <w:szCs w:val="26"/>
        </w:rPr>
        <w:t>МО «Усть-Лужское сельское поселение» за</w:t>
      </w:r>
      <w:r w:rsidR="00DD04F3" w:rsidRPr="00770620">
        <w:rPr>
          <w:rFonts w:ascii="Times New Roman" w:eastAsia="Times New Roman" w:hAnsi="Times New Roman"/>
          <w:sz w:val="26"/>
          <w:szCs w:val="26"/>
        </w:rPr>
        <w:t xml:space="preserve"> </w:t>
      </w:r>
      <w:r w:rsidR="00C83CC3" w:rsidRPr="00770620">
        <w:rPr>
          <w:rFonts w:ascii="Times New Roman" w:eastAsia="Times New Roman" w:hAnsi="Times New Roman"/>
          <w:sz w:val="26"/>
          <w:szCs w:val="26"/>
        </w:rPr>
        <w:t>9 месяцев</w:t>
      </w:r>
      <w:r w:rsidR="00DD04F3" w:rsidRPr="00770620">
        <w:rPr>
          <w:rFonts w:ascii="Times New Roman" w:eastAsia="Times New Roman" w:hAnsi="Times New Roman"/>
          <w:sz w:val="26"/>
          <w:szCs w:val="26"/>
        </w:rPr>
        <w:t xml:space="preserve"> 20</w:t>
      </w:r>
      <w:r w:rsidR="009308AB" w:rsidRPr="00770620">
        <w:rPr>
          <w:rFonts w:ascii="Times New Roman" w:eastAsia="Times New Roman" w:hAnsi="Times New Roman"/>
          <w:sz w:val="26"/>
          <w:szCs w:val="26"/>
        </w:rPr>
        <w:t>2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>4</w:t>
      </w:r>
      <w:r w:rsidR="00316259" w:rsidRPr="00770620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="00DD04F3" w:rsidRPr="0077062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 xml:space="preserve">исполнен с </w:t>
      </w:r>
      <w:r w:rsidR="00375417" w:rsidRPr="00770620">
        <w:rPr>
          <w:rFonts w:ascii="Times New Roman" w:eastAsia="Times New Roman" w:hAnsi="Times New Roman"/>
          <w:b/>
          <w:sz w:val="26"/>
          <w:szCs w:val="26"/>
        </w:rPr>
        <w:t>профицитом</w:t>
      </w:r>
      <w:r w:rsidR="002B2B3B" w:rsidRPr="00770620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 xml:space="preserve">188 444,9 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770620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316259" w:rsidRPr="0077062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4165B7" w:rsidRPr="00770620">
        <w:rPr>
          <w:rFonts w:ascii="Times New Roman" w:eastAsia="Times New Roman" w:hAnsi="Times New Roman"/>
          <w:sz w:val="26"/>
          <w:szCs w:val="26"/>
        </w:rPr>
        <w:t xml:space="preserve">155 113,3 </w:t>
      </w:r>
      <w:r w:rsidR="002B2B3B" w:rsidRPr="0077062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146936" w:rsidRPr="00770620" w:rsidRDefault="00146936" w:rsidP="0077062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C83CC3" w:rsidRPr="00770620" w:rsidRDefault="00C83CC3" w:rsidP="00770620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 xml:space="preserve">2. Анализ исполнения доходной части бюджета </w:t>
      </w:r>
    </w:p>
    <w:p w:rsidR="00C83CC3" w:rsidRPr="00770620" w:rsidRDefault="00C83CC3" w:rsidP="00770620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>МО «Усть-Лужское сельское поселение» за 9 месяцев 202</w:t>
      </w:r>
      <w:r w:rsidR="00146936" w:rsidRPr="00770620">
        <w:rPr>
          <w:rFonts w:ascii="Times New Roman" w:hAnsi="Times New Roman"/>
          <w:b/>
          <w:sz w:val="26"/>
          <w:szCs w:val="26"/>
        </w:rPr>
        <w:t>4</w:t>
      </w:r>
      <w:r w:rsidRPr="00770620">
        <w:rPr>
          <w:rFonts w:ascii="Times New Roman" w:hAnsi="Times New Roman"/>
          <w:b/>
          <w:sz w:val="26"/>
          <w:szCs w:val="26"/>
        </w:rPr>
        <w:t xml:space="preserve"> года</w:t>
      </w:r>
      <w:r w:rsidRPr="00770620">
        <w:rPr>
          <w:rFonts w:ascii="Times New Roman" w:hAnsi="Times New Roman"/>
          <w:sz w:val="26"/>
          <w:szCs w:val="26"/>
        </w:rPr>
        <w:t xml:space="preserve">  </w:t>
      </w:r>
    </w:p>
    <w:p w:rsidR="00C83CC3" w:rsidRDefault="00C83CC3" w:rsidP="00770620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70620">
        <w:rPr>
          <w:rFonts w:ascii="Times New Roman" w:eastAsia="Times New Roman" w:hAnsi="Times New Roman"/>
          <w:sz w:val="26"/>
          <w:szCs w:val="26"/>
        </w:rPr>
        <w:t>Динамика исполнения доходной части бюджета МО «Усть-Лужское сельское поселение» за 9 месяцев 202</w:t>
      </w:r>
      <w:r w:rsidR="00146936" w:rsidRPr="00770620">
        <w:rPr>
          <w:rFonts w:ascii="Times New Roman" w:eastAsia="Times New Roman" w:hAnsi="Times New Roman"/>
          <w:sz w:val="26"/>
          <w:szCs w:val="26"/>
        </w:rPr>
        <w:t>2</w:t>
      </w:r>
      <w:r w:rsidRPr="00770620">
        <w:rPr>
          <w:rFonts w:ascii="Times New Roman" w:eastAsia="Times New Roman" w:hAnsi="Times New Roman"/>
          <w:sz w:val="26"/>
          <w:szCs w:val="26"/>
        </w:rPr>
        <w:t>-202</w:t>
      </w:r>
      <w:r w:rsidR="00146936" w:rsidRPr="00770620">
        <w:rPr>
          <w:rFonts w:ascii="Times New Roman" w:eastAsia="Times New Roman" w:hAnsi="Times New Roman"/>
          <w:sz w:val="26"/>
          <w:szCs w:val="26"/>
        </w:rPr>
        <w:t>4</w:t>
      </w:r>
      <w:r w:rsidRPr="00770620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770620" w:rsidRPr="00770620" w:rsidRDefault="00770620" w:rsidP="00770620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16"/>
          <w:szCs w:val="16"/>
        </w:rPr>
      </w:pPr>
    </w:p>
    <w:p w:rsidR="00C83CC3" w:rsidRPr="00224D92" w:rsidRDefault="00C83CC3" w:rsidP="00C83CC3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№1 (</w:t>
      </w:r>
      <w:r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C83CC3" w:rsidRPr="0042560F" w:rsidTr="000F0A49">
        <w:trPr>
          <w:trHeight w:val="367"/>
        </w:trPr>
        <w:tc>
          <w:tcPr>
            <w:tcW w:w="3905" w:type="dxa"/>
            <w:vMerge w:val="restart"/>
            <w:vAlign w:val="center"/>
          </w:tcPr>
          <w:p w:rsidR="00C83CC3" w:rsidRPr="0042560F" w:rsidRDefault="00C83CC3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bottom w:val="single" w:sz="4" w:space="0" w:color="auto"/>
            </w:tcBorders>
            <w:vAlign w:val="center"/>
          </w:tcPr>
          <w:p w:rsidR="00C83CC3" w:rsidRPr="0042560F" w:rsidRDefault="00C83CC3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Исполнено за 9 месяцев</w:t>
            </w:r>
          </w:p>
        </w:tc>
      </w:tr>
      <w:tr w:rsidR="00C83CC3" w:rsidRPr="0042560F" w:rsidTr="000F0A49">
        <w:trPr>
          <w:trHeight w:val="320"/>
        </w:trPr>
        <w:tc>
          <w:tcPr>
            <w:tcW w:w="3905" w:type="dxa"/>
            <w:vMerge/>
            <w:vAlign w:val="center"/>
          </w:tcPr>
          <w:p w:rsidR="00C83CC3" w:rsidRPr="0042560F" w:rsidRDefault="00C83CC3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3CC3" w:rsidRDefault="00C83CC3" w:rsidP="001469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146936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3CC3" w:rsidRDefault="00C83CC3" w:rsidP="001469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146936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C83CC3" w:rsidRDefault="00C83CC3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146936">
              <w:rPr>
                <w:rFonts w:ascii="Times New Roman" w:hAnsi="Times New Roman"/>
                <w:b/>
              </w:rPr>
              <w:t>024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</w:tr>
      <w:tr w:rsidR="00146936" w:rsidRPr="0042560F" w:rsidTr="00770620">
        <w:trPr>
          <w:trHeight w:val="200"/>
        </w:trPr>
        <w:tc>
          <w:tcPr>
            <w:tcW w:w="3905" w:type="dxa"/>
            <w:vAlign w:val="center"/>
          </w:tcPr>
          <w:p w:rsidR="00146936" w:rsidRPr="0042560F" w:rsidRDefault="00146936" w:rsidP="00146936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80 913,3</w:t>
            </w:r>
          </w:p>
        </w:tc>
        <w:tc>
          <w:tcPr>
            <w:tcW w:w="212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133 427,7</w:t>
            </w:r>
          </w:p>
        </w:tc>
        <w:tc>
          <w:tcPr>
            <w:tcW w:w="1843" w:type="dxa"/>
            <w:vAlign w:val="center"/>
          </w:tcPr>
          <w:p w:rsidR="00146936" w:rsidRPr="00087303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316 946,0</w:t>
            </w:r>
          </w:p>
        </w:tc>
      </w:tr>
      <w:tr w:rsidR="00146936" w:rsidRPr="0042560F" w:rsidTr="00770620">
        <w:trPr>
          <w:trHeight w:val="76"/>
        </w:trPr>
        <w:tc>
          <w:tcPr>
            <w:tcW w:w="3905" w:type="dxa"/>
            <w:vAlign w:val="center"/>
          </w:tcPr>
          <w:p w:rsidR="00146936" w:rsidRPr="00146936" w:rsidRDefault="00146936" w:rsidP="0014693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146936" w:rsidRPr="00146936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70,0</w:t>
            </w:r>
          </w:p>
        </w:tc>
        <w:tc>
          <w:tcPr>
            <w:tcW w:w="2126" w:type="dxa"/>
            <w:vAlign w:val="center"/>
          </w:tcPr>
          <w:p w:rsidR="00146936" w:rsidRPr="00146936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96,9</w:t>
            </w:r>
          </w:p>
        </w:tc>
        <w:tc>
          <w:tcPr>
            <w:tcW w:w="1843" w:type="dxa"/>
            <w:vAlign w:val="center"/>
          </w:tcPr>
          <w:p w:rsidR="00146936" w:rsidRPr="00146936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97,0</w:t>
            </w:r>
          </w:p>
        </w:tc>
      </w:tr>
      <w:tr w:rsidR="00146936" w:rsidRPr="0042560F" w:rsidTr="00770620">
        <w:trPr>
          <w:trHeight w:val="149"/>
        </w:trPr>
        <w:tc>
          <w:tcPr>
            <w:tcW w:w="3905" w:type="dxa"/>
            <w:vAlign w:val="center"/>
          </w:tcPr>
          <w:p w:rsidR="00146936" w:rsidRPr="0042560F" w:rsidRDefault="00146936" w:rsidP="00146936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22 527,4</w:t>
            </w:r>
          </w:p>
        </w:tc>
        <w:tc>
          <w:tcPr>
            <w:tcW w:w="212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2 699,9</w:t>
            </w:r>
          </w:p>
        </w:tc>
        <w:tc>
          <w:tcPr>
            <w:tcW w:w="1843" w:type="dxa"/>
            <w:vAlign w:val="center"/>
          </w:tcPr>
          <w:p w:rsidR="00146936" w:rsidRPr="00087303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5 169,5</w:t>
            </w:r>
          </w:p>
        </w:tc>
      </w:tr>
      <w:tr w:rsidR="00146936" w:rsidRPr="0042560F" w:rsidTr="00770620">
        <w:trPr>
          <w:trHeight w:val="168"/>
        </w:trPr>
        <w:tc>
          <w:tcPr>
            <w:tcW w:w="3905" w:type="dxa"/>
            <w:vAlign w:val="center"/>
          </w:tcPr>
          <w:p w:rsidR="00146936" w:rsidRPr="00146936" w:rsidRDefault="00146936" w:rsidP="0014693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146936" w:rsidRPr="00146936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19,4</w:t>
            </w:r>
          </w:p>
        </w:tc>
        <w:tc>
          <w:tcPr>
            <w:tcW w:w="2126" w:type="dxa"/>
            <w:vAlign w:val="center"/>
          </w:tcPr>
          <w:p w:rsidR="00146936" w:rsidRPr="00146936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1,9</w:t>
            </w:r>
          </w:p>
        </w:tc>
        <w:tc>
          <w:tcPr>
            <w:tcW w:w="1843" w:type="dxa"/>
            <w:vAlign w:val="center"/>
          </w:tcPr>
          <w:p w:rsidR="00146936" w:rsidRPr="00146936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1,6</w:t>
            </w:r>
          </w:p>
        </w:tc>
      </w:tr>
      <w:tr w:rsidR="00146936" w:rsidRPr="0042560F" w:rsidTr="00770620">
        <w:trPr>
          <w:trHeight w:val="241"/>
        </w:trPr>
        <w:tc>
          <w:tcPr>
            <w:tcW w:w="3905" w:type="dxa"/>
            <w:vAlign w:val="center"/>
          </w:tcPr>
          <w:p w:rsidR="00146936" w:rsidRPr="0042560F" w:rsidRDefault="00146936" w:rsidP="00146936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12 606,7</w:t>
            </w:r>
          </w:p>
        </w:tc>
        <w:tc>
          <w:tcPr>
            <w:tcW w:w="2126" w:type="dxa"/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1 493,0</w:t>
            </w:r>
          </w:p>
        </w:tc>
        <w:tc>
          <w:tcPr>
            <w:tcW w:w="1843" w:type="dxa"/>
            <w:vAlign w:val="center"/>
          </w:tcPr>
          <w:p w:rsidR="00146936" w:rsidRPr="00087303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4 639,0</w:t>
            </w:r>
          </w:p>
        </w:tc>
      </w:tr>
      <w:tr w:rsidR="00146936" w:rsidRPr="0042560F" w:rsidTr="00770620">
        <w:trPr>
          <w:trHeight w:val="118"/>
        </w:trPr>
        <w:tc>
          <w:tcPr>
            <w:tcW w:w="3905" w:type="dxa"/>
            <w:tcBorders>
              <w:bottom w:val="single" w:sz="4" w:space="0" w:color="000000"/>
            </w:tcBorders>
            <w:vAlign w:val="center"/>
          </w:tcPr>
          <w:p w:rsidR="00146936" w:rsidRPr="00146936" w:rsidRDefault="00146936" w:rsidP="0014693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vAlign w:val="center"/>
          </w:tcPr>
          <w:p w:rsidR="00146936" w:rsidRPr="00146936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10,6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146936" w:rsidRPr="00146936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1,2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:rsidR="00146936" w:rsidRPr="00146936" w:rsidRDefault="00F065AA" w:rsidP="00146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1,4</w:t>
            </w:r>
          </w:p>
        </w:tc>
      </w:tr>
      <w:tr w:rsidR="00146936" w:rsidRPr="0042560F" w:rsidTr="00770620">
        <w:trPr>
          <w:trHeight w:val="330"/>
        </w:trPr>
        <w:tc>
          <w:tcPr>
            <w:tcW w:w="3905" w:type="dxa"/>
            <w:tcBorders>
              <w:bottom w:val="single" w:sz="4" w:space="0" w:color="auto"/>
            </w:tcBorders>
            <w:vAlign w:val="center"/>
          </w:tcPr>
          <w:p w:rsidR="00146936" w:rsidRPr="0042560F" w:rsidRDefault="00146936" w:rsidP="00146936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116 047,4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137 620,7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46936" w:rsidRPr="00087303" w:rsidRDefault="00146936" w:rsidP="001469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326 754,5</w:t>
            </w:r>
          </w:p>
        </w:tc>
      </w:tr>
    </w:tbl>
    <w:p w:rsidR="00C83CC3" w:rsidRPr="005305E4" w:rsidRDefault="00C83CC3" w:rsidP="00C83CC3">
      <w:pPr>
        <w:spacing w:after="0" w:line="271" w:lineRule="auto"/>
        <w:jc w:val="both"/>
        <w:rPr>
          <w:rFonts w:ascii="Times New Roman" w:hAnsi="Times New Roman"/>
          <w:sz w:val="16"/>
          <w:szCs w:val="16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</w:p>
    <w:p w:rsidR="00C83CC3" w:rsidRPr="00770620" w:rsidRDefault="00C83CC3" w:rsidP="00C83CC3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5B4507">
        <w:rPr>
          <w:rFonts w:ascii="Times New Roman" w:hAnsi="Times New Roman"/>
          <w:sz w:val="26"/>
          <w:szCs w:val="26"/>
        </w:rPr>
        <w:t xml:space="preserve">    </w:t>
      </w:r>
      <w:r w:rsidRPr="005B4507">
        <w:rPr>
          <w:rFonts w:ascii="Times New Roman" w:hAnsi="Times New Roman"/>
          <w:szCs w:val="28"/>
        </w:rPr>
        <w:t xml:space="preserve">  </w:t>
      </w:r>
      <w:r w:rsidRPr="007321FA">
        <w:rPr>
          <w:rFonts w:ascii="Times New Roman" w:hAnsi="Times New Roman"/>
          <w:sz w:val="28"/>
          <w:szCs w:val="28"/>
        </w:rPr>
        <w:tab/>
      </w:r>
      <w:r w:rsidRPr="00770620">
        <w:rPr>
          <w:rFonts w:ascii="Times New Roman" w:hAnsi="Times New Roman"/>
          <w:sz w:val="26"/>
          <w:szCs w:val="26"/>
        </w:rPr>
        <w:t>Согласно динамике исполнения доходов, за 9 месяцев 202</w:t>
      </w:r>
      <w:r w:rsidR="00146936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года в бюджет МО «Усть-Лужское сельское поселение» в целом поступило доходов </w:t>
      </w:r>
      <w:r w:rsidR="00146936" w:rsidRPr="00770620">
        <w:rPr>
          <w:rFonts w:ascii="Times New Roman" w:hAnsi="Times New Roman"/>
          <w:sz w:val="26"/>
          <w:szCs w:val="26"/>
        </w:rPr>
        <w:t xml:space="preserve">больше </w:t>
      </w:r>
      <w:r w:rsidRPr="00770620">
        <w:rPr>
          <w:rFonts w:ascii="Times New Roman" w:hAnsi="Times New Roman"/>
          <w:sz w:val="26"/>
          <w:szCs w:val="26"/>
        </w:rPr>
        <w:t xml:space="preserve">на </w:t>
      </w:r>
      <w:r w:rsidR="007B499A" w:rsidRPr="00770620">
        <w:rPr>
          <w:rFonts w:ascii="Times New Roman" w:hAnsi="Times New Roman"/>
          <w:sz w:val="26"/>
          <w:szCs w:val="26"/>
        </w:rPr>
        <w:t xml:space="preserve">                            </w:t>
      </w:r>
      <w:r w:rsidR="00146936" w:rsidRPr="00770620">
        <w:rPr>
          <w:rFonts w:ascii="Times New Roman" w:hAnsi="Times New Roman"/>
          <w:sz w:val="26"/>
          <w:szCs w:val="26"/>
        </w:rPr>
        <w:t xml:space="preserve">189 133,8 </w:t>
      </w:r>
      <w:r w:rsidRPr="00770620">
        <w:rPr>
          <w:rFonts w:ascii="Times New Roman" w:hAnsi="Times New Roman"/>
          <w:sz w:val="26"/>
          <w:szCs w:val="26"/>
        </w:rPr>
        <w:t>тыс.руб. по сравне</w:t>
      </w:r>
      <w:r w:rsidR="00146936" w:rsidRPr="00770620">
        <w:rPr>
          <w:rFonts w:ascii="Times New Roman" w:hAnsi="Times New Roman"/>
          <w:sz w:val="26"/>
          <w:szCs w:val="26"/>
        </w:rPr>
        <w:t xml:space="preserve">нию с аналогичным периодом 2023 </w:t>
      </w:r>
      <w:r w:rsidRPr="00770620">
        <w:rPr>
          <w:rFonts w:ascii="Times New Roman" w:hAnsi="Times New Roman"/>
          <w:sz w:val="26"/>
          <w:szCs w:val="26"/>
        </w:rPr>
        <w:t xml:space="preserve">года, </w:t>
      </w:r>
      <w:r w:rsidR="00DA3FFF" w:rsidRPr="00770620">
        <w:rPr>
          <w:rFonts w:ascii="Times New Roman" w:hAnsi="Times New Roman"/>
          <w:sz w:val="26"/>
          <w:szCs w:val="26"/>
        </w:rPr>
        <w:t>и</w:t>
      </w:r>
      <w:r w:rsidRPr="00770620">
        <w:rPr>
          <w:rFonts w:ascii="Times New Roman" w:hAnsi="Times New Roman"/>
          <w:sz w:val="26"/>
          <w:szCs w:val="26"/>
        </w:rPr>
        <w:t xml:space="preserve"> на  </w:t>
      </w:r>
      <w:r w:rsidR="00146936" w:rsidRPr="00770620">
        <w:rPr>
          <w:rFonts w:ascii="Times New Roman" w:hAnsi="Times New Roman"/>
          <w:sz w:val="26"/>
          <w:szCs w:val="26"/>
        </w:rPr>
        <w:t xml:space="preserve">210 707,1 </w:t>
      </w:r>
      <w:r w:rsidRPr="00770620">
        <w:rPr>
          <w:rFonts w:ascii="Times New Roman" w:hAnsi="Times New Roman"/>
          <w:sz w:val="26"/>
          <w:szCs w:val="26"/>
        </w:rPr>
        <w:t xml:space="preserve">тыс.руб. по </w:t>
      </w:r>
      <w:r w:rsidR="00146936" w:rsidRPr="00770620">
        <w:rPr>
          <w:rFonts w:ascii="Times New Roman" w:hAnsi="Times New Roman"/>
          <w:sz w:val="26"/>
          <w:szCs w:val="26"/>
        </w:rPr>
        <w:t>сравнению с поступлениями в 2022</w:t>
      </w:r>
      <w:r w:rsidRPr="00770620">
        <w:rPr>
          <w:rFonts w:ascii="Times New Roman" w:hAnsi="Times New Roman"/>
          <w:sz w:val="26"/>
          <w:szCs w:val="26"/>
        </w:rPr>
        <w:t xml:space="preserve"> году. </w:t>
      </w:r>
    </w:p>
    <w:p w:rsidR="00C83CC3" w:rsidRPr="00770620" w:rsidRDefault="00C83CC3" w:rsidP="00C83CC3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В общем объеме доходов МО «Усть-Лужское сельское поселение» в 202</w:t>
      </w:r>
      <w:r w:rsidR="00146936" w:rsidRPr="00770620">
        <w:rPr>
          <w:rFonts w:ascii="Times New Roman" w:hAnsi="Times New Roman"/>
          <w:sz w:val="26"/>
          <w:szCs w:val="26"/>
        </w:rPr>
        <w:t xml:space="preserve">2-2024 </w:t>
      </w:r>
      <w:r w:rsidRPr="00770620">
        <w:rPr>
          <w:rFonts w:ascii="Times New Roman" w:hAnsi="Times New Roman"/>
          <w:sz w:val="26"/>
          <w:szCs w:val="26"/>
        </w:rPr>
        <w:t xml:space="preserve">годах </w:t>
      </w:r>
      <w:r w:rsidR="00F86FF6" w:rsidRPr="00770620">
        <w:rPr>
          <w:rFonts w:ascii="Times New Roman" w:hAnsi="Times New Roman"/>
          <w:sz w:val="26"/>
          <w:szCs w:val="26"/>
        </w:rPr>
        <w:t>налоговые доходы</w:t>
      </w:r>
      <w:r w:rsidRPr="00770620">
        <w:rPr>
          <w:rFonts w:ascii="Times New Roman" w:hAnsi="Times New Roman"/>
          <w:sz w:val="26"/>
          <w:szCs w:val="26"/>
        </w:rPr>
        <w:t xml:space="preserve"> составляют основную долю</w:t>
      </w:r>
      <w:r w:rsidR="00146936" w:rsidRPr="00770620">
        <w:rPr>
          <w:rFonts w:ascii="Times New Roman" w:hAnsi="Times New Roman"/>
          <w:sz w:val="26"/>
          <w:szCs w:val="26"/>
        </w:rPr>
        <w:t xml:space="preserve"> (более </w:t>
      </w:r>
      <w:r w:rsidR="00F065AA" w:rsidRPr="00770620">
        <w:rPr>
          <w:rFonts w:ascii="Times New Roman" w:hAnsi="Times New Roman"/>
          <w:sz w:val="26"/>
          <w:szCs w:val="26"/>
        </w:rPr>
        <w:t>70%)</w:t>
      </w:r>
      <w:r w:rsidRPr="00770620">
        <w:rPr>
          <w:rFonts w:ascii="Times New Roman" w:hAnsi="Times New Roman"/>
          <w:sz w:val="26"/>
          <w:szCs w:val="26"/>
        </w:rPr>
        <w:t>.</w:t>
      </w:r>
    </w:p>
    <w:p w:rsidR="007859A1" w:rsidRPr="00770620" w:rsidRDefault="007859A1" w:rsidP="007859A1">
      <w:pPr>
        <w:spacing w:after="0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lastRenderedPageBreak/>
        <w:t>Динамика исполнения доходной части бюджета</w:t>
      </w:r>
    </w:p>
    <w:p w:rsidR="007859A1" w:rsidRPr="006A5487" w:rsidRDefault="007859A1" w:rsidP="007859A1">
      <w:pPr>
        <w:spacing w:after="0"/>
        <w:ind w:left="720"/>
        <w:contextualSpacing/>
        <w:jc w:val="center"/>
        <w:rPr>
          <w:rFonts w:ascii="Times New Roman" w:hAnsi="Times New Roman"/>
          <w:sz w:val="28"/>
          <w:szCs w:val="28"/>
        </w:rPr>
      </w:pPr>
      <w:r w:rsidRPr="00770620">
        <w:rPr>
          <w:rFonts w:ascii="Times New Roman" w:hAnsi="Times New Roman"/>
          <w:b/>
          <w:sz w:val="26"/>
          <w:szCs w:val="26"/>
        </w:rPr>
        <w:t>МО «</w:t>
      </w:r>
      <w:r w:rsidR="005B33D7" w:rsidRPr="00770620">
        <w:rPr>
          <w:rFonts w:ascii="Times New Roman" w:hAnsi="Times New Roman"/>
          <w:b/>
          <w:sz w:val="26"/>
          <w:szCs w:val="26"/>
        </w:rPr>
        <w:t>Усть-Лужское</w:t>
      </w:r>
      <w:r w:rsidRPr="00770620">
        <w:rPr>
          <w:rFonts w:ascii="Times New Roman" w:hAnsi="Times New Roman"/>
          <w:b/>
          <w:sz w:val="26"/>
          <w:szCs w:val="26"/>
        </w:rPr>
        <w:t xml:space="preserve"> сельское поселение»</w:t>
      </w:r>
      <w:r w:rsidR="00770620">
        <w:rPr>
          <w:rFonts w:ascii="Times New Roman" w:hAnsi="Times New Roman"/>
          <w:b/>
          <w:sz w:val="26"/>
          <w:szCs w:val="26"/>
        </w:rPr>
        <w:t xml:space="preserve"> </w:t>
      </w:r>
      <w:r w:rsidRPr="00770620">
        <w:rPr>
          <w:rFonts w:ascii="Times New Roman" w:hAnsi="Times New Roman"/>
          <w:b/>
          <w:sz w:val="26"/>
          <w:szCs w:val="26"/>
        </w:rPr>
        <w:t xml:space="preserve">за </w:t>
      </w:r>
      <w:r w:rsidR="00F86FF6" w:rsidRPr="00770620">
        <w:rPr>
          <w:rFonts w:ascii="Times New Roman" w:hAnsi="Times New Roman"/>
          <w:b/>
          <w:sz w:val="26"/>
          <w:szCs w:val="26"/>
        </w:rPr>
        <w:t>9</w:t>
      </w:r>
      <w:r w:rsidRPr="00770620">
        <w:rPr>
          <w:rFonts w:ascii="Times New Roman" w:hAnsi="Times New Roman"/>
          <w:b/>
          <w:sz w:val="26"/>
          <w:szCs w:val="26"/>
        </w:rPr>
        <w:t xml:space="preserve"> месяцев 202</w:t>
      </w:r>
      <w:r w:rsidR="00146936" w:rsidRPr="00770620">
        <w:rPr>
          <w:rFonts w:ascii="Times New Roman" w:hAnsi="Times New Roman"/>
          <w:b/>
          <w:sz w:val="26"/>
          <w:szCs w:val="26"/>
        </w:rPr>
        <w:t>4</w:t>
      </w:r>
      <w:r w:rsidR="00316259" w:rsidRPr="00770620">
        <w:rPr>
          <w:rFonts w:ascii="Times New Roman" w:hAnsi="Times New Roman"/>
          <w:b/>
          <w:sz w:val="26"/>
          <w:szCs w:val="26"/>
        </w:rPr>
        <w:t xml:space="preserve"> </w:t>
      </w:r>
      <w:r w:rsidRPr="00770620">
        <w:rPr>
          <w:rFonts w:ascii="Times New Roman" w:hAnsi="Times New Roman"/>
          <w:b/>
          <w:sz w:val="26"/>
          <w:szCs w:val="26"/>
        </w:rPr>
        <w:t>года</w:t>
      </w:r>
      <w:r w:rsidRPr="006A5487">
        <w:rPr>
          <w:rFonts w:ascii="Times New Roman" w:hAnsi="Times New Roman"/>
          <w:sz w:val="28"/>
          <w:szCs w:val="28"/>
        </w:rPr>
        <w:t xml:space="preserve">         </w:t>
      </w:r>
    </w:p>
    <w:p w:rsidR="007859A1" w:rsidRPr="00C83CC3" w:rsidRDefault="00C83CC3" w:rsidP="007859A1">
      <w:pPr>
        <w:spacing w:after="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C83CC3">
        <w:rPr>
          <w:rFonts w:ascii="Times New Roman" w:hAnsi="Times New Roman"/>
          <w:sz w:val="24"/>
          <w:szCs w:val="24"/>
        </w:rPr>
        <w:t xml:space="preserve">Таблица №2 </w:t>
      </w:r>
      <w:r w:rsidR="007859A1" w:rsidRPr="00C83CC3">
        <w:rPr>
          <w:rFonts w:ascii="Times New Roman" w:hAnsi="Times New Roman"/>
          <w:sz w:val="24"/>
          <w:szCs w:val="24"/>
        </w:rPr>
        <w:t>(тыс.руб.)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418"/>
        <w:gridCol w:w="1134"/>
        <w:gridCol w:w="1134"/>
        <w:gridCol w:w="1275"/>
        <w:gridCol w:w="1134"/>
        <w:gridCol w:w="851"/>
      </w:tblGrid>
      <w:tr w:rsidR="007859A1" w:rsidRPr="004200F5" w:rsidTr="00C83CC3">
        <w:tc>
          <w:tcPr>
            <w:tcW w:w="3119" w:type="dxa"/>
            <w:vMerge w:val="restart"/>
            <w:vAlign w:val="center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946" w:type="dxa"/>
            <w:gridSpan w:val="6"/>
            <w:tcBorders>
              <w:bottom w:val="single" w:sz="4" w:space="0" w:color="auto"/>
            </w:tcBorders>
          </w:tcPr>
          <w:p w:rsidR="007859A1" w:rsidRPr="004200F5" w:rsidRDefault="007859A1" w:rsidP="0014693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202</w:t>
            </w:r>
            <w:r w:rsidR="00146936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</w:t>
            </w: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859A1" w:rsidRPr="004200F5" w:rsidTr="00C83CC3">
        <w:trPr>
          <w:trHeight w:val="668"/>
        </w:trPr>
        <w:tc>
          <w:tcPr>
            <w:tcW w:w="3119" w:type="dxa"/>
            <w:vMerge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Уточнен-ный  план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Откло-нение</w:t>
            </w:r>
          </w:p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(+,-)</w:t>
            </w:r>
          </w:p>
        </w:tc>
        <w:tc>
          <w:tcPr>
            <w:tcW w:w="1275" w:type="dxa"/>
            <w:shd w:val="clear" w:color="auto" w:fill="auto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Исполнено за</w:t>
            </w:r>
          </w:p>
          <w:p w:rsidR="007859A1" w:rsidRPr="004200F5" w:rsidRDefault="00F86FF6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9</w:t>
            </w:r>
            <w:r w:rsidR="00692754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7859A1"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месяцев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ind w:left="-108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Отклонение исполнения от  плана</w:t>
            </w:r>
          </w:p>
        </w:tc>
        <w:tc>
          <w:tcPr>
            <w:tcW w:w="851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859A1" w:rsidRPr="004200F5" w:rsidTr="00C83CC3">
        <w:tc>
          <w:tcPr>
            <w:tcW w:w="3119" w:type="dxa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4=3-2</w:t>
            </w:r>
          </w:p>
        </w:tc>
        <w:tc>
          <w:tcPr>
            <w:tcW w:w="1275" w:type="dxa"/>
            <w:shd w:val="clear" w:color="auto" w:fill="auto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6=5-3</w:t>
            </w:r>
          </w:p>
        </w:tc>
        <w:tc>
          <w:tcPr>
            <w:tcW w:w="851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146936" w:rsidRPr="004200F5" w:rsidTr="000E38CE">
        <w:tc>
          <w:tcPr>
            <w:tcW w:w="3119" w:type="dxa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ДОХОДЫ БЮДЖЕТА –</w:t>
            </w:r>
          </w:p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187 995,1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397 491,0</w:t>
            </w:r>
          </w:p>
        </w:tc>
        <w:tc>
          <w:tcPr>
            <w:tcW w:w="1134" w:type="dxa"/>
            <w:vAlign w:val="center"/>
          </w:tcPr>
          <w:p w:rsidR="00146936" w:rsidRPr="004308AC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+209 495,9 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326 754,5</w:t>
            </w:r>
          </w:p>
        </w:tc>
        <w:tc>
          <w:tcPr>
            <w:tcW w:w="1134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-70 736,5</w:t>
            </w:r>
          </w:p>
        </w:tc>
        <w:tc>
          <w:tcPr>
            <w:tcW w:w="851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82,2</w:t>
            </w:r>
          </w:p>
        </w:tc>
      </w:tr>
      <w:tr w:rsidR="00146936" w:rsidRPr="004200F5" w:rsidTr="00111FC6">
        <w:tc>
          <w:tcPr>
            <w:tcW w:w="3119" w:type="dxa"/>
            <w:shd w:val="clear" w:color="auto" w:fill="DBE5F1" w:themeFill="accent1" w:themeFillTint="33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>Налоговые и неналоговые доходы, всего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187 995,1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385 899,9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3608DD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+197 904,8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322 115,5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-63 784,6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83,5</w:t>
            </w:r>
          </w:p>
        </w:tc>
      </w:tr>
      <w:tr w:rsidR="00146936" w:rsidRPr="004200F5" w:rsidTr="000E38CE">
        <w:trPr>
          <w:trHeight w:val="507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Налоговые доходы, </w:t>
            </w:r>
            <w:r w:rsidRPr="004200F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184 790,5</w:t>
            </w:r>
          </w:p>
        </w:tc>
        <w:tc>
          <w:tcPr>
            <w:tcW w:w="1134" w:type="dxa"/>
            <w:vAlign w:val="center"/>
          </w:tcPr>
          <w:p w:rsidR="00146936" w:rsidRPr="00B01760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379 806,5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+195 016,0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6912D7" w:rsidP="00C2459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316</w:t>
            </w:r>
            <w:r w:rsidR="00C24592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94</w:t>
            </w:r>
            <w:r w:rsidR="00C24592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4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-62 860,5</w:t>
            </w:r>
          </w:p>
        </w:tc>
        <w:tc>
          <w:tcPr>
            <w:tcW w:w="851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83,5</w:t>
            </w:r>
          </w:p>
        </w:tc>
      </w:tr>
      <w:tr w:rsidR="00146936" w:rsidRPr="004200F5" w:rsidTr="000E38CE">
        <w:trPr>
          <w:trHeight w:val="235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174 537,8</w:t>
            </w:r>
          </w:p>
        </w:tc>
        <w:tc>
          <w:tcPr>
            <w:tcW w:w="1134" w:type="dxa"/>
            <w:vAlign w:val="center"/>
          </w:tcPr>
          <w:p w:rsidR="00146936" w:rsidRPr="000C5F97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369 553,8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+195 016,0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307 497,2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-62 056,6</w:t>
            </w:r>
          </w:p>
        </w:tc>
        <w:tc>
          <w:tcPr>
            <w:tcW w:w="851" w:type="dxa"/>
            <w:vAlign w:val="center"/>
          </w:tcPr>
          <w:p w:rsidR="00146936" w:rsidRPr="004200F5" w:rsidRDefault="00D238B8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83,2</w:t>
            </w:r>
          </w:p>
        </w:tc>
      </w:tr>
      <w:tr w:rsidR="00146936" w:rsidRPr="004200F5" w:rsidTr="000E38CE">
        <w:trPr>
          <w:trHeight w:val="269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Акцизы на нефтепродукты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4 200,4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4 200,4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2 646,0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-1 554,4</w:t>
            </w:r>
          </w:p>
        </w:tc>
        <w:tc>
          <w:tcPr>
            <w:tcW w:w="851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63,0</w:t>
            </w:r>
          </w:p>
        </w:tc>
      </w:tr>
      <w:tr w:rsidR="00146936" w:rsidRPr="004200F5" w:rsidTr="000E38CE">
        <w:trPr>
          <w:trHeight w:val="276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196,4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196,4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-123,9</w:t>
            </w:r>
          </w:p>
        </w:tc>
        <w:tc>
          <w:tcPr>
            <w:tcW w:w="851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36,9</w:t>
            </w:r>
          </w:p>
        </w:tc>
      </w:tr>
      <w:tr w:rsidR="00146936" w:rsidRPr="004200F5" w:rsidTr="000E38CE"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Единый сельхозналог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1 975,8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1 975,8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4 046,6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+2 070,8</w:t>
            </w:r>
          </w:p>
        </w:tc>
        <w:tc>
          <w:tcPr>
            <w:tcW w:w="851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204,8</w:t>
            </w:r>
          </w:p>
        </w:tc>
      </w:tr>
      <w:tr w:rsidR="00146936" w:rsidRPr="004200F5" w:rsidTr="000E38CE">
        <w:trPr>
          <w:trHeight w:val="276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3 880,1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3 880,1</w:t>
            </w:r>
          </w:p>
        </w:tc>
        <w:tc>
          <w:tcPr>
            <w:tcW w:w="1134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2 683,7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-1 196,4</w:t>
            </w:r>
          </w:p>
        </w:tc>
        <w:tc>
          <w:tcPr>
            <w:tcW w:w="851" w:type="dxa"/>
            <w:vAlign w:val="center"/>
          </w:tcPr>
          <w:p w:rsidR="00146936" w:rsidRPr="004200F5" w:rsidRDefault="00D238B8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70,0</w:t>
            </w:r>
          </w:p>
        </w:tc>
      </w:tr>
      <w:tr w:rsidR="00146936" w:rsidRPr="004200F5" w:rsidTr="000E38CE">
        <w:trPr>
          <w:trHeight w:val="562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Неналоговые доходы, </w:t>
            </w:r>
          </w:p>
          <w:p w:rsidR="00146936" w:rsidRPr="00D078E7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3 204,6</w:t>
            </w:r>
          </w:p>
        </w:tc>
        <w:tc>
          <w:tcPr>
            <w:tcW w:w="1134" w:type="dxa"/>
            <w:vAlign w:val="center"/>
          </w:tcPr>
          <w:p w:rsidR="00146936" w:rsidRPr="004308AC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6 093,4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+2 888,8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6912D7" w:rsidP="00C2459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5 169,</w:t>
            </w:r>
            <w:r w:rsidR="00C24592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-923,9</w:t>
            </w:r>
          </w:p>
        </w:tc>
        <w:tc>
          <w:tcPr>
            <w:tcW w:w="851" w:type="dxa"/>
            <w:vAlign w:val="center"/>
          </w:tcPr>
          <w:p w:rsidR="00146936" w:rsidRPr="004200F5" w:rsidRDefault="00C24592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>84,8</w:t>
            </w:r>
          </w:p>
        </w:tc>
      </w:tr>
      <w:tr w:rsidR="00146936" w:rsidRPr="004200F5" w:rsidTr="000E38CE">
        <w:trPr>
          <w:trHeight w:val="577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2 880,9</w:t>
            </w:r>
          </w:p>
        </w:tc>
        <w:tc>
          <w:tcPr>
            <w:tcW w:w="1134" w:type="dxa"/>
            <w:vAlign w:val="center"/>
          </w:tcPr>
          <w:p w:rsidR="00146936" w:rsidRPr="00F713CC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2 880,9</w:t>
            </w:r>
          </w:p>
        </w:tc>
        <w:tc>
          <w:tcPr>
            <w:tcW w:w="1134" w:type="dxa"/>
            <w:vAlign w:val="center"/>
          </w:tcPr>
          <w:p w:rsidR="00146936" w:rsidRPr="00943437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F713CC" w:rsidRDefault="00943437" w:rsidP="00C2459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1 811,</w:t>
            </w:r>
            <w:r w:rsidR="00C24592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-1 069,0</w:t>
            </w:r>
          </w:p>
        </w:tc>
        <w:tc>
          <w:tcPr>
            <w:tcW w:w="851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62,9</w:t>
            </w:r>
          </w:p>
        </w:tc>
      </w:tr>
      <w:tr w:rsidR="00146936" w:rsidRPr="004200F5" w:rsidTr="000E38CE">
        <w:trPr>
          <w:trHeight w:val="390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 от оказания платных услуг и компенсации затрат </w:t>
            </w:r>
          </w:p>
        </w:tc>
        <w:tc>
          <w:tcPr>
            <w:tcW w:w="1418" w:type="dxa"/>
            <w:vAlign w:val="center"/>
          </w:tcPr>
          <w:p w:rsidR="00146936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2 938,8</w:t>
            </w:r>
          </w:p>
        </w:tc>
        <w:tc>
          <w:tcPr>
            <w:tcW w:w="1134" w:type="dxa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+2 888,8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3 115,7</w:t>
            </w:r>
          </w:p>
        </w:tc>
        <w:tc>
          <w:tcPr>
            <w:tcW w:w="1134" w:type="dxa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+176,9</w:t>
            </w:r>
          </w:p>
        </w:tc>
        <w:tc>
          <w:tcPr>
            <w:tcW w:w="851" w:type="dxa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106,1</w:t>
            </w:r>
          </w:p>
        </w:tc>
      </w:tr>
      <w:tr w:rsidR="00146936" w:rsidRPr="004200F5" w:rsidTr="000E38CE">
        <w:trPr>
          <w:trHeight w:val="390"/>
        </w:trPr>
        <w:tc>
          <w:tcPr>
            <w:tcW w:w="3119" w:type="dxa"/>
            <w:vAlign w:val="bottom"/>
          </w:tcPr>
          <w:p w:rsidR="00146936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vAlign w:val="center"/>
          </w:tcPr>
          <w:p w:rsidR="00146936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273,7</w:t>
            </w:r>
          </w:p>
        </w:tc>
        <w:tc>
          <w:tcPr>
            <w:tcW w:w="1134" w:type="dxa"/>
            <w:vAlign w:val="center"/>
          </w:tcPr>
          <w:p w:rsidR="00146936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273,7</w:t>
            </w:r>
          </w:p>
        </w:tc>
        <w:tc>
          <w:tcPr>
            <w:tcW w:w="1134" w:type="dxa"/>
            <w:vAlign w:val="center"/>
          </w:tcPr>
          <w:p w:rsidR="00146936" w:rsidRDefault="0094343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205,9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-67,8</w:t>
            </w:r>
          </w:p>
        </w:tc>
        <w:tc>
          <w:tcPr>
            <w:tcW w:w="851" w:type="dxa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146936" w:rsidRPr="004200F5" w:rsidTr="000E38CE">
        <w:trPr>
          <w:trHeight w:val="390"/>
        </w:trPr>
        <w:tc>
          <w:tcPr>
            <w:tcW w:w="3119" w:type="dxa"/>
            <w:vAlign w:val="bottom"/>
          </w:tcPr>
          <w:p w:rsidR="00146936" w:rsidRDefault="00146936" w:rsidP="009A477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18" w:type="dxa"/>
            <w:vAlign w:val="center"/>
          </w:tcPr>
          <w:p w:rsidR="00146936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36,1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+36,1</w:t>
            </w:r>
          </w:p>
        </w:tc>
        <w:tc>
          <w:tcPr>
            <w:tcW w:w="851" w:type="dxa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46936" w:rsidRPr="004200F5" w:rsidTr="00111FC6">
        <w:trPr>
          <w:trHeight w:val="411"/>
        </w:trPr>
        <w:tc>
          <w:tcPr>
            <w:tcW w:w="3119" w:type="dxa"/>
            <w:shd w:val="clear" w:color="auto" w:fill="DBE5F1" w:themeFill="accent1" w:themeFillTint="33"/>
            <w:vAlign w:val="bottom"/>
          </w:tcPr>
          <w:p w:rsidR="00146936" w:rsidRPr="00B16086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1608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поступления, всего: 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146936" w:rsidRPr="00B16086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4200F5" w:rsidRDefault="00111FC6" w:rsidP="006912D7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11 591,</w:t>
            </w:r>
            <w:r w:rsidR="006912D7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4200F5" w:rsidRDefault="00111FC6" w:rsidP="006912D7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+11 591,</w:t>
            </w:r>
            <w:r w:rsidR="006912D7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4 639,0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146936" w:rsidRPr="004200F5" w:rsidRDefault="00111FC6" w:rsidP="006912D7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-6 952,</w:t>
            </w:r>
            <w:r w:rsidR="006912D7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40,0</w:t>
            </w:r>
          </w:p>
        </w:tc>
      </w:tr>
      <w:tr w:rsidR="00146936" w:rsidRPr="004200F5" w:rsidTr="000E38CE">
        <w:trPr>
          <w:trHeight w:val="411"/>
        </w:trPr>
        <w:tc>
          <w:tcPr>
            <w:tcW w:w="3119" w:type="dxa"/>
            <w:vAlign w:val="bottom"/>
          </w:tcPr>
          <w:p w:rsidR="00146936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других бюджетов бюджетной системы, </w:t>
            </w:r>
          </w:p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:rsidR="00146936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11 591,</w:t>
            </w:r>
            <w:r w:rsidR="006912D7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146936" w:rsidRDefault="00111FC6" w:rsidP="006912D7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+11 591,</w:t>
            </w:r>
            <w:r w:rsidR="006912D7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 xml:space="preserve">4 731,2 </w:t>
            </w:r>
          </w:p>
        </w:tc>
        <w:tc>
          <w:tcPr>
            <w:tcW w:w="1134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-6 860,0</w:t>
            </w:r>
          </w:p>
        </w:tc>
        <w:tc>
          <w:tcPr>
            <w:tcW w:w="851" w:type="dxa"/>
            <w:vAlign w:val="center"/>
          </w:tcPr>
          <w:p w:rsidR="00146936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40,8</w:t>
            </w:r>
          </w:p>
        </w:tc>
      </w:tr>
      <w:tr w:rsidR="00146936" w:rsidRPr="004200F5" w:rsidTr="000E38CE">
        <w:trPr>
          <w:trHeight w:val="269"/>
        </w:trPr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Pr="00F713CC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11 174,6</w:t>
            </w:r>
          </w:p>
        </w:tc>
        <w:tc>
          <w:tcPr>
            <w:tcW w:w="1134" w:type="dxa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+11 174,6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111FC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4 467,8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-6 706,8</w:t>
            </w:r>
          </w:p>
        </w:tc>
        <w:tc>
          <w:tcPr>
            <w:tcW w:w="851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39,9</w:t>
            </w:r>
          </w:p>
        </w:tc>
      </w:tr>
      <w:tr w:rsidR="00146936" w:rsidRPr="004200F5" w:rsidTr="000E38CE">
        <w:tc>
          <w:tcPr>
            <w:tcW w:w="3119" w:type="dxa"/>
            <w:vAlign w:val="bottom"/>
          </w:tcPr>
          <w:p w:rsidR="00146936" w:rsidRPr="004200F5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Субвенции </w:t>
            </w:r>
          </w:p>
        </w:tc>
        <w:tc>
          <w:tcPr>
            <w:tcW w:w="1418" w:type="dxa"/>
            <w:vAlign w:val="center"/>
          </w:tcPr>
          <w:p w:rsidR="00146936" w:rsidRPr="004200F5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349,9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+349,9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263,3</w:t>
            </w:r>
          </w:p>
        </w:tc>
        <w:tc>
          <w:tcPr>
            <w:tcW w:w="1134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-86,6</w:t>
            </w:r>
          </w:p>
        </w:tc>
        <w:tc>
          <w:tcPr>
            <w:tcW w:w="851" w:type="dxa"/>
            <w:vAlign w:val="center"/>
          </w:tcPr>
          <w:p w:rsidR="00146936" w:rsidRPr="004200F5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146936" w:rsidRPr="006912D7" w:rsidTr="000E38CE">
        <w:tc>
          <w:tcPr>
            <w:tcW w:w="3119" w:type="dxa"/>
            <w:vAlign w:val="bottom"/>
          </w:tcPr>
          <w:p w:rsidR="00146936" w:rsidRPr="006912D7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912D7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18" w:type="dxa"/>
            <w:vAlign w:val="center"/>
          </w:tcPr>
          <w:p w:rsidR="00146936" w:rsidRPr="006912D7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Pr="006912D7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134" w:type="dxa"/>
            <w:vAlign w:val="center"/>
          </w:tcPr>
          <w:p w:rsidR="00146936" w:rsidRPr="006912D7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+66,6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6912D7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146936" w:rsidRPr="006912D7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Align w:val="center"/>
          </w:tcPr>
          <w:p w:rsidR="00146936" w:rsidRPr="006912D7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6912D7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46936" w:rsidRPr="004200F5" w:rsidTr="000E38CE">
        <w:tc>
          <w:tcPr>
            <w:tcW w:w="3119" w:type="dxa"/>
            <w:vAlign w:val="bottom"/>
          </w:tcPr>
          <w:p w:rsidR="00146936" w:rsidRPr="00F713CC" w:rsidRDefault="00146936" w:rsidP="00146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713CC">
              <w:rPr>
                <w:rFonts w:ascii="Times New Roman" w:hAnsi="Times New Roman"/>
                <w:b/>
                <w:i/>
                <w:sz w:val="20"/>
                <w:szCs w:val="20"/>
              </w:rPr>
              <w:t>Возврат остатков субсидий, субвенций и иных межбюд.трансфертов, имеющих целевое назначение прошлых лет</w:t>
            </w:r>
          </w:p>
        </w:tc>
        <w:tc>
          <w:tcPr>
            <w:tcW w:w="1418" w:type="dxa"/>
            <w:vAlign w:val="center"/>
          </w:tcPr>
          <w:p w:rsidR="00146936" w:rsidRPr="00F713CC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 w:rsidRPr="00F713CC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46936" w:rsidRPr="00F713CC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 w:rsidRPr="00F713CC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146936" w:rsidRPr="00F713CC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 w:rsidRPr="00F713CC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146936" w:rsidRPr="00F713CC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-92,1</w:t>
            </w:r>
          </w:p>
        </w:tc>
        <w:tc>
          <w:tcPr>
            <w:tcW w:w="1134" w:type="dxa"/>
            <w:vAlign w:val="center"/>
          </w:tcPr>
          <w:p w:rsidR="00146936" w:rsidRPr="00F713CC" w:rsidRDefault="006912D7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-92,1</w:t>
            </w:r>
          </w:p>
        </w:tc>
        <w:tc>
          <w:tcPr>
            <w:tcW w:w="851" w:type="dxa"/>
            <w:vAlign w:val="center"/>
          </w:tcPr>
          <w:p w:rsidR="00146936" w:rsidRPr="00F713CC" w:rsidRDefault="00146936" w:rsidP="00146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</w:tr>
    </w:tbl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E63F2">
        <w:rPr>
          <w:rFonts w:ascii="Times New Roman" w:hAnsi="Times New Roman"/>
          <w:sz w:val="24"/>
          <w:szCs w:val="24"/>
        </w:rPr>
        <w:t xml:space="preserve">                       </w:t>
      </w:r>
    </w:p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6"/>
          <w:szCs w:val="6"/>
        </w:rPr>
      </w:pPr>
    </w:p>
    <w:p w:rsidR="008261D6" w:rsidRPr="00770620" w:rsidRDefault="00452DF2" w:rsidP="007859A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По результатам анализа, первоначальный план по доходам </w:t>
      </w:r>
      <w:r w:rsidR="007859A1" w:rsidRPr="00770620">
        <w:rPr>
          <w:rFonts w:ascii="Times New Roman" w:hAnsi="Times New Roman"/>
          <w:sz w:val="26"/>
          <w:szCs w:val="26"/>
        </w:rPr>
        <w:t>бюджета МО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="007859A1" w:rsidRPr="00770620">
        <w:rPr>
          <w:rFonts w:ascii="Times New Roman" w:hAnsi="Times New Roman"/>
          <w:sz w:val="26"/>
          <w:szCs w:val="26"/>
        </w:rPr>
        <w:t xml:space="preserve"> сельское поселение»</w:t>
      </w:r>
      <w:r w:rsidR="007B499A" w:rsidRPr="00770620">
        <w:rPr>
          <w:rFonts w:ascii="Times New Roman" w:hAnsi="Times New Roman"/>
          <w:sz w:val="26"/>
          <w:szCs w:val="26"/>
        </w:rPr>
        <w:t>,</w:t>
      </w:r>
      <w:r w:rsidR="001C3F69" w:rsidRPr="00770620">
        <w:rPr>
          <w:rFonts w:ascii="Times New Roman" w:hAnsi="Times New Roman"/>
          <w:sz w:val="26"/>
          <w:szCs w:val="26"/>
        </w:rPr>
        <w:t xml:space="preserve"> </w:t>
      </w:r>
      <w:r w:rsidR="007B499A" w:rsidRPr="00770620">
        <w:rPr>
          <w:rFonts w:ascii="Times New Roman" w:hAnsi="Times New Roman"/>
          <w:sz w:val="26"/>
          <w:szCs w:val="26"/>
        </w:rPr>
        <w:t>в течении отчетного периода,</w:t>
      </w:r>
      <w:r w:rsidR="007859A1" w:rsidRPr="00770620">
        <w:rPr>
          <w:rFonts w:ascii="Times New Roman" w:hAnsi="Times New Roman"/>
          <w:sz w:val="26"/>
          <w:szCs w:val="26"/>
        </w:rPr>
        <w:t xml:space="preserve"> </w:t>
      </w:r>
      <w:r w:rsidR="00D078E7" w:rsidRPr="00770620">
        <w:rPr>
          <w:rFonts w:ascii="Times New Roman" w:hAnsi="Times New Roman"/>
          <w:sz w:val="26"/>
          <w:szCs w:val="26"/>
        </w:rPr>
        <w:t>увеличен</w:t>
      </w:r>
      <w:r w:rsidR="00DA3FFF" w:rsidRPr="00770620">
        <w:rPr>
          <w:rFonts w:ascii="Times New Roman" w:hAnsi="Times New Roman"/>
          <w:sz w:val="26"/>
          <w:szCs w:val="26"/>
        </w:rPr>
        <w:t xml:space="preserve"> в </w:t>
      </w:r>
      <w:r w:rsidR="006912D7" w:rsidRPr="00770620">
        <w:rPr>
          <w:rFonts w:ascii="Times New Roman" w:hAnsi="Times New Roman"/>
          <w:sz w:val="26"/>
          <w:szCs w:val="26"/>
        </w:rPr>
        <w:t>2,1</w:t>
      </w:r>
      <w:r w:rsidR="00DA3FFF" w:rsidRPr="00770620">
        <w:rPr>
          <w:rFonts w:ascii="Times New Roman" w:hAnsi="Times New Roman"/>
          <w:sz w:val="26"/>
          <w:szCs w:val="26"/>
        </w:rPr>
        <w:t xml:space="preserve"> раза или</w:t>
      </w:r>
      <w:r w:rsidR="00D078E7" w:rsidRPr="00770620">
        <w:rPr>
          <w:rFonts w:ascii="Times New Roman" w:hAnsi="Times New Roman"/>
          <w:sz w:val="26"/>
          <w:szCs w:val="26"/>
        </w:rPr>
        <w:t xml:space="preserve"> н</w:t>
      </w:r>
      <w:r w:rsidRPr="00770620">
        <w:rPr>
          <w:rFonts w:ascii="Times New Roman" w:hAnsi="Times New Roman"/>
          <w:sz w:val="26"/>
          <w:szCs w:val="26"/>
        </w:rPr>
        <w:t xml:space="preserve">а </w:t>
      </w:r>
      <w:r w:rsidR="006912D7" w:rsidRPr="00770620">
        <w:rPr>
          <w:rFonts w:ascii="Times New Roman" w:hAnsi="Times New Roman"/>
          <w:sz w:val="26"/>
          <w:szCs w:val="26"/>
        </w:rPr>
        <w:t>209 495,9 т</w:t>
      </w:r>
      <w:r w:rsidRPr="00770620">
        <w:rPr>
          <w:rFonts w:ascii="Times New Roman" w:hAnsi="Times New Roman"/>
          <w:sz w:val="26"/>
          <w:szCs w:val="26"/>
        </w:rPr>
        <w:t>ыс.руб.</w:t>
      </w:r>
      <w:r w:rsidR="00B12909" w:rsidRPr="00770620">
        <w:rPr>
          <w:rFonts w:ascii="Times New Roman" w:hAnsi="Times New Roman"/>
          <w:sz w:val="26"/>
          <w:szCs w:val="26"/>
        </w:rPr>
        <w:t>,</w:t>
      </w:r>
      <w:r w:rsidR="007859A1" w:rsidRPr="00770620">
        <w:rPr>
          <w:rFonts w:ascii="Times New Roman" w:hAnsi="Times New Roman"/>
          <w:sz w:val="26"/>
          <w:szCs w:val="26"/>
        </w:rPr>
        <w:t xml:space="preserve"> </w:t>
      </w:r>
      <w:r w:rsidR="00DA3FFF" w:rsidRPr="00770620">
        <w:rPr>
          <w:rFonts w:ascii="Times New Roman" w:hAnsi="Times New Roman"/>
          <w:sz w:val="26"/>
          <w:szCs w:val="26"/>
        </w:rPr>
        <w:t xml:space="preserve">в основном </w:t>
      </w:r>
      <w:r w:rsidR="007859A1" w:rsidRPr="00770620">
        <w:rPr>
          <w:rFonts w:ascii="Times New Roman" w:hAnsi="Times New Roman"/>
          <w:sz w:val="26"/>
          <w:szCs w:val="26"/>
        </w:rPr>
        <w:t xml:space="preserve">за счет </w:t>
      </w:r>
      <w:r w:rsidR="001C3F69" w:rsidRPr="00770620">
        <w:rPr>
          <w:rFonts w:ascii="Times New Roman" w:hAnsi="Times New Roman"/>
          <w:sz w:val="26"/>
          <w:szCs w:val="26"/>
        </w:rPr>
        <w:t>увеличения</w:t>
      </w:r>
      <w:r w:rsidRPr="00770620">
        <w:rPr>
          <w:rFonts w:ascii="Times New Roman" w:hAnsi="Times New Roman"/>
          <w:sz w:val="26"/>
          <w:szCs w:val="26"/>
        </w:rPr>
        <w:t xml:space="preserve"> плана по</w:t>
      </w:r>
      <w:r w:rsidR="001C3F69" w:rsidRPr="00770620">
        <w:rPr>
          <w:rFonts w:ascii="Times New Roman" w:hAnsi="Times New Roman"/>
          <w:sz w:val="26"/>
          <w:szCs w:val="26"/>
        </w:rPr>
        <w:t xml:space="preserve"> </w:t>
      </w:r>
      <w:r w:rsidR="00B12909" w:rsidRPr="00770620">
        <w:rPr>
          <w:rFonts w:ascii="Times New Roman" w:hAnsi="Times New Roman"/>
          <w:sz w:val="26"/>
          <w:szCs w:val="26"/>
        </w:rPr>
        <w:t xml:space="preserve">поступлениям </w:t>
      </w:r>
      <w:r w:rsidR="00DA3FFF" w:rsidRPr="00770620">
        <w:rPr>
          <w:rFonts w:ascii="Times New Roman" w:hAnsi="Times New Roman"/>
          <w:sz w:val="26"/>
          <w:szCs w:val="26"/>
        </w:rPr>
        <w:t>НДФЛ</w:t>
      </w:r>
      <w:r w:rsidR="008261D6" w:rsidRPr="00770620">
        <w:rPr>
          <w:rFonts w:ascii="Times New Roman" w:hAnsi="Times New Roman"/>
          <w:sz w:val="26"/>
          <w:szCs w:val="26"/>
        </w:rPr>
        <w:t>.</w:t>
      </w:r>
    </w:p>
    <w:p w:rsidR="008261D6" w:rsidRPr="00770620" w:rsidRDefault="008261D6" w:rsidP="008261D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 xml:space="preserve">Фактическое поступление доходов </w:t>
      </w:r>
      <w:r w:rsidRPr="00770620">
        <w:rPr>
          <w:rFonts w:ascii="Times New Roman" w:hAnsi="Times New Roman"/>
          <w:sz w:val="26"/>
          <w:szCs w:val="26"/>
        </w:rPr>
        <w:t xml:space="preserve">в целом за </w:t>
      </w:r>
      <w:r w:rsidR="00F86FF6" w:rsidRPr="00770620">
        <w:rPr>
          <w:rFonts w:ascii="Times New Roman" w:hAnsi="Times New Roman"/>
          <w:sz w:val="26"/>
          <w:szCs w:val="26"/>
        </w:rPr>
        <w:t>9</w:t>
      </w:r>
      <w:r w:rsidRPr="00770620">
        <w:rPr>
          <w:rFonts w:ascii="Times New Roman" w:hAnsi="Times New Roman"/>
          <w:sz w:val="26"/>
          <w:szCs w:val="26"/>
        </w:rPr>
        <w:t xml:space="preserve"> месяцев 20</w:t>
      </w:r>
      <w:r w:rsidR="00B12909" w:rsidRPr="00770620">
        <w:rPr>
          <w:rFonts w:ascii="Times New Roman" w:hAnsi="Times New Roman"/>
          <w:sz w:val="26"/>
          <w:szCs w:val="26"/>
        </w:rPr>
        <w:t>24</w:t>
      </w:r>
      <w:r w:rsidRPr="00770620">
        <w:rPr>
          <w:rFonts w:ascii="Times New Roman" w:hAnsi="Times New Roman"/>
          <w:sz w:val="26"/>
          <w:szCs w:val="26"/>
        </w:rPr>
        <w:t xml:space="preserve"> года характеризуется высоким процентом исполнения – </w:t>
      </w:r>
      <w:r w:rsidR="00B12909" w:rsidRPr="00770620">
        <w:rPr>
          <w:rFonts w:ascii="Times New Roman" w:hAnsi="Times New Roman"/>
          <w:sz w:val="26"/>
          <w:szCs w:val="26"/>
        </w:rPr>
        <w:t>82,2</w:t>
      </w:r>
      <w:r w:rsidRPr="00770620">
        <w:rPr>
          <w:rFonts w:ascii="Times New Roman" w:hAnsi="Times New Roman"/>
          <w:sz w:val="26"/>
          <w:szCs w:val="26"/>
        </w:rPr>
        <w:t>% или в сумме</w:t>
      </w:r>
      <w:r w:rsidR="00B12909" w:rsidRPr="00770620">
        <w:rPr>
          <w:rFonts w:ascii="Times New Roman" w:hAnsi="Times New Roman"/>
          <w:sz w:val="26"/>
          <w:szCs w:val="26"/>
        </w:rPr>
        <w:t xml:space="preserve">                              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732E4D" w:rsidRPr="00770620">
        <w:rPr>
          <w:rFonts w:ascii="Times New Roman" w:hAnsi="Times New Roman"/>
          <w:sz w:val="26"/>
          <w:szCs w:val="26"/>
        </w:rPr>
        <w:t>326 754,5</w:t>
      </w:r>
      <w:r w:rsidR="00B12909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тыс.руб., при уточненном плане – </w:t>
      </w:r>
      <w:r w:rsidR="00732E4D" w:rsidRPr="00770620">
        <w:rPr>
          <w:rFonts w:ascii="Times New Roman" w:hAnsi="Times New Roman"/>
          <w:sz w:val="26"/>
          <w:szCs w:val="26"/>
        </w:rPr>
        <w:t>397</w:t>
      </w:r>
      <w:r w:rsidR="00732E4D" w:rsidRPr="00770620">
        <w:rPr>
          <w:rFonts w:ascii="Times New Roman" w:hAnsi="Times New Roman"/>
          <w:sz w:val="26"/>
          <w:szCs w:val="26"/>
          <w:lang w:val="en-US"/>
        </w:rPr>
        <w:t> </w:t>
      </w:r>
      <w:r w:rsidR="00732E4D" w:rsidRPr="00770620">
        <w:rPr>
          <w:rFonts w:ascii="Times New Roman" w:hAnsi="Times New Roman"/>
          <w:sz w:val="26"/>
          <w:szCs w:val="26"/>
        </w:rPr>
        <w:t>491,0</w:t>
      </w:r>
      <w:r w:rsidR="00B12909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тыс.руб. </w:t>
      </w:r>
    </w:p>
    <w:p w:rsidR="00D267E2" w:rsidRPr="00770620" w:rsidRDefault="00F86FF6" w:rsidP="00D267E2">
      <w:pPr>
        <w:pStyle w:val="Default"/>
        <w:spacing w:line="276" w:lineRule="auto"/>
        <w:ind w:firstLine="708"/>
        <w:jc w:val="both"/>
        <w:rPr>
          <w:sz w:val="26"/>
          <w:szCs w:val="26"/>
        </w:rPr>
      </w:pPr>
      <w:r w:rsidRPr="00770620">
        <w:rPr>
          <w:b/>
          <w:i/>
          <w:sz w:val="26"/>
          <w:szCs w:val="26"/>
        </w:rPr>
        <w:lastRenderedPageBreak/>
        <w:t>Поступление собственных доходов</w:t>
      </w:r>
      <w:r w:rsidRPr="00770620">
        <w:rPr>
          <w:sz w:val="26"/>
          <w:szCs w:val="26"/>
        </w:rPr>
        <w:t xml:space="preserve"> (налоговых и неналоговых) составило высокий процент исполнения –</w:t>
      </w:r>
      <w:r w:rsidR="00DA3FFF" w:rsidRPr="00770620">
        <w:rPr>
          <w:sz w:val="26"/>
          <w:szCs w:val="26"/>
        </w:rPr>
        <w:t xml:space="preserve"> </w:t>
      </w:r>
      <w:r w:rsidR="00B12909" w:rsidRPr="00770620">
        <w:rPr>
          <w:sz w:val="26"/>
          <w:szCs w:val="26"/>
        </w:rPr>
        <w:t>83,5</w:t>
      </w:r>
      <w:r w:rsidR="00DA3FFF" w:rsidRPr="00770620">
        <w:rPr>
          <w:sz w:val="26"/>
          <w:szCs w:val="26"/>
        </w:rPr>
        <w:t xml:space="preserve">% или в сумме </w:t>
      </w:r>
      <w:r w:rsidR="00B12909" w:rsidRPr="00770620">
        <w:rPr>
          <w:sz w:val="26"/>
          <w:szCs w:val="26"/>
        </w:rPr>
        <w:t xml:space="preserve">322 115,5 </w:t>
      </w:r>
      <w:r w:rsidR="00DA3FFF" w:rsidRPr="00770620">
        <w:rPr>
          <w:sz w:val="26"/>
          <w:szCs w:val="26"/>
        </w:rPr>
        <w:t>т</w:t>
      </w:r>
      <w:r w:rsidRPr="00770620">
        <w:rPr>
          <w:sz w:val="26"/>
          <w:szCs w:val="26"/>
        </w:rPr>
        <w:t>ыс.руб. от уточненного плана</w:t>
      </w:r>
      <w:r w:rsidR="00B12909" w:rsidRPr="00770620">
        <w:rPr>
          <w:sz w:val="26"/>
          <w:szCs w:val="26"/>
        </w:rPr>
        <w:t xml:space="preserve"> в сумме 385 899,9 </w:t>
      </w:r>
      <w:r w:rsidRPr="00770620">
        <w:rPr>
          <w:sz w:val="26"/>
          <w:szCs w:val="26"/>
        </w:rPr>
        <w:t>тыс.руб.</w:t>
      </w:r>
      <w:r w:rsidR="00D267E2" w:rsidRPr="00770620">
        <w:rPr>
          <w:sz w:val="26"/>
          <w:szCs w:val="26"/>
        </w:rPr>
        <w:t xml:space="preserve"> Доля собственных доходов в общей сумме дох</w:t>
      </w:r>
      <w:r w:rsidR="00B12909" w:rsidRPr="00770620">
        <w:rPr>
          <w:sz w:val="26"/>
          <w:szCs w:val="26"/>
        </w:rPr>
        <w:t>одов составила – 98,6</w:t>
      </w:r>
      <w:r w:rsidR="00D267E2" w:rsidRPr="00770620">
        <w:rPr>
          <w:sz w:val="26"/>
          <w:szCs w:val="26"/>
        </w:rPr>
        <w:t xml:space="preserve">%. </w:t>
      </w:r>
    </w:p>
    <w:p w:rsidR="00F86FF6" w:rsidRPr="00770620" w:rsidRDefault="00F86FF6" w:rsidP="00F86FF6">
      <w:pPr>
        <w:numPr>
          <w:ilvl w:val="0"/>
          <w:numId w:val="40"/>
        </w:numPr>
        <w:spacing w:after="0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>Налоговые доходы</w:t>
      </w:r>
      <w:r w:rsidRPr="00770620">
        <w:rPr>
          <w:rFonts w:ascii="Times New Roman" w:hAnsi="Times New Roman"/>
          <w:sz w:val="26"/>
          <w:szCs w:val="26"/>
        </w:rPr>
        <w:t xml:space="preserve"> поступили в сумме </w:t>
      </w:r>
      <w:r w:rsidR="00D238B8" w:rsidRPr="00770620">
        <w:rPr>
          <w:rFonts w:ascii="Times New Roman" w:hAnsi="Times New Roman"/>
          <w:sz w:val="26"/>
          <w:szCs w:val="26"/>
        </w:rPr>
        <w:t>316 946,0 т</w:t>
      </w:r>
      <w:r w:rsidRPr="00770620">
        <w:rPr>
          <w:rFonts w:ascii="Times New Roman" w:hAnsi="Times New Roman"/>
          <w:sz w:val="26"/>
          <w:szCs w:val="26"/>
        </w:rPr>
        <w:t xml:space="preserve">ыс.руб. или </w:t>
      </w:r>
      <w:r w:rsidR="00D238B8" w:rsidRPr="00770620">
        <w:rPr>
          <w:rFonts w:ascii="Times New Roman" w:hAnsi="Times New Roman"/>
          <w:sz w:val="26"/>
          <w:szCs w:val="26"/>
        </w:rPr>
        <w:t>83,5</w:t>
      </w:r>
      <w:r w:rsidRPr="00770620">
        <w:rPr>
          <w:rFonts w:ascii="Times New Roman" w:hAnsi="Times New Roman"/>
          <w:sz w:val="26"/>
          <w:szCs w:val="26"/>
        </w:rPr>
        <w:t>% от плана –</w:t>
      </w:r>
      <w:r w:rsidR="00DA3FFF" w:rsidRPr="00770620">
        <w:rPr>
          <w:rFonts w:ascii="Times New Roman" w:hAnsi="Times New Roman"/>
          <w:sz w:val="26"/>
          <w:szCs w:val="26"/>
        </w:rPr>
        <w:t xml:space="preserve"> </w:t>
      </w:r>
      <w:r w:rsidR="00D238B8" w:rsidRPr="00770620">
        <w:rPr>
          <w:rFonts w:ascii="Times New Roman" w:hAnsi="Times New Roman"/>
          <w:sz w:val="26"/>
          <w:szCs w:val="26"/>
        </w:rPr>
        <w:t xml:space="preserve">379 806,5 </w:t>
      </w:r>
      <w:r w:rsidRPr="00770620">
        <w:rPr>
          <w:rFonts w:ascii="Times New Roman" w:hAnsi="Times New Roman"/>
          <w:sz w:val="26"/>
          <w:szCs w:val="26"/>
        </w:rPr>
        <w:t xml:space="preserve">тыс.руб. В разрезе налоговых источников исполнение </w:t>
      </w:r>
      <w:r w:rsidR="007B499A" w:rsidRPr="00770620">
        <w:rPr>
          <w:rFonts w:ascii="Times New Roman" w:hAnsi="Times New Roman"/>
          <w:sz w:val="26"/>
          <w:szCs w:val="26"/>
        </w:rPr>
        <w:t>следующее</w:t>
      </w:r>
      <w:r w:rsidRPr="00770620">
        <w:rPr>
          <w:rFonts w:ascii="Times New Roman" w:hAnsi="Times New Roman"/>
          <w:sz w:val="26"/>
          <w:szCs w:val="26"/>
        </w:rPr>
        <w:t>.</w:t>
      </w:r>
    </w:p>
    <w:p w:rsidR="00F86FF6" w:rsidRPr="00770620" w:rsidRDefault="00F86FF6" w:rsidP="00F86FF6">
      <w:pPr>
        <w:pStyle w:val="a3"/>
        <w:numPr>
          <w:ilvl w:val="0"/>
          <w:numId w:val="39"/>
        </w:numPr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Высокий процент исполнения наблюдается по следующим налоговым источникам – по НДФЛ </w:t>
      </w:r>
      <w:r w:rsidR="00DA3FFF" w:rsidRPr="00770620">
        <w:rPr>
          <w:rFonts w:ascii="Times New Roman" w:hAnsi="Times New Roman"/>
          <w:sz w:val="26"/>
          <w:szCs w:val="26"/>
        </w:rPr>
        <w:t xml:space="preserve">исполнение составило </w:t>
      </w:r>
      <w:r w:rsidR="00D238B8" w:rsidRPr="00770620">
        <w:rPr>
          <w:rFonts w:ascii="Times New Roman" w:hAnsi="Times New Roman"/>
          <w:sz w:val="26"/>
          <w:szCs w:val="26"/>
        </w:rPr>
        <w:t>83,2</w:t>
      </w:r>
      <w:r w:rsidR="00DA3FFF" w:rsidRPr="00770620">
        <w:rPr>
          <w:rFonts w:ascii="Times New Roman" w:hAnsi="Times New Roman"/>
          <w:sz w:val="26"/>
          <w:szCs w:val="26"/>
        </w:rPr>
        <w:t>%</w:t>
      </w:r>
      <w:r w:rsidR="00D238B8" w:rsidRPr="00770620">
        <w:rPr>
          <w:rFonts w:ascii="Times New Roman" w:hAnsi="Times New Roman"/>
          <w:sz w:val="26"/>
          <w:szCs w:val="26"/>
        </w:rPr>
        <w:t xml:space="preserve"> или в сумме                          307 497,2 тыс.руб.</w:t>
      </w:r>
      <w:r w:rsidR="00DA3FFF" w:rsidRPr="00770620">
        <w:rPr>
          <w:rFonts w:ascii="Times New Roman" w:hAnsi="Times New Roman"/>
          <w:sz w:val="26"/>
          <w:szCs w:val="26"/>
        </w:rPr>
        <w:t xml:space="preserve"> от плана</w:t>
      </w:r>
      <w:r w:rsidR="00D238B8" w:rsidRPr="00770620">
        <w:rPr>
          <w:rFonts w:ascii="Times New Roman" w:hAnsi="Times New Roman"/>
          <w:sz w:val="26"/>
          <w:szCs w:val="26"/>
        </w:rPr>
        <w:t xml:space="preserve"> в сумме 369 553,8 тыс.руб.</w:t>
      </w:r>
      <w:r w:rsidR="00DA3FFF" w:rsidRPr="00770620">
        <w:rPr>
          <w:rFonts w:ascii="Times New Roman" w:hAnsi="Times New Roman"/>
          <w:sz w:val="26"/>
          <w:szCs w:val="26"/>
        </w:rPr>
        <w:t xml:space="preserve">, </w:t>
      </w:r>
      <w:r w:rsidR="00D238B8" w:rsidRPr="00770620">
        <w:rPr>
          <w:rFonts w:ascii="Times New Roman" w:hAnsi="Times New Roman"/>
          <w:sz w:val="26"/>
          <w:szCs w:val="26"/>
        </w:rPr>
        <w:t>по земельному налогу   – 70,0% или в сумме 2 683,7 тыс.руб.  от плана в сумме 3 880,1 тыс.руб.</w:t>
      </w:r>
      <w:r w:rsidR="008F755E" w:rsidRPr="00770620">
        <w:rPr>
          <w:rFonts w:ascii="Times New Roman" w:hAnsi="Times New Roman"/>
          <w:sz w:val="26"/>
          <w:szCs w:val="26"/>
        </w:rPr>
        <w:t xml:space="preserve"> П</w:t>
      </w:r>
      <w:r w:rsidR="00DA3FFF" w:rsidRPr="00770620">
        <w:rPr>
          <w:rFonts w:ascii="Times New Roman" w:hAnsi="Times New Roman"/>
          <w:sz w:val="26"/>
          <w:szCs w:val="26"/>
        </w:rPr>
        <w:t xml:space="preserve">о единому сельхозналогу </w:t>
      </w:r>
      <w:r w:rsidR="00D238B8" w:rsidRPr="00770620">
        <w:rPr>
          <w:rFonts w:ascii="Times New Roman" w:hAnsi="Times New Roman"/>
          <w:sz w:val="26"/>
          <w:szCs w:val="26"/>
        </w:rPr>
        <w:t>план перевыполнен на 104,8%, дополнительно в бюджет поступило в сумме 2 070,8 тыс.руб.</w:t>
      </w:r>
    </w:p>
    <w:p w:rsidR="00F86FF6" w:rsidRPr="00770620" w:rsidRDefault="00F86FF6" w:rsidP="00F86FF6">
      <w:pPr>
        <w:pStyle w:val="a3"/>
        <w:numPr>
          <w:ilvl w:val="0"/>
          <w:numId w:val="39"/>
        </w:numPr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Низкий процент исполнения (менее 70</w:t>
      </w:r>
      <w:r w:rsidR="008F755E" w:rsidRPr="00770620">
        <w:rPr>
          <w:rFonts w:ascii="Times New Roman" w:hAnsi="Times New Roman"/>
          <w:sz w:val="26"/>
          <w:szCs w:val="26"/>
        </w:rPr>
        <w:t>%) наблюдается по акцизам на нефтепродукты</w:t>
      </w:r>
      <w:r w:rsidRPr="00770620">
        <w:rPr>
          <w:rFonts w:ascii="Times New Roman" w:hAnsi="Times New Roman"/>
          <w:sz w:val="26"/>
          <w:szCs w:val="26"/>
        </w:rPr>
        <w:t xml:space="preserve"> –</w:t>
      </w:r>
      <w:r w:rsidR="00681D59" w:rsidRPr="00770620">
        <w:rPr>
          <w:rFonts w:ascii="Times New Roman" w:hAnsi="Times New Roman"/>
          <w:sz w:val="26"/>
          <w:szCs w:val="26"/>
        </w:rPr>
        <w:t xml:space="preserve"> </w:t>
      </w:r>
      <w:r w:rsidR="008F755E" w:rsidRPr="00770620">
        <w:rPr>
          <w:rFonts w:ascii="Times New Roman" w:hAnsi="Times New Roman"/>
          <w:sz w:val="26"/>
          <w:szCs w:val="26"/>
        </w:rPr>
        <w:t>63,0</w:t>
      </w:r>
      <w:r w:rsidRPr="00770620">
        <w:rPr>
          <w:rFonts w:ascii="Times New Roman" w:hAnsi="Times New Roman"/>
          <w:sz w:val="26"/>
          <w:szCs w:val="26"/>
        </w:rPr>
        <w:t xml:space="preserve">% от плана в сумме </w:t>
      </w:r>
      <w:r w:rsidR="008F755E" w:rsidRPr="00770620">
        <w:rPr>
          <w:rFonts w:ascii="Times New Roman" w:hAnsi="Times New Roman"/>
          <w:sz w:val="26"/>
          <w:szCs w:val="26"/>
        </w:rPr>
        <w:t xml:space="preserve">4 200,4 </w:t>
      </w:r>
      <w:r w:rsidRPr="00770620">
        <w:rPr>
          <w:rFonts w:ascii="Times New Roman" w:hAnsi="Times New Roman"/>
          <w:sz w:val="26"/>
          <w:szCs w:val="26"/>
        </w:rPr>
        <w:t xml:space="preserve">тыс.руб. (поступления составили </w:t>
      </w:r>
      <w:r w:rsidR="008F755E" w:rsidRPr="00770620">
        <w:rPr>
          <w:rFonts w:ascii="Times New Roman" w:hAnsi="Times New Roman"/>
          <w:sz w:val="26"/>
          <w:szCs w:val="26"/>
        </w:rPr>
        <w:t xml:space="preserve">2 646,0 </w:t>
      </w:r>
      <w:r w:rsidRPr="00770620">
        <w:rPr>
          <w:rFonts w:ascii="Times New Roman" w:hAnsi="Times New Roman"/>
          <w:sz w:val="26"/>
          <w:szCs w:val="26"/>
        </w:rPr>
        <w:t>тыс.руб.),</w:t>
      </w:r>
      <w:r w:rsidR="00681D59" w:rsidRPr="00770620">
        <w:rPr>
          <w:rFonts w:ascii="Times New Roman" w:hAnsi="Times New Roman"/>
          <w:sz w:val="26"/>
          <w:szCs w:val="26"/>
        </w:rPr>
        <w:t xml:space="preserve"> п</w:t>
      </w:r>
      <w:r w:rsidRPr="00770620">
        <w:rPr>
          <w:rFonts w:ascii="Times New Roman" w:hAnsi="Times New Roman"/>
          <w:sz w:val="26"/>
          <w:szCs w:val="26"/>
        </w:rPr>
        <w:t>о налогу на имущество –</w:t>
      </w:r>
      <w:r w:rsidR="00681D59" w:rsidRPr="00770620">
        <w:rPr>
          <w:rFonts w:ascii="Times New Roman" w:hAnsi="Times New Roman"/>
          <w:sz w:val="26"/>
          <w:szCs w:val="26"/>
        </w:rPr>
        <w:t xml:space="preserve"> </w:t>
      </w:r>
      <w:r w:rsidR="008F755E" w:rsidRPr="00770620">
        <w:rPr>
          <w:rFonts w:ascii="Times New Roman" w:hAnsi="Times New Roman"/>
          <w:sz w:val="26"/>
          <w:szCs w:val="26"/>
        </w:rPr>
        <w:t>36,9</w:t>
      </w:r>
      <w:r w:rsidRPr="00770620">
        <w:rPr>
          <w:rFonts w:ascii="Times New Roman" w:hAnsi="Times New Roman"/>
          <w:sz w:val="26"/>
          <w:szCs w:val="26"/>
        </w:rPr>
        <w:t xml:space="preserve">% при плане </w:t>
      </w:r>
      <w:r w:rsidR="008F755E" w:rsidRPr="00770620">
        <w:rPr>
          <w:rFonts w:ascii="Times New Roman" w:hAnsi="Times New Roman"/>
          <w:sz w:val="26"/>
          <w:szCs w:val="26"/>
        </w:rPr>
        <w:t xml:space="preserve">196,4 </w:t>
      </w:r>
      <w:r w:rsidRPr="00770620">
        <w:rPr>
          <w:rFonts w:ascii="Times New Roman" w:hAnsi="Times New Roman"/>
          <w:sz w:val="26"/>
          <w:szCs w:val="26"/>
        </w:rPr>
        <w:t>тыс.руб.</w:t>
      </w:r>
      <w:r w:rsidR="00681D59" w:rsidRPr="00770620">
        <w:rPr>
          <w:rFonts w:ascii="Times New Roman" w:hAnsi="Times New Roman"/>
          <w:sz w:val="26"/>
          <w:szCs w:val="26"/>
        </w:rPr>
        <w:t xml:space="preserve"> (поступления составили </w:t>
      </w:r>
      <w:r w:rsidR="008F755E" w:rsidRPr="00770620">
        <w:rPr>
          <w:rFonts w:ascii="Times New Roman" w:hAnsi="Times New Roman"/>
          <w:sz w:val="26"/>
          <w:szCs w:val="26"/>
        </w:rPr>
        <w:t xml:space="preserve">72,5 </w:t>
      </w:r>
      <w:r w:rsidR="00681D59" w:rsidRPr="00770620">
        <w:rPr>
          <w:rFonts w:ascii="Times New Roman" w:hAnsi="Times New Roman"/>
          <w:sz w:val="26"/>
          <w:szCs w:val="26"/>
        </w:rPr>
        <w:t>тыс.руб.).</w:t>
      </w:r>
    </w:p>
    <w:p w:rsidR="00F86FF6" w:rsidRPr="00770620" w:rsidRDefault="00F86FF6" w:rsidP="00F86FF6">
      <w:pPr>
        <w:numPr>
          <w:ilvl w:val="0"/>
          <w:numId w:val="40"/>
        </w:numPr>
        <w:spacing w:after="0"/>
        <w:ind w:left="0"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 xml:space="preserve">Неналоговые доходы </w:t>
      </w:r>
      <w:r w:rsidRPr="00770620">
        <w:rPr>
          <w:rFonts w:ascii="Times New Roman" w:hAnsi="Times New Roman"/>
          <w:sz w:val="26"/>
          <w:szCs w:val="26"/>
        </w:rPr>
        <w:t xml:space="preserve">поступили в сумме </w:t>
      </w:r>
      <w:r w:rsidR="00635093" w:rsidRPr="00770620">
        <w:rPr>
          <w:rFonts w:ascii="Times New Roman" w:hAnsi="Times New Roman"/>
          <w:sz w:val="26"/>
          <w:szCs w:val="26"/>
        </w:rPr>
        <w:t>5</w:t>
      </w:r>
      <w:r w:rsidR="00635093" w:rsidRPr="00770620">
        <w:rPr>
          <w:rFonts w:ascii="Times New Roman" w:hAnsi="Times New Roman"/>
          <w:sz w:val="26"/>
          <w:szCs w:val="26"/>
          <w:lang w:val="en-US"/>
        </w:rPr>
        <w:t> </w:t>
      </w:r>
      <w:r w:rsidR="00635093" w:rsidRPr="00770620">
        <w:rPr>
          <w:rFonts w:ascii="Times New Roman" w:hAnsi="Times New Roman"/>
          <w:sz w:val="26"/>
          <w:szCs w:val="26"/>
        </w:rPr>
        <w:t>169,5 тыс</w:t>
      </w:r>
      <w:r w:rsidR="00681D59" w:rsidRPr="00770620">
        <w:rPr>
          <w:rFonts w:ascii="Times New Roman" w:hAnsi="Times New Roman"/>
          <w:sz w:val="26"/>
          <w:szCs w:val="26"/>
        </w:rPr>
        <w:t xml:space="preserve">.руб. </w:t>
      </w:r>
      <w:r w:rsidRPr="00770620">
        <w:rPr>
          <w:rFonts w:ascii="Times New Roman" w:hAnsi="Times New Roman"/>
          <w:sz w:val="26"/>
          <w:szCs w:val="26"/>
        </w:rPr>
        <w:t>или</w:t>
      </w:r>
      <w:r w:rsidR="00681D59" w:rsidRPr="00770620">
        <w:rPr>
          <w:rFonts w:ascii="Times New Roman" w:hAnsi="Times New Roman"/>
          <w:sz w:val="26"/>
          <w:szCs w:val="26"/>
        </w:rPr>
        <w:t xml:space="preserve"> </w:t>
      </w:r>
      <w:r w:rsidR="00635093" w:rsidRPr="00770620">
        <w:rPr>
          <w:rFonts w:ascii="Times New Roman" w:hAnsi="Times New Roman"/>
          <w:sz w:val="26"/>
          <w:szCs w:val="26"/>
        </w:rPr>
        <w:t>84,8</w:t>
      </w:r>
      <w:r w:rsidRPr="00770620">
        <w:rPr>
          <w:rFonts w:ascii="Times New Roman" w:hAnsi="Times New Roman"/>
          <w:sz w:val="26"/>
          <w:szCs w:val="26"/>
        </w:rPr>
        <w:t xml:space="preserve">% от плана в сумме </w:t>
      </w:r>
      <w:r w:rsidR="00635093" w:rsidRPr="00770620">
        <w:rPr>
          <w:rFonts w:ascii="Times New Roman" w:hAnsi="Times New Roman"/>
          <w:sz w:val="26"/>
          <w:szCs w:val="26"/>
        </w:rPr>
        <w:t xml:space="preserve">6 093,4 </w:t>
      </w:r>
      <w:r w:rsidRPr="00770620">
        <w:rPr>
          <w:rFonts w:ascii="Times New Roman" w:hAnsi="Times New Roman"/>
          <w:sz w:val="26"/>
          <w:szCs w:val="26"/>
        </w:rPr>
        <w:t>тыс.руб., что</w:t>
      </w:r>
      <w:r w:rsidRPr="00770620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характеризуется высоким процентом исполнения – более 70%. В разрезе </w:t>
      </w:r>
      <w:r w:rsidR="00635093" w:rsidRPr="00770620">
        <w:rPr>
          <w:rFonts w:ascii="Times New Roman" w:hAnsi="Times New Roman"/>
          <w:sz w:val="26"/>
          <w:szCs w:val="26"/>
        </w:rPr>
        <w:t>не</w:t>
      </w:r>
      <w:r w:rsidRPr="00770620">
        <w:rPr>
          <w:rFonts w:ascii="Times New Roman" w:hAnsi="Times New Roman"/>
          <w:sz w:val="26"/>
          <w:szCs w:val="26"/>
        </w:rPr>
        <w:t xml:space="preserve">налоговых источников исполнение </w:t>
      </w:r>
      <w:r w:rsidR="007B499A" w:rsidRPr="00770620">
        <w:rPr>
          <w:rFonts w:ascii="Times New Roman" w:hAnsi="Times New Roman"/>
          <w:sz w:val="26"/>
          <w:szCs w:val="26"/>
        </w:rPr>
        <w:t>следующее</w:t>
      </w:r>
      <w:r w:rsidRPr="00770620">
        <w:rPr>
          <w:rFonts w:ascii="Times New Roman" w:hAnsi="Times New Roman"/>
          <w:sz w:val="26"/>
          <w:szCs w:val="26"/>
        </w:rPr>
        <w:t>.</w:t>
      </w:r>
    </w:p>
    <w:p w:rsidR="00681D59" w:rsidRPr="00770620" w:rsidRDefault="00681D59" w:rsidP="00F86FF6">
      <w:pPr>
        <w:pStyle w:val="a3"/>
        <w:numPr>
          <w:ilvl w:val="0"/>
          <w:numId w:val="4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Высокий процент исполнения наблюдается по следующим источникам: по доходам от продажи материальных и нематериальных активов – 75,2%, по доходам от оказания платных услуг и компенсации затрат сверх плана поступили доходы</w:t>
      </w:r>
      <w:r w:rsidR="007121F0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в сумме </w:t>
      </w:r>
      <w:r w:rsidR="00635093" w:rsidRPr="00770620">
        <w:rPr>
          <w:rFonts w:ascii="Times New Roman" w:hAnsi="Times New Roman"/>
          <w:sz w:val="26"/>
          <w:szCs w:val="26"/>
        </w:rPr>
        <w:t xml:space="preserve">176,9 </w:t>
      </w:r>
      <w:r w:rsidRPr="00770620">
        <w:rPr>
          <w:rFonts w:ascii="Times New Roman" w:hAnsi="Times New Roman"/>
          <w:sz w:val="26"/>
          <w:szCs w:val="26"/>
        </w:rPr>
        <w:t>тыс.руб.</w:t>
      </w:r>
      <w:r w:rsidR="007B499A" w:rsidRPr="00770620">
        <w:rPr>
          <w:rFonts w:ascii="Times New Roman" w:hAnsi="Times New Roman"/>
          <w:sz w:val="26"/>
          <w:szCs w:val="26"/>
        </w:rPr>
        <w:t xml:space="preserve"> (+</w:t>
      </w:r>
      <w:r w:rsidR="00635093" w:rsidRPr="00770620">
        <w:rPr>
          <w:rFonts w:ascii="Times New Roman" w:hAnsi="Times New Roman"/>
          <w:sz w:val="26"/>
          <w:szCs w:val="26"/>
        </w:rPr>
        <w:t>6,1</w:t>
      </w:r>
      <w:r w:rsidR="007B499A" w:rsidRPr="00770620">
        <w:rPr>
          <w:rFonts w:ascii="Times New Roman" w:hAnsi="Times New Roman"/>
          <w:sz w:val="26"/>
          <w:szCs w:val="26"/>
        </w:rPr>
        <w:t xml:space="preserve">%) </w:t>
      </w:r>
      <w:r w:rsidRPr="00770620">
        <w:rPr>
          <w:rFonts w:ascii="Times New Roman" w:hAnsi="Times New Roman"/>
          <w:sz w:val="26"/>
          <w:szCs w:val="26"/>
        </w:rPr>
        <w:t xml:space="preserve">(в связи с поступлением средств за </w:t>
      </w:r>
      <w:r w:rsidRPr="00770620">
        <w:rPr>
          <w:rFonts w:ascii="Times New Roman" w:hAnsi="Times New Roman"/>
          <w:color w:val="000000"/>
          <w:sz w:val="26"/>
          <w:szCs w:val="26"/>
        </w:rPr>
        <w:t>возмещение восстановительной стоимости зеленых насаждений</w:t>
      </w:r>
      <w:r w:rsidRPr="00770620">
        <w:rPr>
          <w:rFonts w:ascii="Times New Roman" w:hAnsi="Times New Roman"/>
          <w:sz w:val="26"/>
          <w:szCs w:val="26"/>
        </w:rPr>
        <w:t>)</w:t>
      </w:r>
      <w:r w:rsidR="007121F0" w:rsidRPr="00770620">
        <w:rPr>
          <w:rFonts w:ascii="Times New Roman" w:hAnsi="Times New Roman"/>
          <w:sz w:val="26"/>
          <w:szCs w:val="26"/>
        </w:rPr>
        <w:t>.</w:t>
      </w:r>
      <w:r w:rsidR="009A477E" w:rsidRPr="00770620">
        <w:rPr>
          <w:rFonts w:ascii="Times New Roman" w:hAnsi="Times New Roman"/>
          <w:sz w:val="26"/>
          <w:szCs w:val="26"/>
        </w:rPr>
        <w:t xml:space="preserve"> Поступили незапланированные средства от штрафов, санкций, возмещения ущерба в сумме 36,1 тыс.руб.</w:t>
      </w:r>
    </w:p>
    <w:p w:rsidR="00F86FF6" w:rsidRPr="00770620" w:rsidRDefault="00F86FF6" w:rsidP="00C206EF">
      <w:pPr>
        <w:pStyle w:val="a3"/>
        <w:numPr>
          <w:ilvl w:val="0"/>
          <w:numId w:val="41"/>
        </w:numPr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Низкий процент исполнения составил по доходам от использования имущества, находящегося в собственности муниципального образования –</w:t>
      </w:r>
      <w:r w:rsidR="007121F0" w:rsidRPr="00770620">
        <w:rPr>
          <w:rFonts w:ascii="Times New Roman" w:hAnsi="Times New Roman"/>
          <w:sz w:val="26"/>
          <w:szCs w:val="26"/>
        </w:rPr>
        <w:t xml:space="preserve"> </w:t>
      </w:r>
      <w:r w:rsidR="009A477E" w:rsidRPr="00770620">
        <w:rPr>
          <w:rFonts w:ascii="Times New Roman" w:hAnsi="Times New Roman"/>
          <w:sz w:val="26"/>
          <w:szCs w:val="26"/>
        </w:rPr>
        <w:t>62,9</w:t>
      </w:r>
      <w:r w:rsidRPr="00770620">
        <w:rPr>
          <w:rFonts w:ascii="Times New Roman" w:hAnsi="Times New Roman"/>
          <w:sz w:val="26"/>
          <w:szCs w:val="26"/>
        </w:rPr>
        <w:t>% от плана в сумме</w:t>
      </w:r>
      <w:r w:rsidR="007121F0" w:rsidRPr="00770620">
        <w:rPr>
          <w:rFonts w:ascii="Times New Roman" w:hAnsi="Times New Roman"/>
          <w:sz w:val="26"/>
          <w:szCs w:val="26"/>
        </w:rPr>
        <w:t xml:space="preserve"> </w:t>
      </w:r>
      <w:r w:rsidR="009A477E" w:rsidRPr="00770620">
        <w:rPr>
          <w:rFonts w:ascii="Times New Roman" w:hAnsi="Times New Roman"/>
          <w:sz w:val="26"/>
          <w:szCs w:val="26"/>
        </w:rPr>
        <w:t xml:space="preserve">2 880,9 </w:t>
      </w:r>
      <w:r w:rsidR="007121F0" w:rsidRPr="00770620">
        <w:rPr>
          <w:rFonts w:ascii="Times New Roman" w:hAnsi="Times New Roman"/>
          <w:sz w:val="26"/>
          <w:szCs w:val="26"/>
        </w:rPr>
        <w:t xml:space="preserve">тыс.руб. (поступления составили в сумме </w:t>
      </w:r>
      <w:r w:rsidR="009A477E" w:rsidRPr="00770620">
        <w:rPr>
          <w:rFonts w:ascii="Times New Roman" w:hAnsi="Times New Roman"/>
          <w:sz w:val="26"/>
          <w:szCs w:val="26"/>
        </w:rPr>
        <w:t xml:space="preserve">                          1 811,8 </w:t>
      </w:r>
      <w:r w:rsidR="007121F0" w:rsidRPr="00770620">
        <w:rPr>
          <w:rFonts w:ascii="Times New Roman" w:hAnsi="Times New Roman"/>
          <w:sz w:val="26"/>
          <w:szCs w:val="26"/>
        </w:rPr>
        <w:t>тыс.руб.).</w:t>
      </w:r>
    </w:p>
    <w:p w:rsidR="00F86FF6" w:rsidRPr="00770620" w:rsidRDefault="00F86FF6" w:rsidP="00F86FF6">
      <w:pPr>
        <w:pStyle w:val="a3"/>
        <w:spacing w:after="0"/>
        <w:ind w:left="0" w:firstLine="708"/>
        <w:jc w:val="both"/>
        <w:rPr>
          <w:rFonts w:ascii="Times New Roman" w:hAnsi="Times New Roman"/>
          <w:i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 xml:space="preserve">Контрольно-счетная палата </w:t>
      </w:r>
      <w:r w:rsidRPr="00770620">
        <w:rPr>
          <w:rFonts w:ascii="Times New Roman" w:hAnsi="Times New Roman"/>
          <w:i/>
          <w:sz w:val="26"/>
          <w:szCs w:val="26"/>
        </w:rPr>
        <w:t>обращает внимание на наличие по состоянию на 01.10.202</w:t>
      </w:r>
      <w:r w:rsidR="006D37D0" w:rsidRPr="00770620">
        <w:rPr>
          <w:rFonts w:ascii="Times New Roman" w:hAnsi="Times New Roman"/>
          <w:i/>
          <w:sz w:val="26"/>
          <w:szCs w:val="26"/>
        </w:rPr>
        <w:t>4</w:t>
      </w:r>
      <w:r w:rsidRPr="00770620">
        <w:rPr>
          <w:rFonts w:ascii="Times New Roman" w:hAnsi="Times New Roman"/>
          <w:i/>
          <w:sz w:val="26"/>
          <w:szCs w:val="26"/>
        </w:rPr>
        <w:t xml:space="preserve">г. недоимки по неналоговым доходам в сумме </w:t>
      </w:r>
      <w:r w:rsidR="006D37D0" w:rsidRPr="00770620">
        <w:rPr>
          <w:rFonts w:ascii="Times New Roman" w:hAnsi="Times New Roman"/>
          <w:i/>
          <w:sz w:val="26"/>
          <w:szCs w:val="26"/>
        </w:rPr>
        <w:t xml:space="preserve">513,7 </w:t>
      </w:r>
      <w:r w:rsidRPr="00770620">
        <w:rPr>
          <w:rFonts w:ascii="Times New Roman" w:hAnsi="Times New Roman"/>
          <w:i/>
          <w:sz w:val="26"/>
          <w:szCs w:val="26"/>
        </w:rPr>
        <w:t xml:space="preserve">тыс.руб., </w:t>
      </w:r>
      <w:r w:rsidR="00AB0E87" w:rsidRPr="00770620">
        <w:rPr>
          <w:rFonts w:ascii="Times New Roman" w:hAnsi="Times New Roman"/>
          <w:i/>
          <w:sz w:val="26"/>
          <w:szCs w:val="26"/>
        </w:rPr>
        <w:t>являющейся резервом дополнительных поступлений в бюджет</w:t>
      </w:r>
      <w:r w:rsidRPr="00770620">
        <w:rPr>
          <w:rFonts w:ascii="Times New Roman" w:hAnsi="Times New Roman"/>
          <w:i/>
          <w:sz w:val="26"/>
          <w:szCs w:val="26"/>
        </w:rPr>
        <w:t>.</w:t>
      </w:r>
      <w:r w:rsidR="006D37D0" w:rsidRPr="00770620">
        <w:rPr>
          <w:rFonts w:ascii="Times New Roman" w:hAnsi="Times New Roman"/>
          <w:i/>
          <w:sz w:val="26"/>
          <w:szCs w:val="26"/>
        </w:rPr>
        <w:t xml:space="preserve"> Анализ недоимки представлен в таблице ниже.</w:t>
      </w:r>
    </w:p>
    <w:p w:rsidR="00F86FF6" w:rsidRPr="00770620" w:rsidRDefault="00F86FF6" w:rsidP="00F86FF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6D37D0" w:rsidRPr="00770620" w:rsidRDefault="006D37D0" w:rsidP="006D37D0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 xml:space="preserve">Недоимка в бюджет по неналоговым доходам                    </w:t>
      </w:r>
    </w:p>
    <w:p w:rsidR="006D37D0" w:rsidRPr="009C0AF0" w:rsidRDefault="006D37D0" w:rsidP="006D37D0">
      <w:pPr>
        <w:pStyle w:val="a3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9C0AF0">
        <w:rPr>
          <w:rFonts w:ascii="Times New Roman" w:hAnsi="Times New Roman"/>
          <w:sz w:val="24"/>
          <w:szCs w:val="24"/>
        </w:rPr>
        <w:t>Таблица №3 (тыс.руб.)</w:t>
      </w:r>
    </w:p>
    <w:tbl>
      <w:tblPr>
        <w:tblStyle w:val="23"/>
        <w:tblW w:w="961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814"/>
        <w:gridCol w:w="2126"/>
        <w:gridCol w:w="1559"/>
      </w:tblGrid>
      <w:tr w:rsidR="006D37D0" w:rsidRPr="008064C1" w:rsidTr="00272382">
        <w:trPr>
          <w:trHeight w:val="797"/>
        </w:trPr>
        <w:tc>
          <w:tcPr>
            <w:tcW w:w="4111" w:type="dxa"/>
            <w:vAlign w:val="center"/>
            <w:hideMark/>
          </w:tcPr>
          <w:p w:rsidR="006D37D0" w:rsidRPr="008064C1" w:rsidRDefault="006D37D0" w:rsidP="00272382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Наименование    доходов</w:t>
            </w:r>
          </w:p>
        </w:tc>
        <w:tc>
          <w:tcPr>
            <w:tcW w:w="1814" w:type="dxa"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Недоимка по</w:t>
            </w:r>
          </w:p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состоянию на 01.01.202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  <w:r w:rsidRPr="008064C1">
              <w:rPr>
                <w:rFonts w:ascii="Times New Roman" w:hAnsi="Times New Roman" w:cs="Times New Roman"/>
                <w:lang w:val="ru-RU"/>
              </w:rPr>
              <w:t>г.</w:t>
            </w:r>
          </w:p>
        </w:tc>
        <w:tc>
          <w:tcPr>
            <w:tcW w:w="2126" w:type="dxa"/>
            <w:hideMark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Недоимка по</w:t>
            </w:r>
          </w:p>
          <w:p w:rsidR="006D37D0" w:rsidRPr="008064C1" w:rsidRDefault="006D37D0" w:rsidP="006D37D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состоянию на 01.</w:t>
            </w:r>
            <w:r>
              <w:rPr>
                <w:rFonts w:ascii="Times New Roman" w:hAnsi="Times New Roman" w:cs="Times New Roman"/>
                <w:lang w:val="ru-RU"/>
              </w:rPr>
              <w:t>10.2024</w:t>
            </w:r>
            <w:r w:rsidRPr="008064C1">
              <w:rPr>
                <w:rFonts w:ascii="Times New Roman" w:hAnsi="Times New Roman" w:cs="Times New Roman"/>
                <w:lang w:val="ru-RU"/>
              </w:rPr>
              <w:t>г.</w:t>
            </w:r>
          </w:p>
        </w:tc>
        <w:tc>
          <w:tcPr>
            <w:tcW w:w="1559" w:type="dxa"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Отклонение</w:t>
            </w:r>
          </w:p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4C1">
              <w:rPr>
                <w:rFonts w:ascii="Times New Roman" w:hAnsi="Times New Roman" w:cs="Times New Roman"/>
                <w:lang w:val="ru-RU"/>
              </w:rPr>
              <w:t>(+;-)</w:t>
            </w:r>
          </w:p>
        </w:tc>
      </w:tr>
      <w:tr w:rsidR="006D37D0" w:rsidRPr="008064C1" w:rsidTr="00272382">
        <w:trPr>
          <w:trHeight w:val="256"/>
        </w:trPr>
        <w:tc>
          <w:tcPr>
            <w:tcW w:w="4111" w:type="dxa"/>
          </w:tcPr>
          <w:p w:rsidR="006D37D0" w:rsidRPr="00455BEF" w:rsidRDefault="006D37D0" w:rsidP="00272382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455BEF">
              <w:rPr>
                <w:rFonts w:ascii="Times New Roman" w:hAnsi="Times New Roman" w:cs="Times New Roman"/>
                <w:lang w:val="ru-RU"/>
              </w:rPr>
              <w:t xml:space="preserve">Доходы от сдачи в аренду имущества </w:t>
            </w:r>
          </w:p>
        </w:tc>
        <w:tc>
          <w:tcPr>
            <w:tcW w:w="1814" w:type="dxa"/>
            <w:vAlign w:val="center"/>
          </w:tcPr>
          <w:p w:rsidR="006D37D0" w:rsidRPr="00455BEF" w:rsidRDefault="006D37D0" w:rsidP="00272382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397,7</w:t>
            </w:r>
          </w:p>
        </w:tc>
        <w:tc>
          <w:tcPr>
            <w:tcW w:w="2126" w:type="dxa"/>
            <w:vAlign w:val="center"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513,7</w:t>
            </w:r>
          </w:p>
        </w:tc>
        <w:tc>
          <w:tcPr>
            <w:tcW w:w="1559" w:type="dxa"/>
            <w:vAlign w:val="center"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+116,0</w:t>
            </w:r>
          </w:p>
        </w:tc>
      </w:tr>
      <w:tr w:rsidR="006D37D0" w:rsidRPr="008064C1" w:rsidTr="00770620">
        <w:trPr>
          <w:trHeight w:val="146"/>
        </w:trPr>
        <w:tc>
          <w:tcPr>
            <w:tcW w:w="4111" w:type="dxa"/>
            <w:vAlign w:val="center"/>
            <w:hideMark/>
          </w:tcPr>
          <w:p w:rsidR="006D37D0" w:rsidRPr="008064C1" w:rsidRDefault="006D37D0" w:rsidP="002723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8064C1">
              <w:rPr>
                <w:rFonts w:ascii="Times New Roman" w:hAnsi="Times New Roman" w:cs="Times New Roman"/>
                <w:b/>
                <w:lang w:val="ru-RU"/>
              </w:rPr>
              <w:t xml:space="preserve">Итого: </w:t>
            </w:r>
          </w:p>
        </w:tc>
        <w:tc>
          <w:tcPr>
            <w:tcW w:w="1814" w:type="dxa"/>
            <w:vAlign w:val="center"/>
          </w:tcPr>
          <w:p w:rsidR="006D37D0" w:rsidRPr="00455BEF" w:rsidRDefault="006D37D0" w:rsidP="00272382">
            <w:pPr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397,7</w:t>
            </w:r>
          </w:p>
        </w:tc>
        <w:tc>
          <w:tcPr>
            <w:tcW w:w="2126" w:type="dxa"/>
            <w:vAlign w:val="center"/>
          </w:tcPr>
          <w:p w:rsidR="006D37D0" w:rsidRPr="008064C1" w:rsidRDefault="006D37D0" w:rsidP="002723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513,7</w:t>
            </w:r>
          </w:p>
        </w:tc>
        <w:tc>
          <w:tcPr>
            <w:tcW w:w="1559" w:type="dxa"/>
            <w:vAlign w:val="center"/>
          </w:tcPr>
          <w:p w:rsidR="006D37D0" w:rsidRPr="008064C1" w:rsidRDefault="006D37D0" w:rsidP="006D37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+116,0</w:t>
            </w:r>
          </w:p>
        </w:tc>
      </w:tr>
    </w:tbl>
    <w:p w:rsidR="006D37D0" w:rsidRPr="00124D60" w:rsidRDefault="006D37D0" w:rsidP="006D37D0">
      <w:pPr>
        <w:spacing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6D37D0" w:rsidRPr="00770620" w:rsidRDefault="006D37D0" w:rsidP="006D37D0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lastRenderedPageBreak/>
        <w:t>Согласно проведенному анализу (ф.0503169), по состоянию на 01.</w:t>
      </w:r>
      <w:r w:rsidR="00AB0E87" w:rsidRPr="00770620">
        <w:rPr>
          <w:rFonts w:ascii="Times New Roman" w:hAnsi="Times New Roman"/>
          <w:sz w:val="26"/>
          <w:szCs w:val="26"/>
        </w:rPr>
        <w:t>10</w:t>
      </w:r>
      <w:r w:rsidRPr="00770620">
        <w:rPr>
          <w:rFonts w:ascii="Times New Roman" w:hAnsi="Times New Roman"/>
          <w:sz w:val="26"/>
          <w:szCs w:val="26"/>
        </w:rPr>
        <w:t xml:space="preserve">.2024 года недоимка по неналоговым доходам, </w:t>
      </w:r>
      <w:r w:rsidRPr="00770620">
        <w:rPr>
          <w:rFonts w:ascii="Times New Roman" w:eastAsiaTheme="minorHAnsi" w:hAnsi="Times New Roman"/>
          <w:sz w:val="26"/>
          <w:szCs w:val="26"/>
          <w:lang w:bidi="en-US"/>
        </w:rPr>
        <w:t>администрируемых администрацией поселения,</w:t>
      </w:r>
      <w:r w:rsidRPr="00770620">
        <w:rPr>
          <w:rFonts w:ascii="Times New Roman" w:hAnsi="Times New Roman"/>
          <w:sz w:val="26"/>
          <w:szCs w:val="26"/>
        </w:rPr>
        <w:t xml:space="preserve"> составила в общей сумме 513,7 тыс.руб., что больше на 116,0 тыс.руб. к показателям на начало 2024 года.</w:t>
      </w:r>
    </w:p>
    <w:p w:rsidR="006D37D0" w:rsidRPr="00770620" w:rsidRDefault="006D37D0" w:rsidP="006D37D0">
      <w:pPr>
        <w:spacing w:after="0"/>
        <w:ind w:firstLine="708"/>
        <w:contextualSpacing/>
        <w:jc w:val="both"/>
        <w:rPr>
          <w:rFonts w:ascii="Times New Roman" w:eastAsiaTheme="minorHAnsi" w:hAnsi="Times New Roman"/>
          <w:sz w:val="26"/>
          <w:szCs w:val="26"/>
          <w:lang w:bidi="en-US"/>
        </w:rPr>
      </w:pPr>
      <w:r w:rsidRPr="00770620">
        <w:rPr>
          <w:rFonts w:ascii="Times New Roman" w:eastAsiaTheme="minorHAnsi" w:hAnsi="Times New Roman"/>
          <w:sz w:val="26"/>
          <w:szCs w:val="26"/>
          <w:lang w:bidi="en-US"/>
        </w:rPr>
        <w:t xml:space="preserve">Недоимка образовалась в связи с неисполнением арендаторами своих обязательств по оплате арендной платы за имущество. </w:t>
      </w:r>
    </w:p>
    <w:p w:rsidR="00B221A8" w:rsidRPr="00770620" w:rsidRDefault="00F86FF6" w:rsidP="004247DC">
      <w:pPr>
        <w:pStyle w:val="Default"/>
        <w:numPr>
          <w:ilvl w:val="0"/>
          <w:numId w:val="40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770620">
        <w:rPr>
          <w:b/>
          <w:i/>
          <w:sz w:val="26"/>
          <w:szCs w:val="26"/>
        </w:rPr>
        <w:t xml:space="preserve">Безвозмездные поступления </w:t>
      </w:r>
      <w:r w:rsidR="004247DC" w:rsidRPr="00770620">
        <w:rPr>
          <w:sz w:val="26"/>
          <w:szCs w:val="26"/>
        </w:rPr>
        <w:t xml:space="preserve">составили </w:t>
      </w:r>
      <w:r w:rsidRPr="00770620">
        <w:rPr>
          <w:sz w:val="26"/>
          <w:szCs w:val="26"/>
        </w:rPr>
        <w:t xml:space="preserve">в сумме </w:t>
      </w:r>
      <w:r w:rsidR="00AB0E87" w:rsidRPr="00770620">
        <w:rPr>
          <w:sz w:val="26"/>
          <w:szCs w:val="26"/>
        </w:rPr>
        <w:t xml:space="preserve">4 639,0 </w:t>
      </w:r>
      <w:r w:rsidRPr="00770620">
        <w:rPr>
          <w:sz w:val="26"/>
          <w:szCs w:val="26"/>
        </w:rPr>
        <w:t xml:space="preserve">тыс.руб. или </w:t>
      </w:r>
      <w:r w:rsidR="00AB0E87" w:rsidRPr="00770620">
        <w:rPr>
          <w:sz w:val="26"/>
          <w:szCs w:val="26"/>
        </w:rPr>
        <w:t>40,0</w:t>
      </w:r>
      <w:r w:rsidR="00FB4CDE" w:rsidRPr="00770620">
        <w:rPr>
          <w:sz w:val="26"/>
          <w:szCs w:val="26"/>
        </w:rPr>
        <w:t xml:space="preserve">% </w:t>
      </w:r>
      <w:r w:rsidRPr="00770620">
        <w:rPr>
          <w:sz w:val="26"/>
          <w:szCs w:val="26"/>
        </w:rPr>
        <w:t>от план</w:t>
      </w:r>
      <w:r w:rsidR="00403BF2" w:rsidRPr="00770620">
        <w:rPr>
          <w:sz w:val="26"/>
          <w:szCs w:val="26"/>
        </w:rPr>
        <w:t>а</w:t>
      </w:r>
      <w:r w:rsidR="004247DC" w:rsidRPr="00770620">
        <w:rPr>
          <w:sz w:val="26"/>
          <w:szCs w:val="26"/>
        </w:rPr>
        <w:t xml:space="preserve"> в </w:t>
      </w:r>
      <w:r w:rsidR="00B221A8" w:rsidRPr="00770620">
        <w:rPr>
          <w:sz w:val="26"/>
          <w:szCs w:val="26"/>
        </w:rPr>
        <w:t>сумме</w:t>
      </w:r>
      <w:r w:rsidR="00AB0E87" w:rsidRPr="00770620">
        <w:rPr>
          <w:sz w:val="26"/>
          <w:szCs w:val="26"/>
        </w:rPr>
        <w:t xml:space="preserve"> 11 591,1 </w:t>
      </w:r>
      <w:r w:rsidRPr="00770620">
        <w:rPr>
          <w:sz w:val="26"/>
          <w:szCs w:val="26"/>
        </w:rPr>
        <w:t xml:space="preserve">тыс.руб. </w:t>
      </w:r>
      <w:r w:rsidR="00B221A8" w:rsidRPr="00770620">
        <w:rPr>
          <w:sz w:val="26"/>
          <w:szCs w:val="26"/>
        </w:rPr>
        <w:t xml:space="preserve">Доля безвозмездных поступлений в общей сумме доходов составила – 1,4%. </w:t>
      </w:r>
    </w:p>
    <w:p w:rsidR="004247DC" w:rsidRPr="00770620" w:rsidRDefault="00F86FF6" w:rsidP="004247DC">
      <w:pPr>
        <w:pStyle w:val="a3"/>
        <w:numPr>
          <w:ilvl w:val="0"/>
          <w:numId w:val="45"/>
        </w:numPr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Высокий процент исполнения (более 70%) достигнут по </w:t>
      </w:r>
      <w:r w:rsidR="00403BF2" w:rsidRPr="00770620">
        <w:rPr>
          <w:rFonts w:ascii="Times New Roman" w:hAnsi="Times New Roman"/>
          <w:sz w:val="26"/>
          <w:szCs w:val="26"/>
        </w:rPr>
        <w:t>поступлениям с</w:t>
      </w:r>
      <w:r w:rsidR="00BF4D05" w:rsidRPr="00770620">
        <w:rPr>
          <w:rFonts w:ascii="Times New Roman" w:hAnsi="Times New Roman"/>
          <w:sz w:val="26"/>
          <w:szCs w:val="26"/>
        </w:rPr>
        <w:t>убвенци</w:t>
      </w:r>
      <w:r w:rsidR="00403BF2" w:rsidRPr="00770620">
        <w:rPr>
          <w:rFonts w:ascii="Times New Roman" w:hAnsi="Times New Roman"/>
          <w:sz w:val="26"/>
          <w:szCs w:val="26"/>
        </w:rPr>
        <w:t>й</w:t>
      </w:r>
      <w:r w:rsidR="00BF4D05" w:rsidRPr="00770620">
        <w:rPr>
          <w:rFonts w:ascii="Times New Roman" w:hAnsi="Times New Roman"/>
          <w:sz w:val="26"/>
          <w:szCs w:val="26"/>
        </w:rPr>
        <w:t xml:space="preserve"> на выполнение передаваемых полномочий – </w:t>
      </w:r>
      <w:r w:rsidR="00007C00" w:rsidRPr="00770620">
        <w:rPr>
          <w:rFonts w:ascii="Times New Roman" w:hAnsi="Times New Roman"/>
          <w:sz w:val="26"/>
          <w:szCs w:val="26"/>
        </w:rPr>
        <w:t>75,2</w:t>
      </w:r>
      <w:r w:rsidR="00BF4D05" w:rsidRPr="00770620">
        <w:rPr>
          <w:rFonts w:ascii="Times New Roman" w:hAnsi="Times New Roman"/>
          <w:sz w:val="26"/>
          <w:szCs w:val="26"/>
        </w:rPr>
        <w:t xml:space="preserve">% от плана – </w:t>
      </w:r>
      <w:r w:rsidR="00007C00" w:rsidRPr="00770620">
        <w:rPr>
          <w:rFonts w:ascii="Times New Roman" w:hAnsi="Times New Roman"/>
          <w:sz w:val="26"/>
          <w:szCs w:val="26"/>
        </w:rPr>
        <w:t xml:space="preserve">273,7 </w:t>
      </w:r>
      <w:r w:rsidR="00BF4D05" w:rsidRPr="00770620">
        <w:rPr>
          <w:rFonts w:ascii="Times New Roman" w:hAnsi="Times New Roman"/>
          <w:sz w:val="26"/>
          <w:szCs w:val="26"/>
        </w:rPr>
        <w:t>тыс.руб.</w:t>
      </w:r>
      <w:r w:rsidR="006727AF" w:rsidRPr="00770620">
        <w:rPr>
          <w:rFonts w:ascii="Times New Roman" w:hAnsi="Times New Roman"/>
          <w:sz w:val="26"/>
          <w:szCs w:val="26"/>
        </w:rPr>
        <w:t xml:space="preserve"> (поступило – 263,3 тыс.руб.).</w:t>
      </w:r>
      <w:r w:rsidR="00BF4D05" w:rsidRPr="00770620">
        <w:rPr>
          <w:rFonts w:ascii="Times New Roman" w:hAnsi="Times New Roman"/>
          <w:sz w:val="26"/>
          <w:szCs w:val="26"/>
        </w:rPr>
        <w:t xml:space="preserve"> </w:t>
      </w:r>
    </w:p>
    <w:p w:rsidR="00BF4D05" w:rsidRPr="00770620" w:rsidRDefault="00BF4D05" w:rsidP="004247DC">
      <w:pPr>
        <w:pStyle w:val="a3"/>
        <w:numPr>
          <w:ilvl w:val="0"/>
          <w:numId w:val="45"/>
        </w:numPr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Низкий процент исполнения </w:t>
      </w:r>
      <w:r w:rsidR="00007C00" w:rsidRPr="00770620">
        <w:rPr>
          <w:rFonts w:ascii="Times New Roman" w:hAnsi="Times New Roman"/>
          <w:sz w:val="26"/>
          <w:szCs w:val="26"/>
        </w:rPr>
        <w:t xml:space="preserve">составил </w:t>
      </w:r>
      <w:r w:rsidRPr="00770620">
        <w:rPr>
          <w:rFonts w:ascii="Times New Roman" w:hAnsi="Times New Roman"/>
          <w:sz w:val="26"/>
          <w:szCs w:val="26"/>
        </w:rPr>
        <w:t xml:space="preserve">по поступлениям субсидий из бюджета Ленинградской области – </w:t>
      </w:r>
      <w:r w:rsidR="00007C00" w:rsidRPr="00770620">
        <w:rPr>
          <w:rFonts w:ascii="Times New Roman" w:hAnsi="Times New Roman"/>
          <w:sz w:val="26"/>
          <w:szCs w:val="26"/>
        </w:rPr>
        <w:t>39,9</w:t>
      </w:r>
      <w:r w:rsidR="006727AF" w:rsidRPr="00770620">
        <w:rPr>
          <w:rFonts w:ascii="Times New Roman" w:hAnsi="Times New Roman"/>
          <w:sz w:val="26"/>
          <w:szCs w:val="26"/>
        </w:rPr>
        <w:t>% (при плане – 1</w:t>
      </w:r>
      <w:r w:rsidR="00007C00" w:rsidRPr="00770620">
        <w:rPr>
          <w:rFonts w:ascii="Times New Roman" w:hAnsi="Times New Roman"/>
          <w:sz w:val="26"/>
          <w:szCs w:val="26"/>
        </w:rPr>
        <w:t>1 174,6 т</w:t>
      </w:r>
      <w:r w:rsidRPr="00770620">
        <w:rPr>
          <w:rFonts w:ascii="Times New Roman" w:hAnsi="Times New Roman"/>
          <w:sz w:val="26"/>
          <w:szCs w:val="26"/>
        </w:rPr>
        <w:t xml:space="preserve">ыс.руб., поступило – </w:t>
      </w:r>
      <w:r w:rsidR="00007C00" w:rsidRPr="00770620">
        <w:rPr>
          <w:rFonts w:ascii="Times New Roman" w:hAnsi="Times New Roman"/>
          <w:sz w:val="26"/>
          <w:szCs w:val="26"/>
        </w:rPr>
        <w:t xml:space="preserve">4 467,8 </w:t>
      </w:r>
      <w:r w:rsidRPr="00770620">
        <w:rPr>
          <w:rFonts w:ascii="Times New Roman" w:hAnsi="Times New Roman"/>
          <w:sz w:val="26"/>
          <w:szCs w:val="26"/>
        </w:rPr>
        <w:t>тыс.руб.). Согласно Соглашениям, целевые субсидии перечисляются в бюджеты муниципальных образований после фактически выполненных работ, оказанных услуг, на основании предоставленных заявок и подтверждающих документов.</w:t>
      </w:r>
    </w:p>
    <w:p w:rsidR="00F01A3D" w:rsidRPr="00770620" w:rsidRDefault="00F01A3D" w:rsidP="00007C00">
      <w:pPr>
        <w:pStyle w:val="a3"/>
        <w:numPr>
          <w:ilvl w:val="0"/>
          <w:numId w:val="43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В 202</w:t>
      </w:r>
      <w:r w:rsidR="00007C00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году из бюджета МО «Усть-Лужское сельское поселение» </w:t>
      </w:r>
      <w:r w:rsidRPr="00770620">
        <w:rPr>
          <w:rFonts w:ascii="Times New Roman" w:hAnsi="Times New Roman"/>
          <w:b/>
          <w:i/>
          <w:sz w:val="26"/>
          <w:szCs w:val="26"/>
        </w:rPr>
        <w:t>произведен возврат</w:t>
      </w:r>
      <w:r w:rsidRPr="00770620">
        <w:rPr>
          <w:rFonts w:ascii="Times New Roman" w:hAnsi="Times New Roman"/>
          <w:sz w:val="26"/>
          <w:szCs w:val="26"/>
        </w:rPr>
        <w:t xml:space="preserve"> в бюджет Ленинградской области остатков субсидий, субвенций и иных межбюджетных трансфертов прошлых лет, имеющих целевое назначение в сумме </w:t>
      </w:r>
      <w:r w:rsidR="00007C00" w:rsidRPr="00770620">
        <w:rPr>
          <w:rFonts w:ascii="Times New Roman" w:hAnsi="Times New Roman"/>
          <w:sz w:val="26"/>
          <w:szCs w:val="26"/>
        </w:rPr>
        <w:t xml:space="preserve">92,1 </w:t>
      </w:r>
      <w:r w:rsidRPr="00770620">
        <w:rPr>
          <w:rFonts w:ascii="Times New Roman" w:hAnsi="Times New Roman"/>
          <w:sz w:val="26"/>
          <w:szCs w:val="26"/>
        </w:rPr>
        <w:t>тыс.руб.</w:t>
      </w:r>
    </w:p>
    <w:p w:rsidR="00007C00" w:rsidRPr="00770620" w:rsidRDefault="00007C00" w:rsidP="00007C00">
      <w:pPr>
        <w:pStyle w:val="a3"/>
        <w:spacing w:after="0"/>
        <w:ind w:left="709"/>
        <w:jc w:val="both"/>
        <w:rPr>
          <w:rFonts w:ascii="Times New Roman" w:hAnsi="Times New Roman"/>
          <w:sz w:val="26"/>
          <w:szCs w:val="26"/>
        </w:rPr>
      </w:pPr>
    </w:p>
    <w:p w:rsidR="00F86FF6" w:rsidRPr="00770620" w:rsidRDefault="00F86FF6" w:rsidP="00F86FF6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 xml:space="preserve">3. Анализ исполнения расходной части бюджета </w:t>
      </w:r>
    </w:p>
    <w:p w:rsidR="00F86FF6" w:rsidRPr="00770620" w:rsidRDefault="00F86FF6" w:rsidP="00F86FF6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>МО «Усть-Лужское сельс</w:t>
      </w:r>
      <w:r w:rsidR="00007C00" w:rsidRPr="00770620">
        <w:rPr>
          <w:rFonts w:ascii="Times New Roman" w:hAnsi="Times New Roman"/>
          <w:b/>
          <w:sz w:val="26"/>
          <w:szCs w:val="26"/>
        </w:rPr>
        <w:t>кое поселение» за 9 месяцев 2024</w:t>
      </w:r>
      <w:r w:rsidRPr="00770620">
        <w:rPr>
          <w:rFonts w:ascii="Times New Roman" w:hAnsi="Times New Roman"/>
          <w:b/>
          <w:sz w:val="26"/>
          <w:szCs w:val="26"/>
        </w:rPr>
        <w:t xml:space="preserve"> года</w:t>
      </w:r>
      <w:r w:rsidRPr="00770620">
        <w:rPr>
          <w:rFonts w:ascii="Times New Roman" w:hAnsi="Times New Roman"/>
          <w:sz w:val="26"/>
          <w:szCs w:val="26"/>
        </w:rPr>
        <w:t xml:space="preserve">  </w:t>
      </w:r>
    </w:p>
    <w:p w:rsidR="00B66CFB" w:rsidRPr="00770620" w:rsidRDefault="00B66CFB" w:rsidP="000F0A49">
      <w:pPr>
        <w:pStyle w:val="a3"/>
        <w:spacing w:after="0" w:line="240" w:lineRule="auto"/>
        <w:ind w:left="0" w:firstLine="709"/>
        <w:jc w:val="right"/>
        <w:rPr>
          <w:rFonts w:ascii="Times New Roman" w:hAnsi="Times New Roman"/>
          <w:sz w:val="26"/>
          <w:szCs w:val="26"/>
        </w:rPr>
      </w:pPr>
    </w:p>
    <w:p w:rsidR="000F0A49" w:rsidRPr="000F0A49" w:rsidRDefault="000F0A49" w:rsidP="000F0A49">
      <w:pPr>
        <w:pStyle w:val="a3"/>
        <w:spacing w:after="0" w:line="240" w:lineRule="auto"/>
        <w:ind w:left="0" w:firstLine="709"/>
        <w:jc w:val="right"/>
        <w:rPr>
          <w:rFonts w:ascii="Times New Roman" w:hAnsi="Times New Roman"/>
          <w:sz w:val="24"/>
          <w:szCs w:val="24"/>
        </w:rPr>
      </w:pPr>
      <w:r w:rsidRPr="000F0A49">
        <w:rPr>
          <w:rFonts w:ascii="Times New Roman" w:hAnsi="Times New Roman"/>
          <w:sz w:val="24"/>
          <w:szCs w:val="24"/>
        </w:rPr>
        <w:t>Таблица №4 (тыс.руб.)</w:t>
      </w:r>
    </w:p>
    <w:tbl>
      <w:tblPr>
        <w:tblpPr w:leftFromText="180" w:rightFromText="180" w:vertAnchor="text" w:horzAnchor="margin" w:tblpX="113" w:tblpY="237"/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701"/>
        <w:gridCol w:w="1701"/>
        <w:gridCol w:w="1417"/>
        <w:gridCol w:w="1276"/>
        <w:gridCol w:w="992"/>
        <w:gridCol w:w="14"/>
      </w:tblGrid>
      <w:tr w:rsidR="00D66F82" w:rsidRPr="00C27828" w:rsidTr="00770620">
        <w:trPr>
          <w:trHeight w:val="276"/>
        </w:trPr>
        <w:tc>
          <w:tcPr>
            <w:tcW w:w="3227" w:type="dxa"/>
            <w:vMerge w:val="restart"/>
            <w:hideMark/>
          </w:tcPr>
          <w:p w:rsidR="00D66F82" w:rsidRPr="00C27828" w:rsidRDefault="00D66F82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D66F82" w:rsidRPr="00C27828" w:rsidRDefault="00D66F82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7101" w:type="dxa"/>
            <w:gridSpan w:val="6"/>
          </w:tcPr>
          <w:p w:rsidR="00D66F82" w:rsidRPr="00C27828" w:rsidRDefault="00D66F82" w:rsidP="001011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10119C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27828">
              <w:rPr>
                <w:rFonts w:ascii="Times New Roman" w:hAnsi="Times New Roman"/>
                <w:b/>
              </w:rPr>
              <w:t>год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06DC0" w:rsidRPr="00C27828" w:rsidTr="00770620">
        <w:trPr>
          <w:gridAfter w:val="1"/>
          <w:wAfter w:w="14" w:type="dxa"/>
          <w:trHeight w:val="555"/>
        </w:trPr>
        <w:tc>
          <w:tcPr>
            <w:tcW w:w="3227" w:type="dxa"/>
            <w:vMerge/>
            <w:hideMark/>
          </w:tcPr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806DC0" w:rsidRPr="00C27828" w:rsidRDefault="00D66F82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Первоначаль</w:t>
            </w:r>
            <w:r w:rsidR="00770620"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</w:rPr>
              <w:t>ный план</w:t>
            </w:r>
          </w:p>
        </w:tc>
        <w:tc>
          <w:tcPr>
            <w:tcW w:w="1701" w:type="dxa"/>
          </w:tcPr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Уточненный</w:t>
            </w:r>
          </w:p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план</w:t>
            </w:r>
          </w:p>
        </w:tc>
        <w:tc>
          <w:tcPr>
            <w:tcW w:w="1417" w:type="dxa"/>
          </w:tcPr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Исполнено</w:t>
            </w:r>
          </w:p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 xml:space="preserve">за </w:t>
            </w:r>
            <w:r w:rsidR="00F86FF6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27828">
              <w:rPr>
                <w:rFonts w:ascii="Times New Roman" w:hAnsi="Times New Roman"/>
                <w:b/>
              </w:rPr>
              <w:t>месяцев</w:t>
            </w:r>
          </w:p>
        </w:tc>
        <w:tc>
          <w:tcPr>
            <w:tcW w:w="1276" w:type="dxa"/>
            <w:hideMark/>
          </w:tcPr>
          <w:p w:rsidR="00806DC0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Отклонение</w:t>
            </w:r>
          </w:p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(+,-)</w:t>
            </w:r>
          </w:p>
        </w:tc>
        <w:tc>
          <w:tcPr>
            <w:tcW w:w="992" w:type="dxa"/>
          </w:tcPr>
          <w:p w:rsidR="00806DC0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%</w:t>
            </w:r>
          </w:p>
          <w:p w:rsidR="00806DC0" w:rsidRPr="00C27828" w:rsidRDefault="00806DC0" w:rsidP="000F0A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исполнения</w:t>
            </w:r>
          </w:p>
        </w:tc>
      </w:tr>
      <w:tr w:rsidR="0010119C" w:rsidRPr="00C27828" w:rsidTr="00770620">
        <w:trPr>
          <w:gridAfter w:val="1"/>
          <w:wAfter w:w="14" w:type="dxa"/>
          <w:trHeight w:val="420"/>
        </w:trPr>
        <w:tc>
          <w:tcPr>
            <w:tcW w:w="3227" w:type="dxa"/>
            <w:vAlign w:val="bottom"/>
            <w:hideMark/>
          </w:tcPr>
          <w:p w:rsidR="0010119C" w:rsidRPr="007C7DE2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0100 «Общегосударств. </w:t>
            </w:r>
            <w:r w:rsidRPr="007C7DE2">
              <w:rPr>
                <w:rFonts w:ascii="Times New Roman" w:hAnsi="Times New Roman"/>
                <w:b/>
              </w:rPr>
              <w:t>расходы»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20 531,9</w:t>
            </w:r>
          </w:p>
        </w:tc>
        <w:tc>
          <w:tcPr>
            <w:tcW w:w="1701" w:type="dxa"/>
            <w:vAlign w:val="bottom"/>
          </w:tcPr>
          <w:p w:rsidR="0010119C" w:rsidRPr="009D458D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68 829,9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14 583,0</w:t>
            </w:r>
          </w:p>
        </w:tc>
        <w:tc>
          <w:tcPr>
            <w:tcW w:w="1276" w:type="dxa"/>
            <w:vAlign w:val="bottom"/>
          </w:tcPr>
          <w:p w:rsidR="0010119C" w:rsidRPr="00567772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-54 246,9</w:t>
            </w:r>
          </w:p>
        </w:tc>
        <w:tc>
          <w:tcPr>
            <w:tcW w:w="992" w:type="dxa"/>
            <w:vAlign w:val="bottom"/>
          </w:tcPr>
          <w:p w:rsidR="0010119C" w:rsidRPr="009D458D" w:rsidRDefault="0010119C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21,2</w:t>
            </w:r>
          </w:p>
        </w:tc>
      </w:tr>
      <w:tr w:rsidR="0010119C" w:rsidRPr="00C27828" w:rsidTr="00770620">
        <w:trPr>
          <w:gridAfter w:val="1"/>
          <w:wAfter w:w="14" w:type="dxa"/>
          <w:trHeight w:val="327"/>
        </w:trPr>
        <w:tc>
          <w:tcPr>
            <w:tcW w:w="3227" w:type="dxa"/>
            <w:vAlign w:val="bottom"/>
            <w:hideMark/>
          </w:tcPr>
          <w:p w:rsidR="0010119C" w:rsidRPr="001A25B7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5B7">
              <w:rPr>
                <w:rFonts w:ascii="Times New Roman" w:hAnsi="Times New Roman"/>
                <w:b/>
              </w:rPr>
              <w:t>0200 «Национальная оборона»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346,4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233,9</w:t>
            </w:r>
          </w:p>
        </w:tc>
        <w:tc>
          <w:tcPr>
            <w:tcW w:w="1276" w:type="dxa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-112,5</w:t>
            </w:r>
          </w:p>
        </w:tc>
        <w:tc>
          <w:tcPr>
            <w:tcW w:w="992" w:type="dxa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</w:t>
            </w:r>
          </w:p>
        </w:tc>
      </w:tr>
      <w:tr w:rsidR="0010119C" w:rsidRPr="00C27828" w:rsidTr="00770620">
        <w:trPr>
          <w:gridAfter w:val="1"/>
          <w:wAfter w:w="14" w:type="dxa"/>
        </w:trPr>
        <w:tc>
          <w:tcPr>
            <w:tcW w:w="3227" w:type="dxa"/>
            <w:vAlign w:val="bottom"/>
            <w:hideMark/>
          </w:tcPr>
          <w:p w:rsidR="0010119C" w:rsidRPr="00945E27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0300 «Национ. безопасность и правоохр. </w:t>
            </w:r>
            <w:r w:rsidRPr="00945E27">
              <w:rPr>
                <w:rFonts w:ascii="Times New Roman" w:hAnsi="Times New Roman"/>
                <w:b/>
              </w:rPr>
              <w:t>деятельность»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509,2</w:t>
            </w:r>
          </w:p>
        </w:tc>
        <w:tc>
          <w:tcPr>
            <w:tcW w:w="1701" w:type="dxa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4 093,0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718,0</w:t>
            </w:r>
          </w:p>
        </w:tc>
        <w:tc>
          <w:tcPr>
            <w:tcW w:w="1276" w:type="dxa"/>
            <w:vAlign w:val="bottom"/>
          </w:tcPr>
          <w:p w:rsidR="0010119C" w:rsidRPr="009D458D" w:rsidRDefault="005677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-3 375,0</w:t>
            </w:r>
          </w:p>
        </w:tc>
        <w:tc>
          <w:tcPr>
            <w:tcW w:w="992" w:type="dxa"/>
            <w:vAlign w:val="bottom"/>
          </w:tcPr>
          <w:p w:rsidR="0010119C" w:rsidRPr="00567772" w:rsidRDefault="00567772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17,5</w:t>
            </w:r>
          </w:p>
        </w:tc>
      </w:tr>
      <w:tr w:rsidR="0010119C" w:rsidRPr="00C27828" w:rsidTr="00770620">
        <w:trPr>
          <w:gridAfter w:val="1"/>
          <w:wAfter w:w="14" w:type="dxa"/>
          <w:trHeight w:val="367"/>
        </w:trPr>
        <w:tc>
          <w:tcPr>
            <w:tcW w:w="3227" w:type="dxa"/>
            <w:vAlign w:val="bottom"/>
            <w:hideMark/>
          </w:tcPr>
          <w:p w:rsidR="0010119C" w:rsidRPr="001A25B7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5B7">
              <w:rPr>
                <w:rFonts w:ascii="Times New Roman" w:hAnsi="Times New Roman"/>
                <w:b/>
              </w:rPr>
              <w:t>0400 «Национальная экономика»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29 439,0</w:t>
            </w:r>
          </w:p>
        </w:tc>
        <w:tc>
          <w:tcPr>
            <w:tcW w:w="1701" w:type="dxa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148 079,4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35 034,2</w:t>
            </w:r>
          </w:p>
        </w:tc>
        <w:tc>
          <w:tcPr>
            <w:tcW w:w="1276" w:type="dxa"/>
            <w:vAlign w:val="bottom"/>
          </w:tcPr>
          <w:p w:rsidR="0010119C" w:rsidRPr="00314AC1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-113 045,2</w:t>
            </w:r>
          </w:p>
        </w:tc>
        <w:tc>
          <w:tcPr>
            <w:tcW w:w="992" w:type="dxa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23,7</w:t>
            </w:r>
          </w:p>
        </w:tc>
      </w:tr>
      <w:tr w:rsidR="0010119C" w:rsidRPr="00C27828" w:rsidTr="00770620">
        <w:trPr>
          <w:gridAfter w:val="1"/>
          <w:wAfter w:w="14" w:type="dxa"/>
        </w:trPr>
        <w:tc>
          <w:tcPr>
            <w:tcW w:w="3227" w:type="dxa"/>
            <w:vAlign w:val="bottom"/>
            <w:hideMark/>
          </w:tcPr>
          <w:p w:rsidR="0010119C" w:rsidRPr="00607048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07048">
              <w:rPr>
                <w:rFonts w:ascii="Times New Roman" w:hAnsi="Times New Roman"/>
                <w:b/>
              </w:rPr>
              <w:t>0500 «Жилищно-коммунальное хозяйство»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170 890,7</w:t>
            </w:r>
          </w:p>
        </w:tc>
        <w:tc>
          <w:tcPr>
            <w:tcW w:w="1701" w:type="dxa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303 934,7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73 635,3</w:t>
            </w:r>
          </w:p>
        </w:tc>
        <w:tc>
          <w:tcPr>
            <w:tcW w:w="1276" w:type="dxa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-230 299,4</w:t>
            </w:r>
          </w:p>
        </w:tc>
        <w:tc>
          <w:tcPr>
            <w:tcW w:w="992" w:type="dxa"/>
            <w:vAlign w:val="bottom"/>
          </w:tcPr>
          <w:p w:rsidR="0010119C" w:rsidRPr="009D458D" w:rsidRDefault="005D3372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24,2</w:t>
            </w:r>
          </w:p>
        </w:tc>
      </w:tr>
      <w:tr w:rsidR="0010119C" w:rsidRPr="00C27828" w:rsidTr="00770620">
        <w:trPr>
          <w:gridAfter w:val="1"/>
          <w:wAfter w:w="14" w:type="dxa"/>
          <w:trHeight w:val="280"/>
        </w:trPr>
        <w:tc>
          <w:tcPr>
            <w:tcW w:w="3227" w:type="dxa"/>
            <w:vAlign w:val="bottom"/>
            <w:hideMark/>
          </w:tcPr>
          <w:p w:rsidR="0010119C" w:rsidRPr="007C7DE2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7DE2">
              <w:rPr>
                <w:rFonts w:ascii="Times New Roman" w:hAnsi="Times New Roman"/>
                <w:b/>
              </w:rPr>
              <w:t>0800 «Культура, кинематография»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16 306,0</w:t>
            </w:r>
          </w:p>
        </w:tc>
        <w:tc>
          <w:tcPr>
            <w:tcW w:w="1701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25 702,6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12 805,2</w:t>
            </w:r>
          </w:p>
        </w:tc>
        <w:tc>
          <w:tcPr>
            <w:tcW w:w="1276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-12 897,4</w:t>
            </w:r>
          </w:p>
        </w:tc>
        <w:tc>
          <w:tcPr>
            <w:tcW w:w="992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</w:tr>
      <w:tr w:rsidR="0010119C" w:rsidRPr="00C27828" w:rsidTr="00770620">
        <w:trPr>
          <w:gridAfter w:val="1"/>
          <w:wAfter w:w="14" w:type="dxa"/>
          <w:trHeight w:val="284"/>
        </w:trPr>
        <w:tc>
          <w:tcPr>
            <w:tcW w:w="3227" w:type="dxa"/>
            <w:vAlign w:val="bottom"/>
            <w:hideMark/>
          </w:tcPr>
          <w:p w:rsidR="0010119C" w:rsidRPr="009D458D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D458D">
              <w:rPr>
                <w:rFonts w:ascii="Times New Roman" w:hAnsi="Times New Roman"/>
                <w:b/>
              </w:rPr>
              <w:t>1000 «Социальная политика»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1 581,5</w:t>
            </w:r>
          </w:p>
        </w:tc>
        <w:tc>
          <w:tcPr>
            <w:tcW w:w="1701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1 681,5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1 154,4</w:t>
            </w:r>
          </w:p>
        </w:tc>
        <w:tc>
          <w:tcPr>
            <w:tcW w:w="1276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-527,1</w:t>
            </w:r>
          </w:p>
        </w:tc>
        <w:tc>
          <w:tcPr>
            <w:tcW w:w="992" w:type="dxa"/>
            <w:vAlign w:val="bottom"/>
          </w:tcPr>
          <w:p w:rsidR="0010119C" w:rsidRPr="009D458D" w:rsidRDefault="008C6F8E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68,6</w:t>
            </w:r>
          </w:p>
        </w:tc>
      </w:tr>
      <w:tr w:rsidR="0010119C" w:rsidRPr="00C27828" w:rsidTr="00770620">
        <w:trPr>
          <w:gridAfter w:val="1"/>
          <w:wAfter w:w="14" w:type="dxa"/>
          <w:trHeight w:val="339"/>
        </w:trPr>
        <w:tc>
          <w:tcPr>
            <w:tcW w:w="3227" w:type="dxa"/>
            <w:vAlign w:val="bottom"/>
            <w:hideMark/>
          </w:tcPr>
          <w:p w:rsidR="0010119C" w:rsidRPr="007C7DE2" w:rsidRDefault="0010119C" w:rsidP="001011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7DE2">
              <w:rPr>
                <w:rFonts w:ascii="Times New Roman" w:hAnsi="Times New Roman"/>
                <w:b/>
              </w:rPr>
              <w:t>1100 «Физическ.</w:t>
            </w:r>
            <w:r>
              <w:rPr>
                <w:rFonts w:ascii="Times New Roman" w:hAnsi="Times New Roman"/>
                <w:b/>
              </w:rPr>
              <w:t xml:space="preserve"> культ.</w:t>
            </w:r>
            <w:r w:rsidRPr="007C7DE2">
              <w:rPr>
                <w:rFonts w:ascii="Times New Roman" w:hAnsi="Times New Roman"/>
                <w:b/>
              </w:rPr>
              <w:t xml:space="preserve"> и спорт»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305,4</w:t>
            </w:r>
          </w:p>
        </w:tc>
        <w:tc>
          <w:tcPr>
            <w:tcW w:w="1701" w:type="dxa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344,4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145,6</w:t>
            </w:r>
          </w:p>
        </w:tc>
        <w:tc>
          <w:tcPr>
            <w:tcW w:w="1276" w:type="dxa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-198,8</w:t>
            </w:r>
          </w:p>
        </w:tc>
        <w:tc>
          <w:tcPr>
            <w:tcW w:w="992" w:type="dxa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42,3</w:t>
            </w:r>
          </w:p>
        </w:tc>
      </w:tr>
      <w:tr w:rsidR="0010119C" w:rsidRPr="00C27828" w:rsidTr="00770620">
        <w:trPr>
          <w:gridAfter w:val="1"/>
          <w:wAfter w:w="14" w:type="dxa"/>
        </w:trPr>
        <w:tc>
          <w:tcPr>
            <w:tcW w:w="3227" w:type="dxa"/>
            <w:vAlign w:val="bottom"/>
            <w:hideMark/>
          </w:tcPr>
          <w:p w:rsidR="0010119C" w:rsidRPr="00C27828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701" w:type="dxa"/>
            <w:vAlign w:val="bottom"/>
          </w:tcPr>
          <w:p w:rsid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239 563,7</w:t>
            </w:r>
          </w:p>
        </w:tc>
        <w:tc>
          <w:tcPr>
            <w:tcW w:w="1701" w:type="dxa"/>
            <w:vAlign w:val="bottom"/>
          </w:tcPr>
          <w:p w:rsidR="0010119C" w:rsidRPr="009D458D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553 011,9</w:t>
            </w:r>
          </w:p>
        </w:tc>
        <w:tc>
          <w:tcPr>
            <w:tcW w:w="1417" w:type="dxa"/>
            <w:shd w:val="clear" w:color="auto" w:fill="DBE5F1" w:themeFill="accent1" w:themeFillTint="33"/>
            <w:vAlign w:val="bottom"/>
          </w:tcPr>
          <w:p w:rsidR="0010119C" w:rsidRPr="0010119C" w:rsidRDefault="0010119C" w:rsidP="0010119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138 309,6</w:t>
            </w:r>
          </w:p>
        </w:tc>
        <w:tc>
          <w:tcPr>
            <w:tcW w:w="1276" w:type="dxa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-414 702,3</w:t>
            </w:r>
          </w:p>
        </w:tc>
        <w:tc>
          <w:tcPr>
            <w:tcW w:w="992" w:type="dxa"/>
            <w:vAlign w:val="bottom"/>
          </w:tcPr>
          <w:p w:rsidR="0010119C" w:rsidRPr="009D458D" w:rsidRDefault="009C74B6" w:rsidP="001011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25,0</w:t>
            </w:r>
          </w:p>
        </w:tc>
      </w:tr>
    </w:tbl>
    <w:p w:rsidR="00C952D9" w:rsidRPr="00770620" w:rsidRDefault="00C24EE1" w:rsidP="00770620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BE6DF4">
        <w:rPr>
          <w:rFonts w:ascii="Times New Roman" w:hAnsi="Times New Roman"/>
          <w:b/>
          <w:sz w:val="26"/>
          <w:szCs w:val="26"/>
        </w:rPr>
        <w:lastRenderedPageBreak/>
        <w:t xml:space="preserve">  </w:t>
      </w:r>
      <w:r w:rsidRPr="00BE6DF4">
        <w:rPr>
          <w:rFonts w:ascii="Times New Roman" w:hAnsi="Times New Roman"/>
          <w:b/>
          <w:sz w:val="26"/>
          <w:szCs w:val="26"/>
        </w:rPr>
        <w:tab/>
      </w:r>
      <w:r w:rsidR="00C952D9" w:rsidRPr="00770620">
        <w:rPr>
          <w:rFonts w:ascii="Times New Roman" w:hAnsi="Times New Roman"/>
          <w:sz w:val="26"/>
          <w:szCs w:val="26"/>
        </w:rPr>
        <w:t>По итогам 9 месяцев 202</w:t>
      </w:r>
      <w:r w:rsidR="00573B85" w:rsidRPr="00770620">
        <w:rPr>
          <w:rFonts w:ascii="Times New Roman" w:hAnsi="Times New Roman"/>
          <w:sz w:val="26"/>
          <w:szCs w:val="26"/>
        </w:rPr>
        <w:t>4</w:t>
      </w:r>
      <w:r w:rsidR="00C952D9" w:rsidRPr="00770620">
        <w:rPr>
          <w:rFonts w:ascii="Times New Roman" w:hAnsi="Times New Roman"/>
          <w:sz w:val="26"/>
          <w:szCs w:val="26"/>
        </w:rPr>
        <w:t xml:space="preserve"> года первоначальный план по расходам увеличен </w:t>
      </w:r>
      <w:r w:rsidR="00941BAB" w:rsidRPr="00770620">
        <w:rPr>
          <w:rFonts w:ascii="Times New Roman" w:hAnsi="Times New Roman"/>
          <w:sz w:val="26"/>
          <w:szCs w:val="26"/>
        </w:rPr>
        <w:t xml:space="preserve">в </w:t>
      </w:r>
      <w:r w:rsidR="00573B85" w:rsidRPr="00770620">
        <w:rPr>
          <w:rFonts w:ascii="Times New Roman" w:hAnsi="Times New Roman"/>
          <w:sz w:val="26"/>
          <w:szCs w:val="26"/>
        </w:rPr>
        <w:t>2,3</w:t>
      </w:r>
      <w:r w:rsidR="00C952D9" w:rsidRPr="00770620">
        <w:rPr>
          <w:rFonts w:ascii="Times New Roman" w:hAnsi="Times New Roman"/>
          <w:sz w:val="26"/>
          <w:szCs w:val="26"/>
        </w:rPr>
        <w:t xml:space="preserve"> раза или на </w:t>
      </w:r>
      <w:r w:rsidR="00573B85" w:rsidRPr="00770620">
        <w:rPr>
          <w:rFonts w:ascii="Times New Roman" w:hAnsi="Times New Roman"/>
          <w:sz w:val="26"/>
          <w:szCs w:val="26"/>
        </w:rPr>
        <w:t xml:space="preserve">313 448,2 </w:t>
      </w:r>
      <w:r w:rsidR="00C952D9" w:rsidRPr="00770620">
        <w:rPr>
          <w:rFonts w:ascii="Times New Roman" w:hAnsi="Times New Roman"/>
          <w:sz w:val="26"/>
          <w:szCs w:val="26"/>
        </w:rPr>
        <w:t xml:space="preserve">тыс.руб. В целом, исполнение расходной части бюджета МО «Усть-Лужское сельское поселение» составило </w:t>
      </w:r>
      <w:r w:rsidR="00941BAB" w:rsidRPr="00770620">
        <w:rPr>
          <w:rFonts w:ascii="Times New Roman" w:hAnsi="Times New Roman"/>
          <w:b/>
          <w:sz w:val="26"/>
          <w:szCs w:val="26"/>
        </w:rPr>
        <w:t>очень</w:t>
      </w:r>
      <w:r w:rsidR="00941BAB" w:rsidRPr="00770620">
        <w:rPr>
          <w:rFonts w:ascii="Times New Roman" w:hAnsi="Times New Roman"/>
          <w:sz w:val="26"/>
          <w:szCs w:val="26"/>
        </w:rPr>
        <w:t xml:space="preserve"> </w:t>
      </w:r>
      <w:r w:rsidR="00C952D9" w:rsidRPr="00770620">
        <w:rPr>
          <w:rFonts w:ascii="Times New Roman" w:hAnsi="Times New Roman"/>
          <w:b/>
          <w:sz w:val="26"/>
          <w:szCs w:val="26"/>
        </w:rPr>
        <w:t xml:space="preserve">низкий процент исполнения </w:t>
      </w:r>
      <w:r w:rsidR="00941BAB" w:rsidRPr="00770620">
        <w:rPr>
          <w:rFonts w:ascii="Times New Roman" w:hAnsi="Times New Roman"/>
          <w:b/>
          <w:i/>
          <w:sz w:val="26"/>
          <w:szCs w:val="26"/>
        </w:rPr>
        <w:t>–</w:t>
      </w:r>
      <w:r w:rsidR="00B66CFB" w:rsidRPr="00770620">
        <w:rPr>
          <w:rFonts w:ascii="Times New Roman" w:hAnsi="Times New Roman"/>
          <w:b/>
          <w:i/>
          <w:sz w:val="26"/>
          <w:szCs w:val="26"/>
        </w:rPr>
        <w:t xml:space="preserve"> 25,0</w:t>
      </w:r>
      <w:r w:rsidR="00C952D9" w:rsidRPr="00770620">
        <w:rPr>
          <w:rFonts w:ascii="Times New Roman" w:hAnsi="Times New Roman"/>
          <w:b/>
          <w:i/>
          <w:sz w:val="26"/>
          <w:szCs w:val="26"/>
        </w:rPr>
        <w:t>%</w:t>
      </w:r>
      <w:r w:rsidR="00C952D9" w:rsidRPr="00770620">
        <w:rPr>
          <w:rFonts w:ascii="Times New Roman" w:hAnsi="Times New Roman"/>
          <w:sz w:val="26"/>
          <w:szCs w:val="26"/>
        </w:rPr>
        <w:t xml:space="preserve"> или в сумме </w:t>
      </w:r>
      <w:r w:rsidR="00B66CFB" w:rsidRPr="00770620">
        <w:rPr>
          <w:rFonts w:ascii="Times New Roman" w:hAnsi="Times New Roman"/>
          <w:sz w:val="26"/>
          <w:szCs w:val="26"/>
        </w:rPr>
        <w:t xml:space="preserve">138 309,6 </w:t>
      </w:r>
      <w:r w:rsidR="00C952D9" w:rsidRPr="00770620">
        <w:rPr>
          <w:rFonts w:ascii="Times New Roman" w:hAnsi="Times New Roman"/>
          <w:sz w:val="26"/>
          <w:szCs w:val="26"/>
        </w:rPr>
        <w:t xml:space="preserve">тыс.руб. от уточненного плана в сумме </w:t>
      </w:r>
      <w:r w:rsidR="00B66CFB" w:rsidRPr="00770620">
        <w:rPr>
          <w:rFonts w:ascii="Times New Roman" w:hAnsi="Times New Roman"/>
          <w:sz w:val="26"/>
          <w:szCs w:val="26"/>
        </w:rPr>
        <w:t xml:space="preserve">553 011,9 </w:t>
      </w:r>
      <w:r w:rsidR="00C952D9" w:rsidRPr="00770620">
        <w:rPr>
          <w:rFonts w:ascii="Times New Roman" w:hAnsi="Times New Roman"/>
          <w:sz w:val="26"/>
          <w:szCs w:val="26"/>
        </w:rPr>
        <w:t xml:space="preserve">тыс.руб. </w:t>
      </w:r>
      <w:r w:rsidR="00941BAB" w:rsidRPr="00770620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составил в сумме </w:t>
      </w:r>
      <w:r w:rsidR="00B66CFB" w:rsidRPr="00770620">
        <w:rPr>
          <w:rFonts w:ascii="Times New Roman" w:hAnsi="Times New Roman"/>
          <w:sz w:val="26"/>
          <w:szCs w:val="26"/>
        </w:rPr>
        <w:t xml:space="preserve">414 702,3 </w:t>
      </w:r>
      <w:r w:rsidR="00C952D9" w:rsidRPr="00770620">
        <w:rPr>
          <w:rFonts w:ascii="Times New Roman" w:hAnsi="Times New Roman"/>
          <w:sz w:val="26"/>
          <w:szCs w:val="26"/>
        </w:rPr>
        <w:t>тыс.руб.</w:t>
      </w:r>
    </w:p>
    <w:p w:rsidR="00F0171B" w:rsidRPr="00770620" w:rsidRDefault="00C952D9" w:rsidP="00C952D9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>Контрольно-счетная палата обращает внимание</w:t>
      </w:r>
      <w:r w:rsidRPr="00770620">
        <w:rPr>
          <w:rFonts w:ascii="Times New Roman" w:hAnsi="Times New Roman"/>
          <w:sz w:val="26"/>
          <w:szCs w:val="26"/>
        </w:rPr>
        <w:t xml:space="preserve">, что установленный процент исполнения за 9 месяцев – 70% и выше </w:t>
      </w:r>
      <w:r w:rsidR="00F0171B" w:rsidRPr="00770620">
        <w:rPr>
          <w:rFonts w:ascii="Times New Roman" w:hAnsi="Times New Roman"/>
          <w:sz w:val="26"/>
          <w:szCs w:val="26"/>
        </w:rPr>
        <w:t xml:space="preserve">не </w:t>
      </w:r>
      <w:r w:rsidRPr="00770620">
        <w:rPr>
          <w:rFonts w:ascii="Times New Roman" w:hAnsi="Times New Roman"/>
          <w:sz w:val="26"/>
          <w:szCs w:val="26"/>
        </w:rPr>
        <w:t>достигнут</w:t>
      </w:r>
      <w:r w:rsidR="00F0171B" w:rsidRPr="00770620">
        <w:rPr>
          <w:rFonts w:ascii="Times New Roman" w:hAnsi="Times New Roman"/>
          <w:sz w:val="26"/>
          <w:szCs w:val="26"/>
        </w:rPr>
        <w:t xml:space="preserve"> ни по одному разделу.</w:t>
      </w:r>
    </w:p>
    <w:p w:rsidR="00C952D9" w:rsidRPr="00770620" w:rsidRDefault="00F0171B" w:rsidP="007843A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Достижение показателя исполнения плана по расходам более 60% достигнуто </w:t>
      </w:r>
      <w:r w:rsidR="00C952D9" w:rsidRPr="00770620">
        <w:rPr>
          <w:rFonts w:ascii="Times New Roman" w:hAnsi="Times New Roman"/>
          <w:sz w:val="26"/>
          <w:szCs w:val="26"/>
        </w:rPr>
        <w:t xml:space="preserve">только по </w:t>
      </w:r>
      <w:r w:rsidR="007D597B" w:rsidRPr="00770620">
        <w:rPr>
          <w:rFonts w:ascii="Times New Roman" w:hAnsi="Times New Roman"/>
          <w:sz w:val="26"/>
          <w:szCs w:val="26"/>
        </w:rPr>
        <w:t>двум</w:t>
      </w:r>
      <w:r w:rsidR="00C952D9" w:rsidRPr="00770620">
        <w:rPr>
          <w:rFonts w:ascii="Times New Roman" w:hAnsi="Times New Roman"/>
          <w:sz w:val="26"/>
          <w:szCs w:val="26"/>
        </w:rPr>
        <w:t xml:space="preserve"> разделам расходов бюджета МО «У</w:t>
      </w:r>
      <w:r w:rsidRPr="00770620">
        <w:rPr>
          <w:rFonts w:ascii="Times New Roman" w:hAnsi="Times New Roman"/>
          <w:sz w:val="26"/>
          <w:szCs w:val="26"/>
        </w:rPr>
        <w:t>сть-Лужское сельское поселение»:</w:t>
      </w:r>
      <w:r w:rsidR="00DD1C1B" w:rsidRPr="00770620">
        <w:rPr>
          <w:rFonts w:ascii="Times New Roman" w:hAnsi="Times New Roman"/>
          <w:sz w:val="26"/>
          <w:szCs w:val="26"/>
        </w:rPr>
        <w:t xml:space="preserve"> 1000 «Социальная политика» – 68,</w:t>
      </w:r>
      <w:r w:rsidR="007D597B" w:rsidRPr="00770620">
        <w:rPr>
          <w:rFonts w:ascii="Times New Roman" w:hAnsi="Times New Roman"/>
          <w:sz w:val="26"/>
          <w:szCs w:val="26"/>
        </w:rPr>
        <w:t>6</w:t>
      </w:r>
      <w:r w:rsidR="00DD1C1B" w:rsidRPr="00770620">
        <w:rPr>
          <w:rFonts w:ascii="Times New Roman" w:hAnsi="Times New Roman"/>
          <w:sz w:val="26"/>
          <w:szCs w:val="26"/>
        </w:rPr>
        <w:t>%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C952D9" w:rsidRPr="00770620">
        <w:rPr>
          <w:rFonts w:ascii="Times New Roman" w:hAnsi="Times New Roman"/>
          <w:sz w:val="26"/>
          <w:szCs w:val="26"/>
        </w:rPr>
        <w:t>исполнения от плана</w:t>
      </w:r>
      <w:r w:rsidR="007D597B" w:rsidRPr="00770620">
        <w:rPr>
          <w:rFonts w:ascii="Times New Roman" w:hAnsi="Times New Roman"/>
          <w:sz w:val="26"/>
          <w:szCs w:val="26"/>
        </w:rPr>
        <w:t xml:space="preserve"> и</w:t>
      </w:r>
      <w:r w:rsidR="00C952D9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>0200 «Национальная оборона» – 67,</w:t>
      </w:r>
      <w:r w:rsidR="007D597B" w:rsidRPr="00770620">
        <w:rPr>
          <w:rFonts w:ascii="Times New Roman" w:hAnsi="Times New Roman"/>
          <w:sz w:val="26"/>
          <w:szCs w:val="26"/>
        </w:rPr>
        <w:t>5</w:t>
      </w:r>
      <w:r w:rsidRPr="00770620">
        <w:rPr>
          <w:rFonts w:ascii="Times New Roman" w:hAnsi="Times New Roman"/>
          <w:sz w:val="26"/>
          <w:szCs w:val="26"/>
        </w:rPr>
        <w:t>%</w:t>
      </w:r>
      <w:r w:rsidR="007D597B" w:rsidRPr="00770620">
        <w:rPr>
          <w:rFonts w:ascii="Times New Roman" w:hAnsi="Times New Roman"/>
          <w:sz w:val="26"/>
          <w:szCs w:val="26"/>
        </w:rPr>
        <w:t>.</w:t>
      </w:r>
    </w:p>
    <w:p w:rsidR="00D35DF1" w:rsidRPr="00770620" w:rsidRDefault="00C952D9" w:rsidP="00EF6A46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По остальным разделам расходной части бюджета наблюдается </w:t>
      </w:r>
      <w:r w:rsidRPr="00770620">
        <w:rPr>
          <w:rFonts w:ascii="Times New Roman" w:hAnsi="Times New Roman"/>
          <w:i/>
          <w:sz w:val="26"/>
          <w:szCs w:val="26"/>
        </w:rPr>
        <w:t>низкий процент исполнения:</w:t>
      </w:r>
      <w:r w:rsidRPr="00770620">
        <w:rPr>
          <w:rFonts w:ascii="Times New Roman" w:hAnsi="Times New Roman"/>
          <w:sz w:val="26"/>
          <w:szCs w:val="26"/>
        </w:rPr>
        <w:t xml:space="preserve"> </w:t>
      </w:r>
      <w:r w:rsidR="00EF6A46" w:rsidRPr="00770620">
        <w:rPr>
          <w:rFonts w:ascii="Times New Roman" w:hAnsi="Times New Roman"/>
          <w:sz w:val="26"/>
          <w:szCs w:val="26"/>
        </w:rPr>
        <w:t xml:space="preserve">0800 </w:t>
      </w:r>
      <w:r w:rsidR="007D597B" w:rsidRPr="00770620">
        <w:rPr>
          <w:rFonts w:ascii="Times New Roman" w:hAnsi="Times New Roman"/>
          <w:sz w:val="26"/>
          <w:szCs w:val="26"/>
        </w:rPr>
        <w:t xml:space="preserve">«Культура, кинематография» – 49,8%, </w:t>
      </w:r>
      <w:r w:rsidR="00D35DF1" w:rsidRPr="00770620">
        <w:rPr>
          <w:rFonts w:ascii="Times New Roman" w:hAnsi="Times New Roman"/>
          <w:sz w:val="26"/>
          <w:szCs w:val="26"/>
        </w:rPr>
        <w:t xml:space="preserve">1100 «Физическая культура и спорт» – </w:t>
      </w:r>
      <w:r w:rsidR="007D597B" w:rsidRPr="00770620">
        <w:rPr>
          <w:rFonts w:ascii="Times New Roman" w:hAnsi="Times New Roman"/>
          <w:sz w:val="26"/>
          <w:szCs w:val="26"/>
        </w:rPr>
        <w:t>42,3</w:t>
      </w:r>
      <w:r w:rsidR="00D35DF1" w:rsidRPr="00770620">
        <w:rPr>
          <w:rFonts w:ascii="Times New Roman" w:hAnsi="Times New Roman"/>
          <w:sz w:val="26"/>
          <w:szCs w:val="26"/>
        </w:rPr>
        <w:t>%</w:t>
      </w:r>
      <w:r w:rsidR="00EF6A46" w:rsidRPr="00770620">
        <w:rPr>
          <w:rFonts w:ascii="Times New Roman" w:hAnsi="Times New Roman"/>
          <w:sz w:val="26"/>
          <w:szCs w:val="26"/>
        </w:rPr>
        <w:t>, 0500</w:t>
      </w:r>
      <w:r w:rsidR="00D35DF1" w:rsidRPr="00770620">
        <w:rPr>
          <w:rFonts w:ascii="Times New Roman" w:hAnsi="Times New Roman"/>
          <w:sz w:val="26"/>
          <w:szCs w:val="26"/>
        </w:rPr>
        <w:t xml:space="preserve"> </w:t>
      </w:r>
      <w:r w:rsidR="00EF6A46" w:rsidRPr="00770620">
        <w:rPr>
          <w:rFonts w:ascii="Times New Roman" w:hAnsi="Times New Roman"/>
          <w:sz w:val="26"/>
          <w:szCs w:val="26"/>
        </w:rPr>
        <w:t>«Жилищно-коммунальное хозяйство» – 24,2%</w:t>
      </w:r>
      <w:r w:rsidR="00D35DF1" w:rsidRPr="00770620">
        <w:rPr>
          <w:rFonts w:ascii="Times New Roman" w:hAnsi="Times New Roman"/>
          <w:sz w:val="26"/>
          <w:szCs w:val="26"/>
        </w:rPr>
        <w:t>,</w:t>
      </w:r>
      <w:r w:rsidR="00EF6A46" w:rsidRPr="00770620">
        <w:rPr>
          <w:rFonts w:ascii="Times New Roman" w:hAnsi="Times New Roman"/>
          <w:sz w:val="26"/>
          <w:szCs w:val="26"/>
        </w:rPr>
        <w:t xml:space="preserve">  0400 «Национальная экономика» –  23,7%, </w:t>
      </w:r>
      <w:r w:rsidR="00D35DF1" w:rsidRPr="00770620">
        <w:rPr>
          <w:rFonts w:ascii="Times New Roman" w:hAnsi="Times New Roman"/>
          <w:sz w:val="26"/>
          <w:szCs w:val="26"/>
        </w:rPr>
        <w:t xml:space="preserve">0100 «Общегосударственные расходы» –  </w:t>
      </w:r>
      <w:r w:rsidR="00EF6A46" w:rsidRPr="00770620">
        <w:rPr>
          <w:rFonts w:ascii="Times New Roman" w:hAnsi="Times New Roman"/>
          <w:sz w:val="26"/>
          <w:szCs w:val="26"/>
        </w:rPr>
        <w:t>21,2</w:t>
      </w:r>
      <w:r w:rsidR="00D35DF1" w:rsidRPr="00770620">
        <w:rPr>
          <w:rFonts w:ascii="Times New Roman" w:hAnsi="Times New Roman"/>
          <w:sz w:val="26"/>
          <w:szCs w:val="26"/>
        </w:rPr>
        <w:t xml:space="preserve">%, 0300 «Национальная безопасность и правоохранительная деятельность» – </w:t>
      </w:r>
      <w:r w:rsidR="00EF6A46" w:rsidRPr="00770620">
        <w:rPr>
          <w:rFonts w:ascii="Times New Roman" w:hAnsi="Times New Roman"/>
          <w:sz w:val="26"/>
          <w:szCs w:val="26"/>
        </w:rPr>
        <w:t>17,5%.</w:t>
      </w:r>
    </w:p>
    <w:p w:rsidR="00A52BB7" w:rsidRPr="00770620" w:rsidRDefault="00A52BB7" w:rsidP="00EE7E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Согласно пояснительной записке к отчету об исполнении бюджета МО «</w:t>
      </w:r>
      <w:r w:rsidR="005B33D7" w:rsidRPr="00770620">
        <w:rPr>
          <w:rFonts w:ascii="Times New Roman" w:hAnsi="Times New Roman"/>
          <w:sz w:val="26"/>
          <w:szCs w:val="26"/>
        </w:rPr>
        <w:t>Усть-Лужское</w:t>
      </w:r>
      <w:r w:rsidRPr="00770620">
        <w:rPr>
          <w:rFonts w:ascii="Times New Roman" w:hAnsi="Times New Roman"/>
          <w:sz w:val="26"/>
          <w:szCs w:val="26"/>
        </w:rPr>
        <w:t xml:space="preserve"> сельское поселение» за </w:t>
      </w:r>
      <w:r w:rsidR="00C952D9" w:rsidRPr="00770620">
        <w:rPr>
          <w:rFonts w:ascii="Times New Roman" w:hAnsi="Times New Roman"/>
          <w:sz w:val="26"/>
          <w:szCs w:val="26"/>
        </w:rPr>
        <w:t>9 месяцев</w:t>
      </w:r>
      <w:r w:rsidRPr="00770620">
        <w:rPr>
          <w:rFonts w:ascii="Times New Roman" w:hAnsi="Times New Roman"/>
          <w:sz w:val="26"/>
          <w:szCs w:val="26"/>
        </w:rPr>
        <w:t xml:space="preserve"> 20</w:t>
      </w:r>
      <w:r w:rsidR="007B39B9" w:rsidRPr="00770620">
        <w:rPr>
          <w:rFonts w:ascii="Times New Roman" w:hAnsi="Times New Roman"/>
          <w:sz w:val="26"/>
          <w:szCs w:val="26"/>
        </w:rPr>
        <w:t>2</w:t>
      </w:r>
      <w:r w:rsidR="002F5A84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года (ф.0503160), основные причины низкого исполнения следующие:</w:t>
      </w:r>
    </w:p>
    <w:p w:rsidR="009B20B4" w:rsidRPr="00770620" w:rsidRDefault="009B20B4" w:rsidP="009B20B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- </w:t>
      </w:r>
      <w:r w:rsidR="009F0B11" w:rsidRPr="00770620">
        <w:rPr>
          <w:rFonts w:ascii="Times New Roman" w:hAnsi="Times New Roman"/>
          <w:sz w:val="26"/>
          <w:szCs w:val="26"/>
        </w:rPr>
        <w:t xml:space="preserve">остаток </w:t>
      </w:r>
      <w:r w:rsidRPr="00770620">
        <w:rPr>
          <w:rFonts w:ascii="Times New Roman" w:hAnsi="Times New Roman"/>
          <w:sz w:val="26"/>
          <w:szCs w:val="26"/>
        </w:rPr>
        <w:t>средств резервного фо</w:t>
      </w:r>
      <w:r w:rsidR="009F0B11" w:rsidRPr="00770620">
        <w:rPr>
          <w:rFonts w:ascii="Times New Roman" w:hAnsi="Times New Roman"/>
          <w:sz w:val="26"/>
          <w:szCs w:val="26"/>
        </w:rPr>
        <w:t xml:space="preserve">нда в сумме </w:t>
      </w:r>
      <w:r w:rsidR="00EF6A46" w:rsidRPr="00770620">
        <w:rPr>
          <w:rFonts w:ascii="Times New Roman" w:hAnsi="Times New Roman"/>
          <w:sz w:val="26"/>
          <w:szCs w:val="26"/>
        </w:rPr>
        <w:t xml:space="preserve">3 400,0 </w:t>
      </w:r>
      <w:r w:rsidR="009F0B11" w:rsidRPr="00770620">
        <w:rPr>
          <w:rFonts w:ascii="Times New Roman" w:hAnsi="Times New Roman"/>
          <w:sz w:val="26"/>
          <w:szCs w:val="26"/>
        </w:rPr>
        <w:t>тыс.руб. остался</w:t>
      </w:r>
      <w:r w:rsidRPr="00770620">
        <w:rPr>
          <w:rFonts w:ascii="Times New Roman" w:hAnsi="Times New Roman"/>
          <w:sz w:val="26"/>
          <w:szCs w:val="26"/>
        </w:rPr>
        <w:t xml:space="preserve"> не востребован (размер резервного фонда на 202</w:t>
      </w:r>
      <w:r w:rsidR="00EF6A46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 – </w:t>
      </w:r>
      <w:r w:rsidR="00EF6A46" w:rsidRPr="00770620">
        <w:rPr>
          <w:rFonts w:ascii="Times New Roman" w:hAnsi="Times New Roman"/>
          <w:sz w:val="26"/>
          <w:szCs w:val="26"/>
        </w:rPr>
        <w:t>3 500,0</w:t>
      </w:r>
      <w:r w:rsidRPr="00770620">
        <w:rPr>
          <w:rFonts w:ascii="Times New Roman" w:hAnsi="Times New Roman"/>
          <w:sz w:val="26"/>
          <w:szCs w:val="26"/>
        </w:rPr>
        <w:t>тыс.руб.);</w:t>
      </w:r>
    </w:p>
    <w:p w:rsidR="00E35ADC" w:rsidRPr="00770620" w:rsidRDefault="00E35ADC" w:rsidP="008776E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- расходы осуществлены по фактической потребности;</w:t>
      </w:r>
    </w:p>
    <w:p w:rsidR="00E35ADC" w:rsidRPr="00770620" w:rsidRDefault="00E35ADC" w:rsidP="008776E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- оплата работ, услуг по факту выполненных работ, выполнение которых запланировано на 4 кварталы 202</w:t>
      </w:r>
      <w:r w:rsidR="00A753E8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года;</w:t>
      </w:r>
    </w:p>
    <w:p w:rsidR="001E2BE6" w:rsidRPr="00770620" w:rsidRDefault="001E2BE6" w:rsidP="001E2BE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- поэтапное выполнение работ и их оплата.</w:t>
      </w:r>
    </w:p>
    <w:p w:rsidR="00EF6A46" w:rsidRPr="00770620" w:rsidRDefault="00EF6A46" w:rsidP="00EF6A46">
      <w:pPr>
        <w:spacing w:after="0"/>
        <w:ind w:firstLine="708"/>
        <w:jc w:val="both"/>
        <w:rPr>
          <w:rFonts w:ascii="Times New Roman" w:eastAsiaTheme="minorEastAsia" w:hAnsi="Times New Roman"/>
          <w:sz w:val="26"/>
          <w:szCs w:val="26"/>
          <w:lang w:eastAsia="ru-RU"/>
        </w:rPr>
      </w:pPr>
      <w:r w:rsidRPr="00770620">
        <w:rPr>
          <w:rFonts w:ascii="Times New Roman" w:eastAsiaTheme="minorEastAsia" w:hAnsi="Times New Roman"/>
          <w:sz w:val="26"/>
          <w:szCs w:val="26"/>
          <w:lang w:eastAsia="ru-RU"/>
        </w:rPr>
        <w:t xml:space="preserve">Не распределенный остаток средств </w:t>
      </w:r>
      <w:r w:rsidRPr="00770620">
        <w:rPr>
          <w:rFonts w:ascii="Times New Roman" w:eastAsiaTheme="minorEastAsia" w:hAnsi="Times New Roman"/>
          <w:i/>
          <w:sz w:val="26"/>
          <w:szCs w:val="26"/>
          <w:lang w:eastAsia="ru-RU"/>
        </w:rPr>
        <w:t>резервного фонда</w:t>
      </w:r>
      <w:r w:rsidRPr="00770620">
        <w:rPr>
          <w:rFonts w:ascii="Times New Roman" w:eastAsiaTheme="minorEastAsia" w:hAnsi="Times New Roman"/>
          <w:sz w:val="26"/>
          <w:szCs w:val="26"/>
          <w:lang w:eastAsia="ru-RU"/>
        </w:rPr>
        <w:t xml:space="preserve"> администрации МО «Усть-Лужское сельское поселение» по состоянию на 01.10.2024 года составил в сумме 3 400,0 тыс.руб. при утвержденном плане в сумме 3 500,0 тыс.руб. </w:t>
      </w:r>
    </w:p>
    <w:p w:rsidR="00EF6A46" w:rsidRPr="00770620" w:rsidRDefault="00EF6A46" w:rsidP="00EF6A46">
      <w:pPr>
        <w:spacing w:after="0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eastAsiaTheme="minorEastAsia" w:hAnsi="Times New Roman"/>
          <w:sz w:val="26"/>
          <w:szCs w:val="26"/>
          <w:lang w:eastAsia="ru-RU"/>
        </w:rPr>
        <w:t>В отчетном периоде средства резервного фонда выделены в сумме                     100,0 тыс.руб. на оказание разовой материальной помощи семьям погибших при прохождении военной службы в ВС РФ при участии в специальной военной операции на территориях Украины, Луганской Народной республики и Донецкой Народной республики.</w:t>
      </w:r>
    </w:p>
    <w:p w:rsidR="00EF6A46" w:rsidRPr="00770620" w:rsidRDefault="00EF6A46" w:rsidP="001E2BE6">
      <w:pPr>
        <w:spacing w:after="0"/>
        <w:ind w:firstLine="708"/>
        <w:jc w:val="both"/>
        <w:rPr>
          <w:rFonts w:ascii="Times New Roman" w:hAnsi="Times New Roman"/>
          <w:sz w:val="10"/>
          <w:szCs w:val="10"/>
        </w:rPr>
      </w:pPr>
      <w:bookmarkStart w:id="0" w:name="_GoBack"/>
      <w:bookmarkEnd w:id="0"/>
    </w:p>
    <w:p w:rsidR="00F815FB" w:rsidRPr="00770620" w:rsidRDefault="00460461" w:rsidP="00460461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 xml:space="preserve">3.1. Анализ исполнения расходов бюджета поселения </w:t>
      </w:r>
    </w:p>
    <w:p w:rsidR="00460461" w:rsidRPr="00770620" w:rsidRDefault="00460461" w:rsidP="00460461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>за 9 месяцев 20</w:t>
      </w:r>
      <w:r w:rsidR="00F815FB" w:rsidRPr="00770620">
        <w:rPr>
          <w:rFonts w:ascii="Times New Roman" w:hAnsi="Times New Roman"/>
          <w:b/>
          <w:sz w:val="26"/>
          <w:szCs w:val="26"/>
        </w:rPr>
        <w:t>24</w:t>
      </w:r>
      <w:r w:rsidRPr="00770620">
        <w:rPr>
          <w:rFonts w:ascii="Times New Roman" w:hAnsi="Times New Roman"/>
          <w:b/>
          <w:sz w:val="26"/>
          <w:szCs w:val="26"/>
        </w:rPr>
        <w:t xml:space="preserve"> года в разрезе муниципальных программ </w:t>
      </w:r>
    </w:p>
    <w:p w:rsidR="00460461" w:rsidRPr="0053180B" w:rsidRDefault="00460461" w:rsidP="00460461">
      <w:pPr>
        <w:spacing w:after="0" w:line="271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№5</w:t>
      </w:r>
      <w:r w:rsidRPr="0053180B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4056"/>
        <w:gridCol w:w="1557"/>
        <w:gridCol w:w="1477"/>
        <w:gridCol w:w="1261"/>
        <w:gridCol w:w="1398"/>
      </w:tblGrid>
      <w:tr w:rsidR="00460461" w:rsidRPr="00070245" w:rsidTr="0054500C">
        <w:tc>
          <w:tcPr>
            <w:tcW w:w="531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4056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муниципальной программы</w:t>
            </w:r>
          </w:p>
        </w:tc>
        <w:tc>
          <w:tcPr>
            <w:tcW w:w="1557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План</w:t>
            </w:r>
          </w:p>
          <w:p w:rsidR="00460461" w:rsidRPr="00070245" w:rsidRDefault="00F815FB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 2024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="00460461" w:rsidRPr="00070245">
              <w:rPr>
                <w:rFonts w:ascii="Times New Roman" w:hAnsi="Times New Roman"/>
                <w:b/>
                <w:bCs/>
              </w:rPr>
              <w:t>г.</w:t>
            </w:r>
          </w:p>
        </w:tc>
        <w:tc>
          <w:tcPr>
            <w:tcW w:w="1477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Исполнено</w:t>
            </w:r>
          </w:p>
          <w:p w:rsidR="00460461" w:rsidRPr="00070245" w:rsidRDefault="00460461" w:rsidP="00770620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за </w:t>
            </w:r>
            <w:r>
              <w:rPr>
                <w:rFonts w:ascii="Times New Roman" w:hAnsi="Times New Roman"/>
                <w:b/>
                <w:bCs/>
              </w:rPr>
              <w:t>9</w:t>
            </w:r>
            <w:r w:rsidRPr="00070245">
              <w:rPr>
                <w:rFonts w:ascii="Times New Roman" w:hAnsi="Times New Roman"/>
                <w:b/>
                <w:bCs/>
              </w:rPr>
              <w:t xml:space="preserve">м-в </w:t>
            </w:r>
            <w:r w:rsidR="00F815FB">
              <w:rPr>
                <w:rFonts w:ascii="Times New Roman" w:hAnsi="Times New Roman"/>
                <w:b/>
                <w:bCs/>
              </w:rPr>
              <w:t>2024</w:t>
            </w:r>
            <w:r w:rsidRPr="0007024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261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Отклоне</w:t>
            </w:r>
            <w:r w:rsidR="00770620">
              <w:rPr>
                <w:rFonts w:ascii="Times New Roman" w:hAnsi="Times New Roman"/>
                <w:b/>
                <w:bCs/>
              </w:rPr>
              <w:t>-</w:t>
            </w:r>
            <w:r w:rsidRPr="00070245">
              <w:rPr>
                <w:rFonts w:ascii="Times New Roman" w:hAnsi="Times New Roman"/>
                <w:b/>
                <w:bCs/>
              </w:rPr>
              <w:t>ние (+/-)</w:t>
            </w:r>
          </w:p>
        </w:tc>
        <w:tc>
          <w:tcPr>
            <w:tcW w:w="1398" w:type="dxa"/>
            <w:vAlign w:val="center"/>
          </w:tcPr>
          <w:p w:rsidR="00460461" w:rsidRPr="00070245" w:rsidRDefault="00460461" w:rsidP="0008688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C952D9" w:rsidRPr="00070245" w:rsidTr="0054500C">
        <w:tc>
          <w:tcPr>
            <w:tcW w:w="531" w:type="dxa"/>
            <w:vAlign w:val="center"/>
          </w:tcPr>
          <w:p w:rsidR="00C952D9" w:rsidRPr="00070245" w:rsidRDefault="00C952D9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056" w:type="dxa"/>
            <w:shd w:val="clear" w:color="auto" w:fill="auto"/>
          </w:tcPr>
          <w:p w:rsidR="00C952D9" w:rsidRPr="00C952D9" w:rsidRDefault="00C952D9" w:rsidP="00C952D9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>«Развитие жилищно-коммунального хозяйства МО «Усть-Лужское сельское поселение»</w:t>
            </w:r>
          </w:p>
        </w:tc>
        <w:tc>
          <w:tcPr>
            <w:tcW w:w="1557" w:type="dxa"/>
            <w:vAlign w:val="center"/>
          </w:tcPr>
          <w:p w:rsidR="00C952D9" w:rsidRPr="00C952D9" w:rsidRDefault="000309BB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303 043,4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C952D9" w:rsidRPr="00070245" w:rsidRDefault="000309BB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73 635,3</w:t>
            </w:r>
          </w:p>
        </w:tc>
        <w:tc>
          <w:tcPr>
            <w:tcW w:w="1261" w:type="dxa"/>
            <w:vAlign w:val="center"/>
          </w:tcPr>
          <w:p w:rsidR="00C952D9" w:rsidRPr="00070245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-229 408,1</w:t>
            </w:r>
          </w:p>
        </w:tc>
        <w:tc>
          <w:tcPr>
            <w:tcW w:w="1398" w:type="dxa"/>
            <w:vAlign w:val="center"/>
          </w:tcPr>
          <w:p w:rsidR="00C952D9" w:rsidRPr="00070245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24,3</w:t>
            </w:r>
          </w:p>
        </w:tc>
      </w:tr>
      <w:tr w:rsidR="00C952D9" w:rsidRPr="00070245" w:rsidTr="0054500C">
        <w:tc>
          <w:tcPr>
            <w:tcW w:w="531" w:type="dxa"/>
            <w:vAlign w:val="center"/>
          </w:tcPr>
          <w:p w:rsidR="00C952D9" w:rsidRPr="00070245" w:rsidRDefault="00C952D9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056" w:type="dxa"/>
            <w:shd w:val="clear" w:color="auto" w:fill="auto"/>
          </w:tcPr>
          <w:p w:rsidR="00C952D9" w:rsidRPr="00C952D9" w:rsidRDefault="00C952D9" w:rsidP="00C952D9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>«Развитие социально-значимых проектов на территории МО «Усть-</w:t>
            </w:r>
            <w:r w:rsidRPr="00C952D9">
              <w:rPr>
                <w:rFonts w:ascii="Times New Roman" w:hAnsi="Times New Roman"/>
              </w:rPr>
              <w:lastRenderedPageBreak/>
              <w:t>Лужское сельское поселение»</w:t>
            </w:r>
          </w:p>
        </w:tc>
        <w:tc>
          <w:tcPr>
            <w:tcW w:w="1557" w:type="dxa"/>
            <w:vAlign w:val="center"/>
          </w:tcPr>
          <w:p w:rsidR="00C952D9" w:rsidRPr="00C952D9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2 091,8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C952D9" w:rsidRPr="00070245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1 200,5</w:t>
            </w:r>
          </w:p>
        </w:tc>
        <w:tc>
          <w:tcPr>
            <w:tcW w:w="1261" w:type="dxa"/>
            <w:vAlign w:val="center"/>
          </w:tcPr>
          <w:p w:rsidR="00C952D9" w:rsidRPr="00070245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-891,3</w:t>
            </w:r>
          </w:p>
        </w:tc>
        <w:tc>
          <w:tcPr>
            <w:tcW w:w="1398" w:type="dxa"/>
            <w:vAlign w:val="center"/>
          </w:tcPr>
          <w:p w:rsidR="00C952D9" w:rsidRPr="00070245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57,4</w:t>
            </w:r>
          </w:p>
        </w:tc>
      </w:tr>
      <w:tr w:rsidR="00C952D9" w:rsidRPr="00070245" w:rsidTr="0054500C">
        <w:tc>
          <w:tcPr>
            <w:tcW w:w="531" w:type="dxa"/>
            <w:vAlign w:val="center"/>
          </w:tcPr>
          <w:p w:rsidR="00C952D9" w:rsidRPr="00070245" w:rsidRDefault="00C952D9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4056" w:type="dxa"/>
            <w:shd w:val="clear" w:color="auto" w:fill="auto"/>
          </w:tcPr>
          <w:p w:rsidR="00C952D9" w:rsidRPr="00C952D9" w:rsidRDefault="00C952D9" w:rsidP="00C952D9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 xml:space="preserve">«Развитие культуры и спорта в  МО «Усть-Лужское сельское поселение» </w:t>
            </w:r>
          </w:p>
        </w:tc>
        <w:tc>
          <w:tcPr>
            <w:tcW w:w="1557" w:type="dxa"/>
            <w:vAlign w:val="center"/>
          </w:tcPr>
          <w:p w:rsidR="00C952D9" w:rsidRPr="00C952D9" w:rsidRDefault="001E0B7E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26 046,9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C952D9" w:rsidRPr="00070245" w:rsidRDefault="001E0B7E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12 950,8</w:t>
            </w:r>
          </w:p>
        </w:tc>
        <w:tc>
          <w:tcPr>
            <w:tcW w:w="1261" w:type="dxa"/>
            <w:vAlign w:val="center"/>
          </w:tcPr>
          <w:p w:rsidR="00C952D9" w:rsidRPr="00070245" w:rsidRDefault="001E0B7E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-13 096,1</w:t>
            </w:r>
          </w:p>
        </w:tc>
        <w:tc>
          <w:tcPr>
            <w:tcW w:w="1398" w:type="dxa"/>
            <w:vAlign w:val="center"/>
          </w:tcPr>
          <w:p w:rsidR="00C952D9" w:rsidRPr="00070245" w:rsidRDefault="000309BB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49,7</w:t>
            </w:r>
          </w:p>
        </w:tc>
      </w:tr>
      <w:tr w:rsidR="00C952D9" w:rsidRPr="00070245" w:rsidTr="0054500C">
        <w:tc>
          <w:tcPr>
            <w:tcW w:w="531" w:type="dxa"/>
            <w:vAlign w:val="center"/>
          </w:tcPr>
          <w:p w:rsidR="00C952D9" w:rsidRPr="00070245" w:rsidRDefault="00C952D9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056" w:type="dxa"/>
            <w:shd w:val="clear" w:color="auto" w:fill="auto"/>
          </w:tcPr>
          <w:p w:rsidR="00C952D9" w:rsidRPr="00C952D9" w:rsidRDefault="00C952D9" w:rsidP="00C952D9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 xml:space="preserve"> «Развитие автомобильных дорог в  МО «Усть-Лужское сельское поселение»</w:t>
            </w:r>
          </w:p>
        </w:tc>
        <w:tc>
          <w:tcPr>
            <w:tcW w:w="1557" w:type="dxa"/>
            <w:vAlign w:val="center"/>
          </w:tcPr>
          <w:p w:rsidR="00C952D9" w:rsidRPr="00C952D9" w:rsidRDefault="002B311C" w:rsidP="00DD2186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134 380,</w:t>
            </w:r>
            <w:r w:rsidR="00DD2186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C952D9" w:rsidRPr="00070245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30 986,2</w:t>
            </w:r>
          </w:p>
        </w:tc>
        <w:tc>
          <w:tcPr>
            <w:tcW w:w="1261" w:type="dxa"/>
            <w:vAlign w:val="center"/>
          </w:tcPr>
          <w:p w:rsidR="00C952D9" w:rsidRPr="00070245" w:rsidRDefault="002B311C" w:rsidP="002B311C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-103 394,2</w:t>
            </w:r>
          </w:p>
        </w:tc>
        <w:tc>
          <w:tcPr>
            <w:tcW w:w="1398" w:type="dxa"/>
            <w:vAlign w:val="center"/>
          </w:tcPr>
          <w:p w:rsidR="00C952D9" w:rsidRPr="00070245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23,0</w:t>
            </w:r>
          </w:p>
        </w:tc>
      </w:tr>
      <w:tr w:rsidR="00C952D9" w:rsidRPr="00070245" w:rsidTr="0054500C">
        <w:tc>
          <w:tcPr>
            <w:tcW w:w="531" w:type="dxa"/>
            <w:vAlign w:val="center"/>
          </w:tcPr>
          <w:p w:rsidR="00C952D9" w:rsidRPr="00070245" w:rsidRDefault="00C952D9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056" w:type="dxa"/>
            <w:shd w:val="clear" w:color="auto" w:fill="auto"/>
          </w:tcPr>
          <w:p w:rsidR="00C952D9" w:rsidRPr="00C952D9" w:rsidRDefault="00C952D9" w:rsidP="00C952D9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>«Обеспечение первичных мер пожарной безопасности на территории МО «Усть-Лужское сельское поселение»</w:t>
            </w:r>
          </w:p>
        </w:tc>
        <w:tc>
          <w:tcPr>
            <w:tcW w:w="1557" w:type="dxa"/>
            <w:vAlign w:val="center"/>
          </w:tcPr>
          <w:p w:rsidR="00C952D9" w:rsidRPr="00C952D9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509,2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C952D9" w:rsidRPr="00070245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396,5</w:t>
            </w:r>
          </w:p>
        </w:tc>
        <w:tc>
          <w:tcPr>
            <w:tcW w:w="1261" w:type="dxa"/>
            <w:vAlign w:val="center"/>
          </w:tcPr>
          <w:p w:rsidR="00C952D9" w:rsidRPr="00070245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-112,7</w:t>
            </w:r>
          </w:p>
        </w:tc>
        <w:tc>
          <w:tcPr>
            <w:tcW w:w="1398" w:type="dxa"/>
            <w:vAlign w:val="center"/>
          </w:tcPr>
          <w:p w:rsidR="00C952D9" w:rsidRPr="00070245" w:rsidRDefault="002B311C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77,9</w:t>
            </w:r>
          </w:p>
        </w:tc>
      </w:tr>
      <w:tr w:rsidR="00F815FB" w:rsidRPr="00070245" w:rsidTr="0054500C">
        <w:tc>
          <w:tcPr>
            <w:tcW w:w="531" w:type="dxa"/>
            <w:vAlign w:val="center"/>
          </w:tcPr>
          <w:p w:rsidR="00F815FB" w:rsidRPr="00F815FB" w:rsidRDefault="00F815FB" w:rsidP="00C952D9">
            <w:pPr>
              <w:spacing w:after="0" w:line="271" w:lineRule="auto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6</w:t>
            </w:r>
          </w:p>
        </w:tc>
        <w:tc>
          <w:tcPr>
            <w:tcW w:w="4056" w:type="dxa"/>
            <w:shd w:val="clear" w:color="auto" w:fill="auto"/>
          </w:tcPr>
          <w:p w:rsidR="00F815FB" w:rsidRPr="00C952D9" w:rsidRDefault="00F815FB" w:rsidP="001E0B7E">
            <w:pPr>
              <w:spacing w:after="0"/>
              <w:rPr>
                <w:rFonts w:ascii="Times New Roman" w:hAnsi="Times New Roman"/>
              </w:rPr>
            </w:pPr>
            <w:r w:rsidRPr="00C952D9">
              <w:rPr>
                <w:rFonts w:ascii="Times New Roman" w:hAnsi="Times New Roman"/>
              </w:rPr>
              <w:t>«</w:t>
            </w:r>
            <w:r w:rsidR="00DD2186">
              <w:rPr>
                <w:rFonts w:ascii="Times New Roman" w:hAnsi="Times New Roman"/>
              </w:rPr>
              <w:t>Эффективное управление МО «Усть-Лужское сельское поселение»</w:t>
            </w:r>
          </w:p>
        </w:tc>
        <w:tc>
          <w:tcPr>
            <w:tcW w:w="1557" w:type="dxa"/>
            <w:vAlign w:val="center"/>
          </w:tcPr>
          <w:p w:rsidR="00F815FB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82 347,8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F815FB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18 131,7</w:t>
            </w:r>
          </w:p>
        </w:tc>
        <w:tc>
          <w:tcPr>
            <w:tcW w:w="1261" w:type="dxa"/>
            <w:vAlign w:val="center"/>
          </w:tcPr>
          <w:p w:rsidR="00F815FB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-64 216,1</w:t>
            </w:r>
          </w:p>
        </w:tc>
        <w:tc>
          <w:tcPr>
            <w:tcW w:w="1398" w:type="dxa"/>
            <w:vAlign w:val="center"/>
          </w:tcPr>
          <w:p w:rsidR="00F815FB" w:rsidRDefault="00DD2186" w:rsidP="00C952D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22,0</w:t>
            </w:r>
          </w:p>
        </w:tc>
      </w:tr>
      <w:tr w:rsidR="00460461" w:rsidRPr="00070245" w:rsidTr="0054500C">
        <w:tc>
          <w:tcPr>
            <w:tcW w:w="4587" w:type="dxa"/>
            <w:gridSpan w:val="2"/>
          </w:tcPr>
          <w:p w:rsidR="00460461" w:rsidRPr="00070245" w:rsidRDefault="00460461" w:rsidP="0008688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070245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557" w:type="dxa"/>
            <w:vAlign w:val="center"/>
          </w:tcPr>
          <w:p w:rsidR="00460461" w:rsidRPr="00070245" w:rsidRDefault="00DD2186" w:rsidP="0008688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548 419,6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460461" w:rsidRPr="00070245" w:rsidRDefault="00DD2186" w:rsidP="0008688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137 301,0</w:t>
            </w:r>
          </w:p>
        </w:tc>
        <w:tc>
          <w:tcPr>
            <w:tcW w:w="1261" w:type="dxa"/>
            <w:vAlign w:val="center"/>
          </w:tcPr>
          <w:p w:rsidR="00460461" w:rsidRPr="00070245" w:rsidRDefault="00DD2186" w:rsidP="00DD2186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-411 118,6</w:t>
            </w:r>
          </w:p>
        </w:tc>
        <w:tc>
          <w:tcPr>
            <w:tcW w:w="1398" w:type="dxa"/>
            <w:vAlign w:val="center"/>
          </w:tcPr>
          <w:p w:rsidR="00460461" w:rsidRPr="00070245" w:rsidRDefault="00DD2186" w:rsidP="0008688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25,0</w:t>
            </w:r>
          </w:p>
        </w:tc>
      </w:tr>
    </w:tbl>
    <w:p w:rsidR="008D3823" w:rsidRPr="00770620" w:rsidRDefault="008D3823" w:rsidP="00460461">
      <w:pPr>
        <w:spacing w:after="0"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460461" w:rsidRPr="00770620" w:rsidRDefault="00460461" w:rsidP="00460461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В отчетном периоде исполнение муниципальных программ МО «</w:t>
      </w:r>
      <w:r w:rsidR="00C952D9" w:rsidRPr="00770620">
        <w:rPr>
          <w:rFonts w:ascii="Times New Roman" w:hAnsi="Times New Roman"/>
          <w:sz w:val="26"/>
          <w:szCs w:val="26"/>
        </w:rPr>
        <w:t>Усть-Лужское</w:t>
      </w:r>
      <w:r w:rsidRPr="00770620">
        <w:rPr>
          <w:rFonts w:ascii="Times New Roman" w:hAnsi="Times New Roman"/>
          <w:sz w:val="26"/>
          <w:szCs w:val="26"/>
        </w:rPr>
        <w:t xml:space="preserve"> сельское поселение» в целом составило</w:t>
      </w:r>
      <w:r w:rsidR="001D660D" w:rsidRPr="00770620">
        <w:rPr>
          <w:rFonts w:ascii="Times New Roman" w:hAnsi="Times New Roman"/>
          <w:sz w:val="26"/>
          <w:szCs w:val="26"/>
        </w:rPr>
        <w:t xml:space="preserve"> – </w:t>
      </w:r>
      <w:r w:rsidR="00DD2186" w:rsidRPr="00770620">
        <w:rPr>
          <w:rFonts w:ascii="Times New Roman" w:hAnsi="Times New Roman"/>
          <w:sz w:val="26"/>
          <w:szCs w:val="26"/>
        </w:rPr>
        <w:t>25,0</w:t>
      </w:r>
      <w:r w:rsidR="002F5A84" w:rsidRPr="00770620">
        <w:rPr>
          <w:rFonts w:ascii="Times New Roman" w:hAnsi="Times New Roman"/>
          <w:sz w:val="26"/>
          <w:szCs w:val="26"/>
        </w:rPr>
        <w:t xml:space="preserve"> </w:t>
      </w:r>
      <w:r w:rsidRPr="00770620">
        <w:rPr>
          <w:rFonts w:ascii="Times New Roman" w:hAnsi="Times New Roman"/>
          <w:sz w:val="26"/>
          <w:szCs w:val="26"/>
        </w:rPr>
        <w:t xml:space="preserve">% или в сумме </w:t>
      </w:r>
      <w:r w:rsidR="00DD2186" w:rsidRPr="00770620">
        <w:rPr>
          <w:rFonts w:ascii="Times New Roman" w:hAnsi="Times New Roman"/>
          <w:sz w:val="26"/>
          <w:szCs w:val="26"/>
        </w:rPr>
        <w:t xml:space="preserve"> 137 301,0 </w:t>
      </w:r>
      <w:r w:rsidR="002F5A84" w:rsidRPr="00770620">
        <w:rPr>
          <w:rFonts w:ascii="Times New Roman" w:hAnsi="Times New Roman"/>
          <w:sz w:val="26"/>
          <w:szCs w:val="26"/>
        </w:rPr>
        <w:t>т</w:t>
      </w:r>
      <w:r w:rsidRPr="00770620">
        <w:rPr>
          <w:rFonts w:ascii="Times New Roman" w:hAnsi="Times New Roman"/>
          <w:sz w:val="26"/>
          <w:szCs w:val="26"/>
        </w:rPr>
        <w:t xml:space="preserve">ыс.руб. при плане </w:t>
      </w:r>
      <w:r w:rsidR="002F5A84" w:rsidRPr="00770620">
        <w:rPr>
          <w:rFonts w:ascii="Times New Roman" w:hAnsi="Times New Roman"/>
          <w:sz w:val="26"/>
          <w:szCs w:val="26"/>
        </w:rPr>
        <w:t>в сумме</w:t>
      </w:r>
      <w:r w:rsidR="00DD2186" w:rsidRPr="00770620">
        <w:rPr>
          <w:rFonts w:ascii="Times New Roman" w:hAnsi="Times New Roman"/>
          <w:sz w:val="26"/>
          <w:szCs w:val="26"/>
        </w:rPr>
        <w:t xml:space="preserve"> 548 419,6 </w:t>
      </w:r>
      <w:r w:rsidRPr="00770620">
        <w:rPr>
          <w:rFonts w:ascii="Times New Roman" w:hAnsi="Times New Roman"/>
          <w:sz w:val="26"/>
          <w:szCs w:val="26"/>
        </w:rPr>
        <w:t xml:space="preserve">тыс.руб. </w:t>
      </w:r>
      <w:r w:rsidR="00AD1EE8" w:rsidRPr="00770620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составил в сумме </w:t>
      </w:r>
      <w:r w:rsidR="00DD2186" w:rsidRPr="00770620">
        <w:rPr>
          <w:rFonts w:ascii="Times New Roman" w:hAnsi="Times New Roman"/>
          <w:sz w:val="26"/>
          <w:szCs w:val="26"/>
        </w:rPr>
        <w:t xml:space="preserve">411 118,6 </w:t>
      </w:r>
      <w:r w:rsidRPr="00770620">
        <w:rPr>
          <w:rFonts w:ascii="Times New Roman" w:hAnsi="Times New Roman"/>
          <w:sz w:val="26"/>
          <w:szCs w:val="26"/>
        </w:rPr>
        <w:t>тыс.руб.</w:t>
      </w:r>
    </w:p>
    <w:p w:rsidR="00460461" w:rsidRPr="00770620" w:rsidRDefault="008D3823" w:rsidP="00460461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i/>
          <w:sz w:val="26"/>
          <w:szCs w:val="26"/>
        </w:rPr>
        <w:t>Контрольно-счетная палата обращает внимание</w:t>
      </w:r>
      <w:r w:rsidRPr="00770620">
        <w:rPr>
          <w:rFonts w:ascii="Times New Roman" w:hAnsi="Times New Roman"/>
          <w:sz w:val="26"/>
          <w:szCs w:val="26"/>
        </w:rPr>
        <w:t>, что установленный процент</w:t>
      </w:r>
      <w:r w:rsidR="00460461" w:rsidRPr="00770620">
        <w:rPr>
          <w:rFonts w:ascii="Times New Roman" w:hAnsi="Times New Roman"/>
          <w:sz w:val="26"/>
          <w:szCs w:val="26"/>
        </w:rPr>
        <w:t xml:space="preserve"> исполнения бюджета за 9 месяцев 202</w:t>
      </w:r>
      <w:r w:rsidR="002F5A84" w:rsidRPr="00770620">
        <w:rPr>
          <w:rFonts w:ascii="Times New Roman" w:hAnsi="Times New Roman"/>
          <w:sz w:val="26"/>
          <w:szCs w:val="26"/>
        </w:rPr>
        <w:t>4</w:t>
      </w:r>
      <w:r w:rsidR="00460461" w:rsidRPr="00770620">
        <w:rPr>
          <w:rFonts w:ascii="Times New Roman" w:hAnsi="Times New Roman"/>
          <w:sz w:val="26"/>
          <w:szCs w:val="26"/>
        </w:rPr>
        <w:t xml:space="preserve"> года </w:t>
      </w:r>
      <w:r w:rsidR="001D660D" w:rsidRPr="00770620">
        <w:rPr>
          <w:rFonts w:ascii="Times New Roman" w:hAnsi="Times New Roman"/>
          <w:sz w:val="26"/>
          <w:szCs w:val="26"/>
        </w:rPr>
        <w:t>–</w:t>
      </w:r>
      <w:r w:rsidR="00460461" w:rsidRPr="00770620">
        <w:rPr>
          <w:rFonts w:ascii="Times New Roman" w:hAnsi="Times New Roman"/>
          <w:sz w:val="26"/>
          <w:szCs w:val="26"/>
        </w:rPr>
        <w:t xml:space="preserve"> 70% и выше </w:t>
      </w:r>
      <w:r w:rsidRPr="00770620">
        <w:rPr>
          <w:rFonts w:ascii="Times New Roman" w:hAnsi="Times New Roman"/>
          <w:sz w:val="26"/>
          <w:szCs w:val="26"/>
        </w:rPr>
        <w:t>достигнут</w:t>
      </w:r>
      <w:r w:rsidR="00460461" w:rsidRPr="00770620">
        <w:rPr>
          <w:rFonts w:ascii="Times New Roman" w:hAnsi="Times New Roman"/>
          <w:sz w:val="26"/>
          <w:szCs w:val="26"/>
        </w:rPr>
        <w:t xml:space="preserve"> </w:t>
      </w:r>
      <w:r w:rsidR="001D660D" w:rsidRPr="00770620">
        <w:rPr>
          <w:rFonts w:ascii="Times New Roman" w:hAnsi="Times New Roman"/>
          <w:sz w:val="26"/>
          <w:szCs w:val="26"/>
        </w:rPr>
        <w:t xml:space="preserve">только по </w:t>
      </w:r>
      <w:r w:rsidR="00166706" w:rsidRPr="00770620">
        <w:rPr>
          <w:rFonts w:ascii="Times New Roman" w:hAnsi="Times New Roman"/>
          <w:sz w:val="26"/>
          <w:szCs w:val="26"/>
        </w:rPr>
        <w:t>одной муниципальной программе</w:t>
      </w:r>
      <w:r w:rsidR="001D660D" w:rsidRPr="00770620">
        <w:rPr>
          <w:rFonts w:ascii="Times New Roman" w:hAnsi="Times New Roman"/>
          <w:sz w:val="26"/>
          <w:szCs w:val="26"/>
        </w:rPr>
        <w:t xml:space="preserve"> «Обеспечение первичных мер пожарной безопасности на территории МО «Усть-Лужское сельское поселение» –  77,9% исполнении от плана.</w:t>
      </w:r>
    </w:p>
    <w:p w:rsidR="00460461" w:rsidRPr="00770620" w:rsidRDefault="00460461" w:rsidP="00460461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По остальным муниципальным программам установлен низкий процент исполнения </w:t>
      </w:r>
      <w:r w:rsidR="001D660D" w:rsidRPr="00770620">
        <w:rPr>
          <w:rFonts w:ascii="Times New Roman" w:hAnsi="Times New Roman"/>
          <w:sz w:val="26"/>
          <w:szCs w:val="26"/>
        </w:rPr>
        <w:t>–</w:t>
      </w:r>
      <w:r w:rsidRPr="00770620">
        <w:rPr>
          <w:rFonts w:ascii="Times New Roman" w:hAnsi="Times New Roman"/>
          <w:sz w:val="26"/>
          <w:szCs w:val="26"/>
        </w:rPr>
        <w:t xml:space="preserve"> от</w:t>
      </w:r>
      <w:r w:rsidR="001D660D" w:rsidRPr="00770620">
        <w:rPr>
          <w:rFonts w:ascii="Times New Roman" w:hAnsi="Times New Roman"/>
          <w:sz w:val="26"/>
          <w:szCs w:val="26"/>
        </w:rPr>
        <w:t xml:space="preserve"> 22,0</w:t>
      </w:r>
      <w:r w:rsidRPr="00770620">
        <w:rPr>
          <w:rFonts w:ascii="Times New Roman" w:hAnsi="Times New Roman"/>
          <w:sz w:val="26"/>
          <w:szCs w:val="26"/>
        </w:rPr>
        <w:t xml:space="preserve"> % до</w:t>
      </w:r>
      <w:r w:rsidR="00166706" w:rsidRPr="00770620">
        <w:rPr>
          <w:rFonts w:ascii="Times New Roman" w:hAnsi="Times New Roman"/>
          <w:sz w:val="26"/>
          <w:szCs w:val="26"/>
        </w:rPr>
        <w:t xml:space="preserve"> </w:t>
      </w:r>
      <w:r w:rsidR="001D660D" w:rsidRPr="00770620">
        <w:rPr>
          <w:rFonts w:ascii="Times New Roman" w:hAnsi="Times New Roman"/>
          <w:sz w:val="26"/>
          <w:szCs w:val="26"/>
        </w:rPr>
        <w:t>57,4</w:t>
      </w:r>
      <w:r w:rsidRPr="00770620">
        <w:rPr>
          <w:rFonts w:ascii="Times New Roman" w:hAnsi="Times New Roman"/>
          <w:sz w:val="26"/>
          <w:szCs w:val="26"/>
        </w:rPr>
        <w:t>%.</w:t>
      </w:r>
    </w:p>
    <w:p w:rsidR="00460461" w:rsidRPr="00770620" w:rsidRDefault="00460461" w:rsidP="00460461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ab/>
      </w:r>
      <w:r w:rsidRPr="00770620">
        <w:rPr>
          <w:rFonts w:ascii="Times New Roman" w:hAnsi="Times New Roman"/>
          <w:b/>
          <w:i/>
          <w:sz w:val="26"/>
          <w:szCs w:val="26"/>
        </w:rPr>
        <w:t>По непрограммным расходам</w:t>
      </w:r>
      <w:r w:rsidRPr="00770620">
        <w:rPr>
          <w:rFonts w:ascii="Times New Roman" w:hAnsi="Times New Roman"/>
          <w:sz w:val="26"/>
          <w:szCs w:val="26"/>
        </w:rPr>
        <w:t xml:space="preserve"> исполнение составило </w:t>
      </w:r>
      <w:r w:rsidR="001D660D" w:rsidRPr="00770620">
        <w:rPr>
          <w:rFonts w:ascii="Times New Roman" w:hAnsi="Times New Roman"/>
          <w:sz w:val="26"/>
          <w:szCs w:val="26"/>
        </w:rPr>
        <w:t>22,0</w:t>
      </w:r>
      <w:r w:rsidRPr="00770620">
        <w:rPr>
          <w:rFonts w:ascii="Times New Roman" w:hAnsi="Times New Roman"/>
          <w:sz w:val="26"/>
          <w:szCs w:val="26"/>
        </w:rPr>
        <w:t xml:space="preserve">% или в сумме </w:t>
      </w:r>
      <w:r w:rsidR="001D660D" w:rsidRPr="00770620">
        <w:rPr>
          <w:rFonts w:ascii="Times New Roman" w:hAnsi="Times New Roman"/>
          <w:sz w:val="26"/>
          <w:szCs w:val="26"/>
        </w:rPr>
        <w:t xml:space="preserve">1 008,6 </w:t>
      </w:r>
      <w:r w:rsidRPr="0077062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1D660D" w:rsidRPr="00770620">
        <w:rPr>
          <w:rFonts w:ascii="Times New Roman" w:hAnsi="Times New Roman"/>
          <w:sz w:val="26"/>
          <w:szCs w:val="26"/>
        </w:rPr>
        <w:t xml:space="preserve">4 592,3 </w:t>
      </w:r>
      <w:r w:rsidRPr="00770620">
        <w:rPr>
          <w:rFonts w:ascii="Times New Roman" w:hAnsi="Times New Roman"/>
          <w:sz w:val="26"/>
          <w:szCs w:val="26"/>
        </w:rPr>
        <w:t xml:space="preserve">тыс.руб.  </w:t>
      </w:r>
    </w:p>
    <w:p w:rsidR="00827BC3" w:rsidRPr="00770620" w:rsidRDefault="001E2BE6" w:rsidP="0069149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Объем закупок товаров (работ, услуг) для обеспечения муниципальных нужд за </w:t>
      </w:r>
      <w:r w:rsidR="00460461" w:rsidRPr="00770620">
        <w:rPr>
          <w:rFonts w:ascii="Times New Roman" w:hAnsi="Times New Roman"/>
          <w:sz w:val="26"/>
          <w:szCs w:val="26"/>
        </w:rPr>
        <w:t>9 месяцев</w:t>
      </w:r>
      <w:r w:rsidRPr="00770620">
        <w:rPr>
          <w:rFonts w:ascii="Times New Roman" w:hAnsi="Times New Roman"/>
          <w:sz w:val="26"/>
          <w:szCs w:val="26"/>
        </w:rPr>
        <w:t xml:space="preserve"> 202</w:t>
      </w:r>
      <w:r w:rsidR="002F5A84" w:rsidRPr="00770620">
        <w:rPr>
          <w:rFonts w:ascii="Times New Roman" w:hAnsi="Times New Roman"/>
          <w:sz w:val="26"/>
          <w:szCs w:val="26"/>
        </w:rPr>
        <w:t>4</w:t>
      </w:r>
      <w:r w:rsidRPr="00770620">
        <w:rPr>
          <w:rFonts w:ascii="Times New Roman" w:hAnsi="Times New Roman"/>
          <w:sz w:val="26"/>
          <w:szCs w:val="26"/>
        </w:rPr>
        <w:t xml:space="preserve"> года составил в сумме </w:t>
      </w:r>
      <w:r w:rsidR="002F5A84" w:rsidRPr="00770620">
        <w:rPr>
          <w:rFonts w:ascii="Times New Roman" w:eastAsia="Times New Roman" w:hAnsi="Times New Roman"/>
          <w:color w:val="000000"/>
          <w:sz w:val="26"/>
          <w:szCs w:val="26"/>
        </w:rPr>
        <w:t xml:space="preserve">122 205,0 </w:t>
      </w:r>
      <w:r w:rsidR="00C32297" w:rsidRPr="00770620">
        <w:rPr>
          <w:rFonts w:ascii="Times New Roman" w:hAnsi="Times New Roman"/>
          <w:sz w:val="26"/>
          <w:szCs w:val="26"/>
        </w:rPr>
        <w:t xml:space="preserve">тыс.руб. </w:t>
      </w:r>
      <w:r w:rsidR="00827BC3" w:rsidRPr="00770620">
        <w:rPr>
          <w:rFonts w:ascii="Times New Roman" w:hAnsi="Times New Roman"/>
          <w:sz w:val="26"/>
          <w:szCs w:val="26"/>
        </w:rPr>
        <w:t>В отчетном периоде</w:t>
      </w:r>
      <w:r w:rsidR="00995280" w:rsidRPr="00770620">
        <w:rPr>
          <w:rFonts w:ascii="Times New Roman" w:hAnsi="Times New Roman"/>
          <w:sz w:val="26"/>
          <w:szCs w:val="26"/>
        </w:rPr>
        <w:t xml:space="preserve"> проведено </w:t>
      </w:r>
      <w:r w:rsidR="002F5A84" w:rsidRPr="00770620">
        <w:rPr>
          <w:rFonts w:ascii="Times New Roman" w:hAnsi="Times New Roman"/>
          <w:sz w:val="26"/>
          <w:szCs w:val="26"/>
        </w:rPr>
        <w:t>12</w:t>
      </w:r>
      <w:r w:rsidR="00995280" w:rsidRPr="00770620">
        <w:rPr>
          <w:rFonts w:ascii="Times New Roman" w:hAnsi="Times New Roman"/>
          <w:sz w:val="26"/>
          <w:szCs w:val="26"/>
        </w:rPr>
        <w:t xml:space="preserve"> аукцион</w:t>
      </w:r>
      <w:r w:rsidR="00AD1EE8" w:rsidRPr="00770620">
        <w:rPr>
          <w:rFonts w:ascii="Times New Roman" w:hAnsi="Times New Roman"/>
          <w:sz w:val="26"/>
          <w:szCs w:val="26"/>
        </w:rPr>
        <w:t>ов</w:t>
      </w:r>
      <w:r w:rsidR="00995280" w:rsidRPr="00770620">
        <w:rPr>
          <w:rFonts w:ascii="Times New Roman" w:hAnsi="Times New Roman"/>
          <w:sz w:val="26"/>
          <w:szCs w:val="26"/>
        </w:rPr>
        <w:t>, экономия</w:t>
      </w:r>
      <w:r w:rsidR="00827BC3" w:rsidRPr="00770620">
        <w:rPr>
          <w:rFonts w:ascii="Times New Roman" w:hAnsi="Times New Roman"/>
          <w:sz w:val="26"/>
          <w:szCs w:val="26"/>
        </w:rPr>
        <w:t xml:space="preserve"> по результатам проведенных торгов </w:t>
      </w:r>
      <w:r w:rsidR="00995280" w:rsidRPr="00770620">
        <w:rPr>
          <w:rFonts w:ascii="Times New Roman" w:hAnsi="Times New Roman"/>
          <w:sz w:val="26"/>
          <w:szCs w:val="26"/>
        </w:rPr>
        <w:t xml:space="preserve">составила </w:t>
      </w:r>
      <w:r w:rsidR="002F5A84" w:rsidRPr="00770620">
        <w:rPr>
          <w:rFonts w:ascii="Times New Roman" w:eastAsia="Times New Roman" w:hAnsi="Times New Roman"/>
          <w:color w:val="000000"/>
          <w:sz w:val="26"/>
          <w:szCs w:val="26"/>
        </w:rPr>
        <w:t xml:space="preserve">2 002,6 </w:t>
      </w:r>
      <w:r w:rsidR="00995280" w:rsidRPr="00770620">
        <w:rPr>
          <w:rFonts w:ascii="Times New Roman" w:hAnsi="Times New Roman"/>
          <w:sz w:val="26"/>
          <w:szCs w:val="26"/>
        </w:rPr>
        <w:t>тыс.руб</w:t>
      </w:r>
      <w:r w:rsidR="00827BC3" w:rsidRPr="00770620">
        <w:rPr>
          <w:rFonts w:ascii="Times New Roman" w:hAnsi="Times New Roman"/>
          <w:sz w:val="26"/>
          <w:szCs w:val="26"/>
        </w:rPr>
        <w:t>.</w:t>
      </w:r>
    </w:p>
    <w:p w:rsidR="00EF6A46" w:rsidRPr="00770620" w:rsidRDefault="00EF6A46" w:rsidP="000F0A49">
      <w:pPr>
        <w:spacing w:after="0"/>
        <w:ind w:firstLine="708"/>
        <w:jc w:val="both"/>
        <w:rPr>
          <w:rFonts w:ascii="Times New Roman" w:hAnsi="Times New Roman"/>
          <w:b/>
          <w:sz w:val="10"/>
          <w:szCs w:val="10"/>
        </w:rPr>
      </w:pPr>
    </w:p>
    <w:p w:rsidR="000F0A49" w:rsidRPr="00770620" w:rsidRDefault="000F0A49" w:rsidP="000F0A49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  <w:r w:rsidRPr="00770620">
        <w:rPr>
          <w:rFonts w:ascii="Times New Roman" w:eastAsiaTheme="minorHAnsi" w:hAnsi="Times New Roman"/>
          <w:b/>
          <w:sz w:val="26"/>
          <w:szCs w:val="26"/>
          <w:lang w:bidi="en-US"/>
        </w:rPr>
        <w:t>4. Анализ дебиторской и кредиторской задолженности</w:t>
      </w:r>
    </w:p>
    <w:p w:rsidR="000F0A49" w:rsidRPr="000F0A49" w:rsidRDefault="000F0A49" w:rsidP="000F0A49">
      <w:pPr>
        <w:spacing w:after="0" w:line="240" w:lineRule="auto"/>
        <w:ind w:left="-142" w:right="-285" w:firstLine="568"/>
        <w:jc w:val="right"/>
        <w:rPr>
          <w:rFonts w:ascii="Times New Roman" w:eastAsiaTheme="minorHAnsi" w:hAnsi="Times New Roman"/>
          <w:sz w:val="24"/>
          <w:szCs w:val="24"/>
          <w:lang w:bidi="en-US"/>
        </w:rPr>
      </w:pPr>
      <w:r w:rsidRPr="000F0A49">
        <w:rPr>
          <w:rFonts w:ascii="Times New Roman" w:eastAsiaTheme="minorHAnsi" w:hAnsi="Times New Roman"/>
          <w:sz w:val="24"/>
          <w:szCs w:val="24"/>
          <w:lang w:bidi="en-US"/>
        </w:rPr>
        <w:t>Таблица №</w:t>
      </w:r>
      <w:r w:rsidR="00C63B42">
        <w:rPr>
          <w:rFonts w:ascii="Times New Roman" w:eastAsiaTheme="minorHAnsi" w:hAnsi="Times New Roman"/>
          <w:sz w:val="24"/>
          <w:szCs w:val="24"/>
          <w:lang w:bidi="en-US"/>
        </w:rPr>
        <w:t>6</w:t>
      </w:r>
      <w:r w:rsidRPr="000F0A49">
        <w:rPr>
          <w:rFonts w:ascii="Times New Roman" w:eastAsiaTheme="minorHAnsi" w:hAnsi="Times New Roman"/>
          <w:sz w:val="24"/>
          <w:szCs w:val="24"/>
          <w:lang w:bidi="en-US"/>
        </w:rPr>
        <w:t xml:space="preserve"> (тыс.руб.)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985"/>
        <w:gridCol w:w="1842"/>
        <w:gridCol w:w="1560"/>
        <w:gridCol w:w="1559"/>
      </w:tblGrid>
      <w:tr w:rsidR="00770620" w:rsidRPr="000F0A49" w:rsidTr="00FC026B"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0620" w:rsidRPr="000F0A49" w:rsidRDefault="00770620" w:rsidP="000F0A49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</w:p>
          <w:p w:rsidR="00770620" w:rsidRPr="000F0A49" w:rsidRDefault="00770620" w:rsidP="000F0A49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Наименование</w:t>
            </w:r>
          </w:p>
          <w:p w:rsidR="00770620" w:rsidRPr="000F0A49" w:rsidRDefault="00770620" w:rsidP="000F0A49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задолженности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20" w:rsidRPr="000F0A49" w:rsidRDefault="00770620" w:rsidP="007706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 xml:space="preserve">Дебиторская </w:t>
            </w:r>
            <w:r>
              <w:rPr>
                <w:rFonts w:ascii="Times New Roman" w:eastAsiaTheme="minorHAnsi" w:hAnsi="Times New Roman"/>
                <w:lang w:bidi="en-US"/>
              </w:rPr>
              <w:t xml:space="preserve">  </w:t>
            </w:r>
            <w:r w:rsidRPr="000F0A49">
              <w:rPr>
                <w:rFonts w:ascii="Times New Roman" w:eastAsiaTheme="minorHAnsi" w:hAnsi="Times New Roman"/>
                <w:lang w:bidi="en-US"/>
              </w:rPr>
              <w:t>задолженность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20" w:rsidRPr="000F0A49" w:rsidRDefault="00770620" w:rsidP="000F0A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Кредиторская задолженность</w:t>
            </w:r>
          </w:p>
        </w:tc>
      </w:tr>
      <w:tr w:rsidR="00770620" w:rsidRPr="000F0A49" w:rsidTr="00FC026B">
        <w:trPr>
          <w:trHeight w:val="500"/>
        </w:trPr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620" w:rsidRPr="000F0A49" w:rsidRDefault="00770620" w:rsidP="000F0A49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620" w:rsidRPr="000F0A49" w:rsidRDefault="00770620" w:rsidP="000F0A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770620" w:rsidRPr="000F0A49" w:rsidRDefault="00770620" w:rsidP="0049376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на 01.01.2</w:t>
            </w:r>
            <w:r>
              <w:rPr>
                <w:rFonts w:ascii="Times New Roman" w:eastAsiaTheme="minorHAnsi" w:hAnsi="Times New Roman"/>
                <w:lang w:val="en-US" w:bidi="en-US"/>
              </w:rPr>
              <w:t>4</w:t>
            </w:r>
            <w:r w:rsidRPr="000F0A49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620" w:rsidRPr="000F0A49" w:rsidRDefault="00770620" w:rsidP="000F0A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770620" w:rsidRPr="000F0A49" w:rsidRDefault="00770620" w:rsidP="000F0A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на 01.1</w:t>
            </w:r>
            <w:r>
              <w:rPr>
                <w:rFonts w:ascii="Times New Roman" w:eastAsiaTheme="minorHAnsi" w:hAnsi="Times New Roman"/>
                <w:lang w:bidi="en-US"/>
              </w:rPr>
              <w:t>0.24</w:t>
            </w:r>
            <w:r w:rsidRPr="000F0A49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620" w:rsidRPr="000F0A49" w:rsidRDefault="00770620" w:rsidP="000F0A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770620" w:rsidRPr="000F0A49" w:rsidRDefault="00770620" w:rsidP="001659A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на 01.01.2</w:t>
            </w:r>
            <w:r>
              <w:rPr>
                <w:rFonts w:ascii="Times New Roman" w:eastAsiaTheme="minorHAnsi" w:hAnsi="Times New Roman"/>
                <w:lang w:val="en-US" w:bidi="en-US"/>
              </w:rPr>
              <w:t>4</w:t>
            </w:r>
            <w:r w:rsidRPr="000F0A49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620" w:rsidRPr="000F0A49" w:rsidRDefault="00770620" w:rsidP="000F0A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 xml:space="preserve">По состоянию </w:t>
            </w:r>
          </w:p>
          <w:p w:rsidR="00770620" w:rsidRPr="000F0A49" w:rsidRDefault="00770620" w:rsidP="001659A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на 01.10.2</w:t>
            </w:r>
            <w:r>
              <w:rPr>
                <w:rFonts w:ascii="Times New Roman" w:eastAsiaTheme="minorHAnsi" w:hAnsi="Times New Roman"/>
                <w:lang w:val="en-US" w:bidi="en-US"/>
              </w:rPr>
              <w:t>4</w:t>
            </w:r>
            <w:r w:rsidRPr="000F0A49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</w:tr>
      <w:tr w:rsidR="000F0A49" w:rsidRPr="000F0A49" w:rsidTr="005278D6">
        <w:trPr>
          <w:trHeight w:val="33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 xml:space="preserve">Расчеты по доходам </w:t>
            </w:r>
          </w:p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(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1 205 00 000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EE8" w:rsidRPr="005278D6" w:rsidRDefault="001659A2" w:rsidP="00770620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val="en-US" w:bidi="en-US"/>
              </w:rPr>
              <w:t>12 554,8</w:t>
            </w:r>
            <w:r w:rsidR="00770620">
              <w:rPr>
                <w:rFonts w:ascii="Times New Roman" w:eastAsiaTheme="minorHAnsi" w:hAnsi="Times New Roman"/>
                <w:szCs w:val="24"/>
                <w:lang w:bidi="en-US"/>
              </w:rPr>
              <w:t xml:space="preserve"> </w:t>
            </w:r>
            <w:r w:rsidR="00AD1EE8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(в т.ч. просроченная- 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1 082,1</w:t>
            </w:r>
            <w:r w:rsidR="00AD1EE8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4F7" w:rsidRPr="005278D6" w:rsidRDefault="001659A2" w:rsidP="00770620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15 304,3</w:t>
            </w:r>
            <w:r w:rsidR="00770620">
              <w:rPr>
                <w:rFonts w:ascii="Times New Roman" w:eastAsiaTheme="minorHAnsi" w:hAnsi="Times New Roman"/>
                <w:szCs w:val="24"/>
                <w:lang w:bidi="en-US"/>
              </w:rPr>
              <w:t xml:space="preserve"> </w:t>
            </w:r>
            <w:r w:rsidR="006624F7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(в т.ч. просроченная- 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513,7</w:t>
            </w:r>
            <w:r w:rsidR="006624F7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A49" w:rsidRPr="000F0A49" w:rsidRDefault="004779F2" w:rsidP="00AD1EE8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156,6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130,9</w:t>
            </w:r>
          </w:p>
        </w:tc>
      </w:tr>
      <w:tr w:rsidR="000F0A49" w:rsidRPr="000F0A49" w:rsidTr="005278D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 xml:space="preserve">Расчеты по выданным авансам </w:t>
            </w:r>
            <w:r w:rsidRPr="00AD1EE8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AD1EE8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6</w:t>
            </w:r>
            <w:r w:rsidRPr="00AD1EE8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00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AD1EE8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1659A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113,6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1659A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50 991,4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</w:tr>
      <w:tr w:rsidR="000F0A49" w:rsidRPr="000F0A49" w:rsidTr="005278D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</w:rPr>
              <w:t xml:space="preserve">Расчеты по ущербу и иным доходам </w:t>
            </w:r>
            <w:r w:rsidRPr="000F0A49">
              <w:rPr>
                <w:rFonts w:ascii="Times New Roman" w:eastAsiaTheme="minorHAnsi" w:hAnsi="Times New Roman"/>
                <w:lang w:bidi="en-US"/>
              </w:rPr>
              <w:t>(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209 00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</w:tr>
      <w:tr w:rsidR="000F0A49" w:rsidRPr="000F0A49" w:rsidTr="005278D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Расчеты по принятым обязательствам  (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1 302 00 000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101,6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1 578,0</w:t>
            </w:r>
          </w:p>
        </w:tc>
      </w:tr>
      <w:tr w:rsidR="000F0A49" w:rsidRPr="000F0A49" w:rsidTr="005278D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bidi="en-US"/>
              </w:rPr>
              <w:t>Расчеты по платежам в бюджет (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303 00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1659A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4,2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1659A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96,4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785,8</w:t>
            </w:r>
          </w:p>
        </w:tc>
      </w:tr>
      <w:tr w:rsidR="000F0A49" w:rsidRPr="000F0A49" w:rsidTr="005278D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0F0A49">
              <w:rPr>
                <w:rFonts w:ascii="Times New Roman" w:eastAsiaTheme="minorHAnsi" w:hAnsi="Times New Roman"/>
                <w:b/>
                <w:lang w:val="en-US" w:bidi="en-US"/>
              </w:rPr>
              <w:t>Всего задолженность</w:t>
            </w:r>
            <w:r w:rsidRPr="000F0A49">
              <w:rPr>
                <w:rFonts w:ascii="Times New Roman" w:eastAsiaTheme="minorHAnsi" w:hAnsi="Times New Roman"/>
                <w:b/>
                <w:lang w:bidi="en-US"/>
              </w:rPr>
              <w:t>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4F7" w:rsidRPr="005278D6" w:rsidRDefault="001659A2" w:rsidP="007706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12 672,6</w:t>
            </w:r>
            <w:r w:rsidR="00770620">
              <w:rPr>
                <w:rFonts w:ascii="Times New Roman" w:eastAsiaTheme="minorHAnsi" w:hAnsi="Times New Roman"/>
                <w:b/>
                <w:szCs w:val="24"/>
                <w:lang w:bidi="en-US"/>
              </w:rPr>
              <w:t xml:space="preserve"> </w:t>
            </w:r>
            <w:r w:rsidR="006624F7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(в т.ч. просроченная- 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1 082,1</w:t>
            </w:r>
            <w:r w:rsidR="006624F7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4F7" w:rsidRPr="005278D6" w:rsidRDefault="001659A2" w:rsidP="0077062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18"/>
                <w:szCs w:val="18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66 295,7</w:t>
            </w:r>
            <w:r w:rsidR="00770620">
              <w:rPr>
                <w:rFonts w:ascii="Times New Roman" w:eastAsiaTheme="minorHAnsi" w:hAnsi="Times New Roman"/>
                <w:b/>
                <w:szCs w:val="24"/>
                <w:lang w:bidi="en-US"/>
              </w:rPr>
              <w:t xml:space="preserve"> </w:t>
            </w:r>
            <w:r w:rsidR="006624F7" w:rsidRPr="005278D6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в т.ч. просроченная- 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513,7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A49" w:rsidRPr="000F0A49" w:rsidRDefault="004779F2" w:rsidP="000F0A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354,6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A49" w:rsidRPr="000F0A49" w:rsidRDefault="004779F2" w:rsidP="000F0A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2 494,7</w:t>
            </w:r>
          </w:p>
        </w:tc>
      </w:tr>
      <w:tr w:rsidR="000F0A49" w:rsidRPr="000F0A49" w:rsidTr="005278D6">
        <w:trPr>
          <w:trHeight w:val="2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lang w:val="en-US" w:bidi="en-US"/>
              </w:rPr>
              <w:t>Доходы будущих периодов</w:t>
            </w:r>
          </w:p>
          <w:p w:rsidR="000F0A49" w:rsidRPr="000F0A49" w:rsidRDefault="000F0A49" w:rsidP="000F0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0F0A49">
              <w:rPr>
                <w:rFonts w:ascii="Times New Roman" w:eastAsiaTheme="minorHAnsi" w:hAnsi="Times New Roman"/>
                <w:lang w:val="en-US" w:bidi="en-US"/>
              </w:rPr>
              <w:t xml:space="preserve"> </w:t>
            </w: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(1 401 40 000</w:t>
            </w:r>
            <w:r w:rsidRPr="000F0A49">
              <w:rPr>
                <w:rFonts w:ascii="Times New Roman" w:eastAsiaTheme="minorHAnsi" w:hAnsi="Times New Roman"/>
                <w:lang w:val="en-US" w:bidi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11 095,6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14 803,6</w:t>
            </w:r>
          </w:p>
        </w:tc>
      </w:tr>
      <w:tr w:rsidR="000F0A49" w:rsidRPr="000F0A49" w:rsidTr="005278D6">
        <w:trPr>
          <w:trHeight w:val="2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F0A49" w:rsidRPr="000F0A49" w:rsidRDefault="000F0A49" w:rsidP="000F0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0F0A49">
              <w:rPr>
                <w:rFonts w:ascii="Times New Roman" w:eastAsiaTheme="minorHAnsi" w:hAnsi="Times New Roman"/>
                <w:lang w:val="en-US" w:bidi="en-US"/>
              </w:rPr>
              <w:t>Резервы предстоящих расходов</w:t>
            </w:r>
          </w:p>
          <w:p w:rsidR="000F0A49" w:rsidRPr="000F0A49" w:rsidRDefault="000F0A49" w:rsidP="000F0A49">
            <w:pPr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0F0A49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(1 401 60 000)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b/>
                <w:lang w:bidi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0A49" w:rsidRPr="000F0A49" w:rsidRDefault="000F0A49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0F0A49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478,8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0A49" w:rsidRPr="000F0A49" w:rsidRDefault="004779F2" w:rsidP="000F0A4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2 555,3</w:t>
            </w:r>
          </w:p>
        </w:tc>
      </w:tr>
    </w:tbl>
    <w:p w:rsidR="001659A2" w:rsidRPr="00770620" w:rsidRDefault="001659A2" w:rsidP="004779F2">
      <w:pPr>
        <w:pStyle w:val="ConsPlusNormal"/>
        <w:numPr>
          <w:ilvl w:val="0"/>
          <w:numId w:val="43"/>
        </w:numPr>
        <w:spacing w:line="276" w:lineRule="auto"/>
        <w:ind w:left="0" w:firstLine="709"/>
        <w:jc w:val="both"/>
      </w:pPr>
      <w:r w:rsidRPr="00770620">
        <w:rPr>
          <w:b/>
        </w:rPr>
        <w:lastRenderedPageBreak/>
        <w:t>Дебиторская задолженность</w:t>
      </w:r>
      <w:r w:rsidRPr="00770620">
        <w:t xml:space="preserve"> по состоянию на 01.10.2024г. составила в сумме 66 295,7 тыс.руб., в т.ч. просроченная – 513,7 тыс.руб. По сравнению с началом года дебиторская задолженность увеличилась на 53 623,1 тыс.руб. В тоже время, просроченная задолженность по отношению к началу 2024 года уменьшилась на 568,4 тыс.руб. Основную долю в общей сумме дебиторской задолженности составили:</w:t>
      </w:r>
    </w:p>
    <w:p w:rsidR="001659A2" w:rsidRPr="00770620" w:rsidRDefault="001659A2" w:rsidP="004779F2">
      <w:pPr>
        <w:pStyle w:val="ConsPlusNormal"/>
        <w:numPr>
          <w:ilvl w:val="0"/>
          <w:numId w:val="44"/>
        </w:numPr>
        <w:spacing w:line="276" w:lineRule="auto"/>
        <w:jc w:val="both"/>
      </w:pPr>
      <w:r w:rsidRPr="00770620">
        <w:t>расчеты по доходам – 15 304,3 тыс.руб., в том числе:</w:t>
      </w:r>
    </w:p>
    <w:p w:rsidR="001659A2" w:rsidRPr="00770620" w:rsidRDefault="001659A2" w:rsidP="004779F2">
      <w:pPr>
        <w:pStyle w:val="ConsPlusNormal"/>
        <w:spacing w:line="276" w:lineRule="auto"/>
        <w:ind w:firstLine="708"/>
        <w:jc w:val="both"/>
        <w:rPr>
          <w:i/>
        </w:rPr>
      </w:pPr>
      <w:r w:rsidRPr="00770620">
        <w:rPr>
          <w:i/>
        </w:rPr>
        <w:t>- по налоговым доходам – 1 551,6 тыс.руб.;</w:t>
      </w:r>
    </w:p>
    <w:p w:rsidR="001659A2" w:rsidRPr="00770620" w:rsidRDefault="001659A2" w:rsidP="004779F2">
      <w:pPr>
        <w:pStyle w:val="ConsPlusNormal"/>
        <w:spacing w:line="276" w:lineRule="auto"/>
        <w:ind w:firstLine="708"/>
        <w:jc w:val="both"/>
        <w:rPr>
          <w:i/>
        </w:rPr>
      </w:pPr>
      <w:r w:rsidRPr="00770620">
        <w:rPr>
          <w:i/>
        </w:rPr>
        <w:t>- по доходам от сдачи в операционную аренду основных средств –                           1 774,0 тыс.руб, в том числе просроченная – 513,7 тыс.руб.;</w:t>
      </w:r>
    </w:p>
    <w:p w:rsidR="001659A2" w:rsidRPr="00770620" w:rsidRDefault="001659A2" w:rsidP="004779F2">
      <w:pPr>
        <w:spacing w:after="0"/>
        <w:ind w:firstLine="700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hAnsi="Times New Roman"/>
          <w:i/>
          <w:sz w:val="26"/>
          <w:szCs w:val="26"/>
        </w:rPr>
        <w:t>-</w:t>
      </w:r>
      <w:r w:rsidRPr="00770620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по доходам от платежей при пользовании природными ресурсами» </w:t>
      </w:r>
      <w:r w:rsidRPr="00770620">
        <w:rPr>
          <w:i/>
          <w:sz w:val="26"/>
          <w:szCs w:val="26"/>
        </w:rPr>
        <w:t xml:space="preserve">–                  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69,0 тыс.руб. - начислены доходы по арендной плате за землю;</w:t>
      </w:r>
    </w:p>
    <w:p w:rsidR="003E450F" w:rsidRPr="00770620" w:rsidRDefault="003E450F" w:rsidP="004779F2">
      <w:pPr>
        <w:spacing w:after="0"/>
        <w:ind w:firstLine="700"/>
        <w:jc w:val="both"/>
        <w:rPr>
          <w:i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- расчеты по иным доходам от собственности –</w:t>
      </w:r>
      <w:r w:rsidRPr="00770620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423,0 тыс.руб. - начислены доходы за наем жилых помещений, находящихся в муниципальной собственности;</w:t>
      </w:r>
    </w:p>
    <w:p w:rsidR="001659A2" w:rsidRPr="00770620" w:rsidRDefault="001659A2" w:rsidP="004779F2">
      <w:pPr>
        <w:spacing w:after="0"/>
        <w:ind w:firstLine="860"/>
        <w:jc w:val="both"/>
        <w:rPr>
          <w:i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- по расчетам по условным арендным платежам</w:t>
      </w:r>
      <w:r w:rsidRPr="00770620">
        <w:rPr>
          <w:i/>
          <w:sz w:val="26"/>
          <w:szCs w:val="26"/>
        </w:rPr>
        <w:t xml:space="preserve"> –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28,0 тыс.руб. - начислена задолженность за возмещение коммунальных платежей арендаторов муниципального имущества;</w:t>
      </w:r>
    </w:p>
    <w:p w:rsidR="001659A2" w:rsidRPr="00770620" w:rsidRDefault="001659A2" w:rsidP="004779F2">
      <w:pPr>
        <w:pStyle w:val="ConsPlusNormal"/>
        <w:spacing w:line="276" w:lineRule="auto"/>
        <w:ind w:firstLine="708"/>
        <w:jc w:val="both"/>
        <w:rPr>
          <w:i/>
        </w:rPr>
      </w:pPr>
      <w:r w:rsidRPr="00770620">
        <w:rPr>
          <w:i/>
        </w:rPr>
        <w:t xml:space="preserve">- по поступлениям текущего характера от других бюджетов бюджетной системы РФ – </w:t>
      </w:r>
      <w:r w:rsidR="003E450F" w:rsidRPr="00770620">
        <w:rPr>
          <w:i/>
        </w:rPr>
        <w:t>10 862,8</w:t>
      </w:r>
      <w:r w:rsidRPr="00770620">
        <w:rPr>
          <w:i/>
        </w:rPr>
        <w:t xml:space="preserve"> тыс.руб.;</w:t>
      </w:r>
    </w:p>
    <w:p w:rsidR="001659A2" w:rsidRPr="00770620" w:rsidRDefault="001659A2" w:rsidP="004779F2">
      <w:pPr>
        <w:pStyle w:val="ConsPlusNormal"/>
        <w:spacing w:line="276" w:lineRule="auto"/>
        <w:ind w:firstLine="708"/>
        <w:jc w:val="both"/>
        <w:rPr>
          <w:i/>
        </w:rPr>
      </w:pPr>
      <w:r w:rsidRPr="00770620">
        <w:rPr>
          <w:i/>
        </w:rPr>
        <w:t xml:space="preserve">- по доходам от операций с основными средствами (от продажи имущества) – </w:t>
      </w:r>
      <w:r w:rsidR="003E450F" w:rsidRPr="00770620">
        <w:rPr>
          <w:i/>
        </w:rPr>
        <w:t>595,8</w:t>
      </w:r>
      <w:r w:rsidRPr="00770620">
        <w:rPr>
          <w:i/>
        </w:rPr>
        <w:t xml:space="preserve"> тыс.руб.;</w:t>
      </w:r>
    </w:p>
    <w:p w:rsidR="001659A2" w:rsidRPr="00770620" w:rsidRDefault="001659A2" w:rsidP="004779F2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расчеты по </w:t>
      </w:r>
      <w:r w:rsidRPr="00770620">
        <w:rPr>
          <w:rFonts w:ascii="Times New Roman" w:hAnsi="Times New Roman"/>
          <w:sz w:val="26"/>
          <w:szCs w:val="26"/>
          <w:lang w:eastAsia="ru-RU"/>
        </w:rPr>
        <w:t xml:space="preserve">выданным авансам – </w:t>
      </w:r>
      <w:r w:rsidR="003E450F" w:rsidRPr="00770620">
        <w:rPr>
          <w:rFonts w:ascii="Times New Roman" w:hAnsi="Times New Roman"/>
          <w:sz w:val="26"/>
          <w:szCs w:val="26"/>
          <w:lang w:eastAsia="ru-RU"/>
        </w:rPr>
        <w:t xml:space="preserve">50 991,4 </w:t>
      </w:r>
      <w:r w:rsidRPr="00770620">
        <w:rPr>
          <w:rFonts w:ascii="Times New Roman" w:hAnsi="Times New Roman"/>
          <w:sz w:val="26"/>
          <w:szCs w:val="26"/>
        </w:rPr>
        <w:t>тыс.руб., в том числе:</w:t>
      </w:r>
    </w:p>
    <w:p w:rsidR="001659A2" w:rsidRPr="00770620" w:rsidRDefault="001659A2" w:rsidP="004779F2">
      <w:pPr>
        <w:spacing w:after="0"/>
        <w:ind w:firstLine="860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- </w:t>
      </w:r>
      <w:r w:rsidRPr="00770620">
        <w:rPr>
          <w:rFonts w:ascii="Times New Roman" w:hAnsi="Times New Roman"/>
          <w:i/>
          <w:sz w:val="26"/>
          <w:szCs w:val="26"/>
        </w:rPr>
        <w:t>р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асчеты по авансам по приобретению основных средств -                          </w:t>
      </w:r>
      <w:r w:rsidR="003E450F"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41 545,6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тыс.руб., в том числе:</w:t>
      </w:r>
    </w:p>
    <w:p w:rsidR="003E450F" w:rsidRPr="00770620" w:rsidRDefault="003E450F" w:rsidP="008323D7">
      <w:pPr>
        <w:spacing w:after="0"/>
        <w:ind w:firstLine="862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1.)</w:t>
      </w:r>
      <w:r w:rsidRPr="00770620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04097E"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предоплата 30% по объекту благоустройство территории в поселке Усть-Луга квартал Ленрыба вблизи дома 15а в сумме 8 931,0 тыс.руб.;</w:t>
      </w:r>
    </w:p>
    <w:p w:rsidR="0004097E" w:rsidRPr="00770620" w:rsidRDefault="0004097E" w:rsidP="004779F2">
      <w:pPr>
        <w:spacing w:after="0"/>
        <w:ind w:firstLine="862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2.) предоплата 30% по объекту благоустройство территории в поселке Ленрыба квартал Судоверфь вблизи д.47</w:t>
      </w:r>
      <w:r w:rsidR="00132C37"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а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 в сумме 6 105,0 тыс.руб.;</w:t>
      </w:r>
    </w:p>
    <w:p w:rsidR="00132C37" w:rsidRPr="00770620" w:rsidRDefault="00132C37" w:rsidP="004779F2">
      <w:pPr>
        <w:spacing w:after="0"/>
        <w:ind w:firstLine="862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3.) предоплата 30% по объекту благоустройство территории в поселке Усть-Луга; квартал Ленрыба вблизи дома 15а (детская площадка) в сумме    8 025,0 тыс.руб.;</w:t>
      </w:r>
    </w:p>
    <w:p w:rsidR="0004097E" w:rsidRPr="00770620" w:rsidRDefault="00132C37" w:rsidP="004779F2">
      <w:pPr>
        <w:spacing w:after="0"/>
        <w:ind w:firstLine="862"/>
        <w:jc w:val="both"/>
        <w:rPr>
          <w:rFonts w:ascii="Times New Roman" w:eastAsia="Times New Roman" w:hAnsi="Times New Roman"/>
          <w:i/>
          <w:color w:val="000000"/>
          <w:sz w:val="26"/>
          <w:szCs w:val="26"/>
        </w:rPr>
      </w:pPr>
      <w:r w:rsidRPr="00770620">
        <w:rPr>
          <w:rFonts w:ascii="Times New Roman" w:hAnsi="Times New Roman"/>
          <w:i/>
          <w:sz w:val="26"/>
          <w:szCs w:val="26"/>
        </w:rPr>
        <w:t xml:space="preserve">4.) предоплата 30% по объекту благоустройство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общественной территории около дома 7а в. Ленрыба – 18 178,0 тыс. руб.</w:t>
      </w:r>
    </w:p>
    <w:p w:rsidR="00132C37" w:rsidRPr="00770620" w:rsidRDefault="00132C37" w:rsidP="004779F2">
      <w:pPr>
        <w:spacing w:after="0"/>
        <w:ind w:firstLine="860"/>
        <w:jc w:val="both"/>
        <w:rPr>
          <w:i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5.) предоплата за сценические костюмы и стулья для ДК в сумме                          306,6 тыс.руб.</w:t>
      </w:r>
    </w:p>
    <w:p w:rsidR="001659A2" w:rsidRPr="00770620" w:rsidRDefault="001659A2" w:rsidP="004779F2">
      <w:pPr>
        <w:spacing w:after="0"/>
        <w:ind w:firstLine="700"/>
        <w:jc w:val="both"/>
        <w:rPr>
          <w:i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- р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  <w:shd w:val="clear" w:color="auto" w:fill="FFFFFF"/>
        </w:rPr>
        <w:t xml:space="preserve">асчеты по авансам по приобретению материальных запасов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в сумме  </w:t>
      </w:r>
      <w:r w:rsidR="004779F2"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169,9 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тыс.руб. - предоплата за светильники уличного освещения. </w:t>
      </w:r>
    </w:p>
    <w:p w:rsidR="001659A2" w:rsidRPr="00770620" w:rsidRDefault="001659A2" w:rsidP="004779F2">
      <w:pPr>
        <w:spacing w:after="0"/>
        <w:ind w:firstLine="700"/>
        <w:jc w:val="both"/>
        <w:rPr>
          <w:i/>
          <w:sz w:val="26"/>
          <w:szCs w:val="26"/>
        </w:rPr>
      </w:pP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- р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  <w:shd w:val="clear" w:color="auto" w:fill="FFFFFF"/>
        </w:rPr>
        <w:t>асчеты по авансовым перечислениям другим бюджетам бюджетной системы Российской Федерации на исполнение полномочий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 в сумме </w:t>
      </w:r>
      <w:r w:rsidR="004779F2"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>228,6</w:t>
      </w:r>
      <w:r w:rsidRPr="00770620">
        <w:rPr>
          <w:rFonts w:ascii="Times New Roman" w:eastAsia="Times New Roman" w:hAnsi="Times New Roman"/>
          <w:i/>
          <w:color w:val="000000"/>
          <w:sz w:val="26"/>
          <w:szCs w:val="26"/>
        </w:rPr>
        <w:t xml:space="preserve"> тыс.руб. </w:t>
      </w:r>
    </w:p>
    <w:p w:rsidR="001659A2" w:rsidRPr="00770620" w:rsidRDefault="001659A2" w:rsidP="004779F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659A2" w:rsidRPr="00770620" w:rsidRDefault="001659A2" w:rsidP="004779F2">
      <w:pPr>
        <w:pStyle w:val="a3"/>
        <w:numPr>
          <w:ilvl w:val="0"/>
          <w:numId w:val="43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b/>
          <w:sz w:val="26"/>
          <w:szCs w:val="26"/>
        </w:rPr>
        <w:t>Кредиторская задолженность</w:t>
      </w:r>
      <w:r w:rsidRPr="00770620">
        <w:rPr>
          <w:rFonts w:ascii="Times New Roman" w:hAnsi="Times New Roman"/>
          <w:sz w:val="26"/>
          <w:szCs w:val="26"/>
        </w:rPr>
        <w:t xml:space="preserve"> по состоянию на 01.</w:t>
      </w:r>
      <w:r w:rsidR="004779F2" w:rsidRPr="00770620">
        <w:rPr>
          <w:rFonts w:ascii="Times New Roman" w:hAnsi="Times New Roman"/>
          <w:sz w:val="26"/>
          <w:szCs w:val="26"/>
        </w:rPr>
        <w:t>10.</w:t>
      </w:r>
      <w:r w:rsidRPr="00770620">
        <w:rPr>
          <w:rFonts w:ascii="Times New Roman" w:hAnsi="Times New Roman"/>
          <w:sz w:val="26"/>
          <w:szCs w:val="26"/>
        </w:rPr>
        <w:t xml:space="preserve">2024г. составила в сумме </w:t>
      </w:r>
      <w:r w:rsidR="004779F2" w:rsidRPr="00770620">
        <w:rPr>
          <w:rFonts w:ascii="Times New Roman" w:hAnsi="Times New Roman"/>
          <w:sz w:val="26"/>
          <w:szCs w:val="26"/>
        </w:rPr>
        <w:t>2 494,7</w:t>
      </w:r>
      <w:r w:rsidRPr="00770620">
        <w:rPr>
          <w:rFonts w:ascii="Times New Roman" w:hAnsi="Times New Roman"/>
          <w:sz w:val="26"/>
          <w:szCs w:val="26"/>
        </w:rPr>
        <w:t xml:space="preserve"> тыс.руб., просроченной задолженности нет. Основную долю в общей сумме кредиторской задолженности составила текущая задолженность:</w:t>
      </w:r>
    </w:p>
    <w:p w:rsidR="001659A2" w:rsidRPr="00770620" w:rsidRDefault="001659A2" w:rsidP="004779F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- по доходам – 130,9 тыс.руб.</w:t>
      </w:r>
    </w:p>
    <w:p w:rsidR="001659A2" w:rsidRPr="00770620" w:rsidRDefault="001659A2" w:rsidP="004779F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lastRenderedPageBreak/>
        <w:t xml:space="preserve">- по принятым обязательствам – </w:t>
      </w:r>
      <w:r w:rsidR="004779F2" w:rsidRPr="00770620">
        <w:rPr>
          <w:rFonts w:ascii="Times New Roman" w:hAnsi="Times New Roman"/>
          <w:sz w:val="26"/>
          <w:szCs w:val="26"/>
        </w:rPr>
        <w:t>1 578,0</w:t>
      </w:r>
      <w:r w:rsidRPr="00770620">
        <w:rPr>
          <w:rFonts w:ascii="Times New Roman" w:hAnsi="Times New Roman"/>
          <w:sz w:val="26"/>
          <w:szCs w:val="26"/>
        </w:rPr>
        <w:t xml:space="preserve"> тыс.руб.;</w:t>
      </w:r>
    </w:p>
    <w:p w:rsidR="001659A2" w:rsidRPr="00770620" w:rsidRDefault="001659A2" w:rsidP="004779F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- по платежам в бюджет – </w:t>
      </w:r>
      <w:r w:rsidR="004779F2" w:rsidRPr="00770620">
        <w:rPr>
          <w:rFonts w:ascii="Times New Roman" w:hAnsi="Times New Roman"/>
          <w:sz w:val="26"/>
          <w:szCs w:val="26"/>
        </w:rPr>
        <w:t>785,8</w:t>
      </w:r>
      <w:r w:rsidRPr="00770620">
        <w:rPr>
          <w:rFonts w:ascii="Times New Roman" w:hAnsi="Times New Roman"/>
          <w:sz w:val="26"/>
          <w:szCs w:val="26"/>
        </w:rPr>
        <w:t xml:space="preserve"> тыс.руб.</w:t>
      </w:r>
    </w:p>
    <w:p w:rsidR="004779F2" w:rsidRPr="00770620" w:rsidRDefault="004779F2" w:rsidP="004779F2">
      <w:pPr>
        <w:pStyle w:val="ConsPlusNormal"/>
        <w:spacing w:line="271" w:lineRule="auto"/>
        <w:ind w:firstLine="708"/>
        <w:jc w:val="both"/>
        <w:rPr>
          <w:b/>
        </w:rPr>
      </w:pPr>
      <w:r w:rsidRPr="00770620">
        <w:t>В составе кредиторской задолженности отражена задолженность в сумме      14 803,6 тыс.руб. – доходы будущих периодов, начисленных от предоставления в аренду земельных участков – 73,6 тыс.руб.</w:t>
      </w:r>
      <w:r w:rsidR="008E3AD8" w:rsidRPr="00770620">
        <w:t>, нефинансовых активов –                         1 260,3 тыс.руб.</w:t>
      </w:r>
      <w:r w:rsidRPr="00770620">
        <w:t xml:space="preserve">, </w:t>
      </w:r>
      <w:r w:rsidR="008E3AD8" w:rsidRPr="00770620">
        <w:rPr>
          <w:color w:val="000000"/>
        </w:rPr>
        <w:t>от реализации активов</w:t>
      </w:r>
      <w:r w:rsidR="00CF5ACC" w:rsidRPr="00770620">
        <w:rPr>
          <w:color w:val="000000"/>
        </w:rPr>
        <w:t xml:space="preserve"> </w:t>
      </w:r>
      <w:r w:rsidR="00CF5ACC" w:rsidRPr="00770620">
        <w:t>– 595,8 тыс.руб.,</w:t>
      </w:r>
      <w:r w:rsidR="008E3AD8" w:rsidRPr="00770620">
        <w:rPr>
          <w:color w:val="000000"/>
        </w:rPr>
        <w:t xml:space="preserve"> </w:t>
      </w:r>
      <w:r w:rsidRPr="00770620">
        <w:t xml:space="preserve">от целевых </w:t>
      </w:r>
      <w:r w:rsidRPr="00770620">
        <w:rPr>
          <w:color w:val="000000"/>
        </w:rPr>
        <w:t xml:space="preserve">межбюджетных трансфертов – </w:t>
      </w:r>
      <w:r w:rsidR="008E3AD8" w:rsidRPr="00770620">
        <w:rPr>
          <w:color w:val="000000"/>
        </w:rPr>
        <w:t>11 464,0</w:t>
      </w:r>
      <w:r w:rsidRPr="00770620">
        <w:rPr>
          <w:color w:val="000000"/>
        </w:rPr>
        <w:t xml:space="preserve"> тыс.руб., от начислений налога на имущество физических лиц и земельного налога – 1</w:t>
      </w:r>
      <w:r w:rsidR="008E3AD8" w:rsidRPr="00770620">
        <w:rPr>
          <w:color w:val="000000"/>
        </w:rPr>
        <w:t> </w:t>
      </w:r>
      <w:r w:rsidRPr="00770620">
        <w:rPr>
          <w:color w:val="000000"/>
        </w:rPr>
        <w:t>4</w:t>
      </w:r>
      <w:r w:rsidR="008E3AD8" w:rsidRPr="00770620">
        <w:rPr>
          <w:color w:val="000000"/>
        </w:rPr>
        <w:t>09,8</w:t>
      </w:r>
      <w:r w:rsidRPr="00770620">
        <w:rPr>
          <w:color w:val="000000"/>
        </w:rPr>
        <w:t xml:space="preserve"> тыс.руб. </w:t>
      </w:r>
    </w:p>
    <w:p w:rsidR="004779F2" w:rsidRPr="00770620" w:rsidRDefault="004779F2" w:rsidP="004779F2">
      <w:pPr>
        <w:pStyle w:val="ConsPlusNormal"/>
        <w:spacing w:line="271" w:lineRule="auto"/>
        <w:ind w:firstLine="708"/>
        <w:jc w:val="both"/>
      </w:pPr>
      <w:r w:rsidRPr="00770620">
        <w:rPr>
          <w:color w:val="000000"/>
        </w:rPr>
        <w:t xml:space="preserve">Также отражена задолженность </w:t>
      </w:r>
      <w:r w:rsidRPr="00770620">
        <w:t xml:space="preserve">– </w:t>
      </w:r>
      <w:r w:rsidRPr="00770620">
        <w:rPr>
          <w:color w:val="000000"/>
        </w:rPr>
        <w:t xml:space="preserve">резервы предстоящих расходов в сумме                    </w:t>
      </w:r>
      <w:r w:rsidR="00CF5ACC" w:rsidRPr="00770620">
        <w:rPr>
          <w:color w:val="000000"/>
        </w:rPr>
        <w:t>2 555,3</w:t>
      </w:r>
      <w:r w:rsidRPr="00770620">
        <w:rPr>
          <w:color w:val="000000"/>
        </w:rPr>
        <w:t xml:space="preserve"> тыс.руб. – резерв оплаты отпусков и </w:t>
      </w:r>
      <w:r w:rsidRPr="00770620">
        <w:t>платежей на обязательное социальное страхование</w:t>
      </w:r>
      <w:r w:rsidRPr="00770620">
        <w:rPr>
          <w:color w:val="000000"/>
        </w:rPr>
        <w:t>.</w:t>
      </w:r>
    </w:p>
    <w:p w:rsidR="00B95B4D" w:rsidRPr="00770620" w:rsidRDefault="000F0A49" w:rsidP="00770620">
      <w:pPr>
        <w:spacing w:after="0" w:line="271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770620">
        <w:rPr>
          <w:rFonts w:ascii="Times New Roman" w:eastAsia="Times New Roman" w:hAnsi="Times New Roman"/>
          <w:b/>
          <w:sz w:val="26"/>
          <w:szCs w:val="26"/>
        </w:rPr>
        <w:t>5. Выводы и предложения</w:t>
      </w:r>
    </w:p>
    <w:p w:rsidR="00957F73" w:rsidRPr="00770620" w:rsidRDefault="00957F73" w:rsidP="00E35C94">
      <w:pPr>
        <w:pStyle w:val="Default"/>
        <w:spacing w:line="276" w:lineRule="auto"/>
        <w:ind w:firstLine="708"/>
        <w:jc w:val="both"/>
        <w:rPr>
          <w:sz w:val="26"/>
          <w:szCs w:val="26"/>
        </w:rPr>
      </w:pPr>
      <w:r w:rsidRPr="00770620">
        <w:rPr>
          <w:sz w:val="26"/>
          <w:szCs w:val="26"/>
        </w:rPr>
        <w:t xml:space="preserve">По результатам проведенного оперативного анализа исполнения бюджета МО «Усть-Лужское сельское поселение» за </w:t>
      </w:r>
      <w:r w:rsidR="000F0A49" w:rsidRPr="00770620">
        <w:rPr>
          <w:sz w:val="26"/>
          <w:szCs w:val="26"/>
        </w:rPr>
        <w:t>9 месяцев</w:t>
      </w:r>
      <w:r w:rsidRPr="00770620">
        <w:rPr>
          <w:sz w:val="26"/>
          <w:szCs w:val="26"/>
        </w:rPr>
        <w:t xml:space="preserve"> 202</w:t>
      </w:r>
      <w:r w:rsidR="00B221A8" w:rsidRPr="00770620">
        <w:rPr>
          <w:sz w:val="26"/>
          <w:szCs w:val="26"/>
        </w:rPr>
        <w:t>4</w:t>
      </w:r>
      <w:r w:rsidRPr="00770620">
        <w:rPr>
          <w:sz w:val="26"/>
          <w:szCs w:val="26"/>
        </w:rPr>
        <w:t xml:space="preserve"> года </w:t>
      </w:r>
      <w:r w:rsidRPr="00770620">
        <w:rPr>
          <w:b/>
          <w:i/>
          <w:sz w:val="26"/>
          <w:szCs w:val="26"/>
        </w:rPr>
        <w:t>Контрольно-счетной палатой МО «Кингисеппский муниципальный район»</w:t>
      </w:r>
      <w:r w:rsidRPr="00770620">
        <w:rPr>
          <w:sz w:val="26"/>
          <w:szCs w:val="26"/>
        </w:rPr>
        <w:t xml:space="preserve"> установлено, что исполнение доходной части бюджета составило высокий процент исполнения – </w:t>
      </w:r>
      <w:r w:rsidR="00B725D8" w:rsidRPr="00770620">
        <w:rPr>
          <w:sz w:val="26"/>
          <w:szCs w:val="26"/>
        </w:rPr>
        <w:t>8</w:t>
      </w:r>
      <w:r w:rsidR="00B221A8" w:rsidRPr="00770620">
        <w:rPr>
          <w:sz w:val="26"/>
          <w:szCs w:val="26"/>
        </w:rPr>
        <w:t>2,2</w:t>
      </w:r>
      <w:r w:rsidRPr="00770620">
        <w:rPr>
          <w:sz w:val="26"/>
          <w:szCs w:val="26"/>
        </w:rPr>
        <w:t xml:space="preserve">% или в сумме </w:t>
      </w:r>
      <w:r w:rsidR="00B221A8" w:rsidRPr="00770620">
        <w:rPr>
          <w:sz w:val="26"/>
          <w:szCs w:val="26"/>
        </w:rPr>
        <w:t xml:space="preserve">326 754,5 </w:t>
      </w:r>
      <w:r w:rsidRPr="00770620">
        <w:rPr>
          <w:sz w:val="26"/>
          <w:szCs w:val="26"/>
        </w:rPr>
        <w:t xml:space="preserve">тыс.руб. при плане – </w:t>
      </w:r>
      <w:r w:rsidR="00B221A8" w:rsidRPr="00770620">
        <w:rPr>
          <w:sz w:val="26"/>
          <w:szCs w:val="26"/>
        </w:rPr>
        <w:t xml:space="preserve">397 491 </w:t>
      </w:r>
      <w:r w:rsidRPr="00770620">
        <w:rPr>
          <w:sz w:val="26"/>
          <w:szCs w:val="26"/>
        </w:rPr>
        <w:t xml:space="preserve">тыс.руб. Поступление собственных (налоговых и неналоговых) доходов также характеризуется высоким процентом исполнения – </w:t>
      </w:r>
      <w:r w:rsidR="00B221A8" w:rsidRPr="00770620">
        <w:rPr>
          <w:sz w:val="26"/>
          <w:szCs w:val="26"/>
        </w:rPr>
        <w:t xml:space="preserve">83,5%. </w:t>
      </w:r>
      <w:r w:rsidR="00D267E2" w:rsidRPr="00770620">
        <w:rPr>
          <w:sz w:val="26"/>
          <w:szCs w:val="26"/>
        </w:rPr>
        <w:t>Собственные</w:t>
      </w:r>
      <w:r w:rsidR="00B725D8" w:rsidRPr="00770620">
        <w:rPr>
          <w:sz w:val="26"/>
          <w:szCs w:val="26"/>
        </w:rPr>
        <w:t xml:space="preserve"> доходы</w:t>
      </w:r>
      <w:r w:rsidR="00D267E2" w:rsidRPr="00770620">
        <w:rPr>
          <w:sz w:val="26"/>
          <w:szCs w:val="26"/>
        </w:rPr>
        <w:t xml:space="preserve"> </w:t>
      </w:r>
      <w:r w:rsidR="00B725D8" w:rsidRPr="00770620">
        <w:rPr>
          <w:sz w:val="26"/>
          <w:szCs w:val="26"/>
        </w:rPr>
        <w:t>составили основную долю</w:t>
      </w:r>
      <w:r w:rsidR="008323D7" w:rsidRPr="00770620">
        <w:rPr>
          <w:sz w:val="26"/>
          <w:szCs w:val="26"/>
        </w:rPr>
        <w:t xml:space="preserve"> –</w:t>
      </w:r>
      <w:r w:rsidR="00B221A8" w:rsidRPr="00770620">
        <w:rPr>
          <w:sz w:val="26"/>
          <w:szCs w:val="26"/>
        </w:rPr>
        <w:t>98,6</w:t>
      </w:r>
      <w:r w:rsidR="008323D7" w:rsidRPr="00770620">
        <w:rPr>
          <w:sz w:val="26"/>
          <w:szCs w:val="26"/>
        </w:rPr>
        <w:t>%</w:t>
      </w:r>
      <w:r w:rsidR="00D267E2" w:rsidRPr="00770620">
        <w:rPr>
          <w:sz w:val="26"/>
          <w:szCs w:val="26"/>
        </w:rPr>
        <w:t xml:space="preserve"> в общей сумме доходов.</w:t>
      </w:r>
      <w:r w:rsidR="00B725D8" w:rsidRPr="00770620">
        <w:rPr>
          <w:sz w:val="26"/>
          <w:szCs w:val="26"/>
        </w:rPr>
        <w:t xml:space="preserve"> </w:t>
      </w:r>
    </w:p>
    <w:p w:rsidR="00957F73" w:rsidRPr="00770620" w:rsidRDefault="00957F73" w:rsidP="00E35C94">
      <w:pPr>
        <w:spacing w:after="0"/>
        <w:ind w:firstLine="708"/>
        <w:jc w:val="both"/>
        <w:rPr>
          <w:i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При этом,</w:t>
      </w:r>
      <w:r w:rsidR="006006DF" w:rsidRPr="00770620">
        <w:rPr>
          <w:rFonts w:ascii="Times New Roman" w:hAnsi="Times New Roman"/>
          <w:sz w:val="26"/>
          <w:szCs w:val="26"/>
        </w:rPr>
        <w:t xml:space="preserve"> исполнение</w:t>
      </w:r>
      <w:r w:rsidRPr="00770620">
        <w:rPr>
          <w:rFonts w:ascii="Times New Roman" w:hAnsi="Times New Roman"/>
          <w:sz w:val="26"/>
          <w:szCs w:val="26"/>
        </w:rPr>
        <w:t xml:space="preserve"> расходн</w:t>
      </w:r>
      <w:r w:rsidR="006006DF" w:rsidRPr="00770620">
        <w:rPr>
          <w:rFonts w:ascii="Times New Roman" w:hAnsi="Times New Roman"/>
          <w:sz w:val="26"/>
          <w:szCs w:val="26"/>
        </w:rPr>
        <w:t>ой</w:t>
      </w:r>
      <w:r w:rsidRPr="00770620">
        <w:rPr>
          <w:rFonts w:ascii="Times New Roman" w:hAnsi="Times New Roman"/>
          <w:sz w:val="26"/>
          <w:szCs w:val="26"/>
        </w:rPr>
        <w:t xml:space="preserve"> част</w:t>
      </w:r>
      <w:r w:rsidR="006006DF" w:rsidRPr="00770620">
        <w:rPr>
          <w:rFonts w:ascii="Times New Roman" w:hAnsi="Times New Roman"/>
          <w:sz w:val="26"/>
          <w:szCs w:val="26"/>
        </w:rPr>
        <w:t>и</w:t>
      </w:r>
      <w:r w:rsidRPr="00770620">
        <w:rPr>
          <w:rFonts w:ascii="Times New Roman" w:hAnsi="Times New Roman"/>
          <w:sz w:val="26"/>
          <w:szCs w:val="26"/>
        </w:rPr>
        <w:t xml:space="preserve"> бюджета в целом </w:t>
      </w:r>
      <w:r w:rsidR="006006DF" w:rsidRPr="00770620">
        <w:rPr>
          <w:rFonts w:ascii="Times New Roman" w:hAnsi="Times New Roman"/>
          <w:sz w:val="26"/>
          <w:szCs w:val="26"/>
        </w:rPr>
        <w:t>составило очень низкий процент исполнения – 25,0</w:t>
      </w:r>
      <w:r w:rsidR="00D267E2" w:rsidRPr="00770620">
        <w:rPr>
          <w:rFonts w:ascii="Times New Roman" w:hAnsi="Times New Roman"/>
          <w:sz w:val="26"/>
          <w:szCs w:val="26"/>
        </w:rPr>
        <w:t>% (при установленном 70</w:t>
      </w:r>
      <w:r w:rsidRPr="00770620">
        <w:rPr>
          <w:rFonts w:ascii="Times New Roman" w:hAnsi="Times New Roman"/>
          <w:sz w:val="26"/>
          <w:szCs w:val="26"/>
        </w:rPr>
        <w:t xml:space="preserve">%) или в сумме </w:t>
      </w:r>
      <w:r w:rsidR="006006DF" w:rsidRPr="00770620">
        <w:rPr>
          <w:rFonts w:ascii="Times New Roman" w:hAnsi="Times New Roman"/>
          <w:sz w:val="26"/>
          <w:szCs w:val="26"/>
        </w:rPr>
        <w:t xml:space="preserve">138 309,6 </w:t>
      </w:r>
      <w:r w:rsidRPr="0077062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8D3823" w:rsidRPr="00770620">
        <w:rPr>
          <w:rFonts w:ascii="Times New Roman" w:hAnsi="Times New Roman"/>
          <w:sz w:val="26"/>
          <w:szCs w:val="26"/>
        </w:rPr>
        <w:t>в сумме</w:t>
      </w:r>
      <w:r w:rsidR="006006DF" w:rsidRPr="00770620">
        <w:rPr>
          <w:rFonts w:ascii="Times New Roman" w:hAnsi="Times New Roman"/>
          <w:sz w:val="26"/>
          <w:szCs w:val="26"/>
        </w:rPr>
        <w:t xml:space="preserve"> 553 011,9 </w:t>
      </w:r>
      <w:r w:rsidRPr="00770620">
        <w:rPr>
          <w:rFonts w:ascii="Times New Roman" w:hAnsi="Times New Roman"/>
          <w:sz w:val="26"/>
          <w:szCs w:val="26"/>
        </w:rPr>
        <w:t>тыс.руб. В результате чего бюдже</w:t>
      </w:r>
      <w:r w:rsidR="006006DF" w:rsidRPr="00770620">
        <w:rPr>
          <w:rFonts w:ascii="Times New Roman" w:hAnsi="Times New Roman"/>
          <w:sz w:val="26"/>
          <w:szCs w:val="26"/>
        </w:rPr>
        <w:t xml:space="preserve">т исполнен с профицитом в сумме </w:t>
      </w:r>
      <w:r w:rsidR="006006DF" w:rsidRPr="00770620">
        <w:rPr>
          <w:rFonts w:ascii="Times New Roman" w:eastAsia="Times New Roman" w:hAnsi="Times New Roman"/>
          <w:sz w:val="26"/>
          <w:szCs w:val="26"/>
        </w:rPr>
        <w:t xml:space="preserve">188 444,9 </w:t>
      </w:r>
      <w:r w:rsidRPr="00770620">
        <w:rPr>
          <w:rFonts w:ascii="Times New Roman" w:hAnsi="Times New Roman"/>
          <w:sz w:val="26"/>
          <w:szCs w:val="26"/>
        </w:rPr>
        <w:t xml:space="preserve">тыс.руб., при плановом дефиците </w:t>
      </w:r>
      <w:r w:rsidRPr="0077062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6006DF" w:rsidRPr="00770620">
        <w:rPr>
          <w:rFonts w:ascii="Times New Roman" w:eastAsia="Times New Roman" w:hAnsi="Times New Roman"/>
          <w:sz w:val="26"/>
          <w:szCs w:val="26"/>
        </w:rPr>
        <w:t xml:space="preserve">155 113,3 </w:t>
      </w:r>
      <w:r w:rsidRPr="0077062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</w:t>
      </w:r>
      <w:r w:rsidRPr="00770620">
        <w:rPr>
          <w:rFonts w:ascii="Times New Roman" w:hAnsi="Times New Roman"/>
          <w:sz w:val="26"/>
          <w:szCs w:val="26"/>
        </w:rPr>
        <w:t xml:space="preserve">. </w:t>
      </w:r>
      <w:r w:rsidR="002F5A84" w:rsidRPr="00770620">
        <w:rPr>
          <w:rFonts w:ascii="Times New Roman" w:hAnsi="Times New Roman"/>
          <w:sz w:val="26"/>
          <w:szCs w:val="26"/>
        </w:rPr>
        <w:t>Просроченная дебиторская задолженность составила в сумме 513,7 тыс.руб.</w:t>
      </w:r>
    </w:p>
    <w:p w:rsidR="006006DF" w:rsidRPr="00770620" w:rsidRDefault="00957F73" w:rsidP="006006DF">
      <w:pPr>
        <w:pStyle w:val="Default"/>
        <w:spacing w:line="271" w:lineRule="auto"/>
        <w:jc w:val="both"/>
        <w:rPr>
          <w:sz w:val="26"/>
          <w:szCs w:val="26"/>
        </w:rPr>
      </w:pPr>
      <w:r w:rsidRPr="00770620">
        <w:rPr>
          <w:sz w:val="26"/>
          <w:szCs w:val="26"/>
        </w:rPr>
        <w:tab/>
      </w:r>
      <w:r w:rsidR="006006DF" w:rsidRPr="00770620">
        <w:rPr>
          <w:sz w:val="26"/>
          <w:szCs w:val="26"/>
        </w:rPr>
        <w:t xml:space="preserve">В целях реализации полномочий администрацией МО «Усть-Лужское сельское поселение», установленных статьей 158 Бюджетного кодекса РФ, по обеспечению результативности использования бюджетных средств, </w:t>
      </w:r>
      <w:r w:rsidR="006006DF" w:rsidRPr="00770620">
        <w:rPr>
          <w:b/>
          <w:i/>
          <w:sz w:val="26"/>
          <w:szCs w:val="26"/>
        </w:rPr>
        <w:t>Контрольно-счетная палата рекомендует,</w:t>
      </w:r>
      <w:r w:rsidR="006006DF" w:rsidRPr="00770620">
        <w:rPr>
          <w:sz w:val="26"/>
          <w:szCs w:val="26"/>
        </w:rPr>
        <w:t xml:space="preserve"> в связи с низким исполнением расходной части бюджета поселения, усилить внутренний контроль и принять меры к исполнению принятых бюджетных обязательств по состоянию на 01.01.2025 года близким к 100%.    </w:t>
      </w:r>
    </w:p>
    <w:p w:rsidR="00063074" w:rsidRPr="00770620" w:rsidRDefault="006006DF" w:rsidP="006006DF">
      <w:pPr>
        <w:pStyle w:val="Default"/>
        <w:tabs>
          <w:tab w:val="left" w:pos="709"/>
        </w:tabs>
        <w:spacing w:line="276" w:lineRule="auto"/>
        <w:jc w:val="both"/>
        <w:rPr>
          <w:sz w:val="26"/>
          <w:szCs w:val="26"/>
        </w:rPr>
      </w:pPr>
      <w:r w:rsidRPr="00770620">
        <w:rPr>
          <w:sz w:val="26"/>
          <w:szCs w:val="26"/>
        </w:rPr>
        <w:tab/>
      </w:r>
      <w:r w:rsidR="00063074" w:rsidRPr="00770620">
        <w:rPr>
          <w:sz w:val="26"/>
          <w:szCs w:val="26"/>
        </w:rPr>
        <w:t xml:space="preserve">В связи с наличием резервов увеличения прогноза поступления </w:t>
      </w:r>
      <w:r w:rsidR="009A105E" w:rsidRPr="00770620">
        <w:rPr>
          <w:sz w:val="26"/>
          <w:szCs w:val="26"/>
        </w:rPr>
        <w:t>единого сель</w:t>
      </w:r>
      <w:r w:rsidR="00D66F0E" w:rsidRPr="00770620">
        <w:rPr>
          <w:sz w:val="26"/>
          <w:szCs w:val="26"/>
        </w:rPr>
        <w:t>ско</w:t>
      </w:r>
      <w:r w:rsidR="009A105E" w:rsidRPr="00770620">
        <w:rPr>
          <w:sz w:val="26"/>
          <w:szCs w:val="26"/>
        </w:rPr>
        <w:t>хоз</w:t>
      </w:r>
      <w:r w:rsidR="00D66F0E" w:rsidRPr="00770620">
        <w:rPr>
          <w:sz w:val="26"/>
          <w:szCs w:val="26"/>
        </w:rPr>
        <w:t>яйственного</w:t>
      </w:r>
      <w:r w:rsidR="009A105E" w:rsidRPr="00770620">
        <w:rPr>
          <w:sz w:val="26"/>
          <w:szCs w:val="26"/>
        </w:rPr>
        <w:t xml:space="preserve"> </w:t>
      </w:r>
      <w:r w:rsidR="00957F73" w:rsidRPr="00770620">
        <w:rPr>
          <w:sz w:val="26"/>
          <w:szCs w:val="26"/>
        </w:rPr>
        <w:t xml:space="preserve">необходимо пересмотреть годовые плановые назначения </w:t>
      </w:r>
      <w:r w:rsidR="00063074" w:rsidRPr="00770620">
        <w:rPr>
          <w:sz w:val="26"/>
          <w:szCs w:val="26"/>
        </w:rPr>
        <w:t xml:space="preserve">доходов в сторону их увеличения. </w:t>
      </w:r>
    </w:p>
    <w:p w:rsidR="009A105E" w:rsidRPr="00770620" w:rsidRDefault="00957F73" w:rsidP="00E35C94">
      <w:pPr>
        <w:pStyle w:val="Default"/>
        <w:tabs>
          <w:tab w:val="left" w:pos="709"/>
        </w:tabs>
        <w:spacing w:line="276" w:lineRule="auto"/>
        <w:jc w:val="both"/>
        <w:rPr>
          <w:bCs/>
          <w:sz w:val="26"/>
          <w:szCs w:val="26"/>
        </w:rPr>
      </w:pPr>
      <w:r w:rsidRPr="00770620">
        <w:rPr>
          <w:sz w:val="26"/>
          <w:szCs w:val="26"/>
        </w:rPr>
        <w:tab/>
      </w:r>
      <w:r w:rsidR="00C952D9" w:rsidRPr="00770620">
        <w:rPr>
          <w:sz w:val="26"/>
          <w:szCs w:val="26"/>
        </w:rPr>
        <w:t xml:space="preserve">Продолжить принятие мер </w:t>
      </w:r>
      <w:r w:rsidR="009A105E" w:rsidRPr="00770620">
        <w:rPr>
          <w:sz w:val="26"/>
          <w:szCs w:val="26"/>
        </w:rPr>
        <w:t>по исполнению основных мероприятий в рамках муниципальных программ МО «</w:t>
      </w:r>
      <w:r w:rsidR="00D66F0E" w:rsidRPr="00770620">
        <w:rPr>
          <w:sz w:val="26"/>
          <w:szCs w:val="26"/>
        </w:rPr>
        <w:t>Усть-Лужское</w:t>
      </w:r>
      <w:r w:rsidR="009A105E" w:rsidRPr="00770620">
        <w:rPr>
          <w:sz w:val="26"/>
          <w:szCs w:val="26"/>
        </w:rPr>
        <w:t xml:space="preserve"> сельское поселение» и по исполнению бюджетных назначений, предусмотренных на их реализацию.</w:t>
      </w:r>
    </w:p>
    <w:p w:rsidR="00770620" w:rsidRDefault="00770620" w:rsidP="00E35C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526C8" w:rsidRPr="00770620" w:rsidRDefault="00C14117" w:rsidP="00E35C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>Главный инспектор</w:t>
      </w:r>
      <w:r w:rsidR="00770620">
        <w:rPr>
          <w:rFonts w:ascii="Times New Roman" w:hAnsi="Times New Roman"/>
          <w:sz w:val="26"/>
          <w:szCs w:val="26"/>
        </w:rPr>
        <w:t xml:space="preserve"> </w:t>
      </w:r>
      <w:r w:rsidR="006526C8" w:rsidRPr="00770620">
        <w:rPr>
          <w:rFonts w:ascii="Times New Roman" w:hAnsi="Times New Roman"/>
          <w:sz w:val="26"/>
          <w:szCs w:val="26"/>
        </w:rPr>
        <w:t>Контрольно-счетной палаты</w:t>
      </w:r>
    </w:p>
    <w:p w:rsidR="00141F77" w:rsidRPr="00770620" w:rsidRDefault="006526C8" w:rsidP="00E35C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770620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     </w:t>
      </w:r>
      <w:r w:rsidR="00BF04BB" w:rsidRPr="00770620">
        <w:rPr>
          <w:rFonts w:ascii="Times New Roman" w:hAnsi="Times New Roman"/>
          <w:sz w:val="26"/>
          <w:szCs w:val="26"/>
        </w:rPr>
        <w:t xml:space="preserve">   </w:t>
      </w:r>
      <w:r w:rsidRPr="00770620">
        <w:rPr>
          <w:rFonts w:ascii="Times New Roman" w:hAnsi="Times New Roman"/>
          <w:sz w:val="26"/>
          <w:szCs w:val="26"/>
        </w:rPr>
        <w:t xml:space="preserve">          </w:t>
      </w:r>
      <w:r w:rsidR="007E7DAE" w:rsidRPr="00770620">
        <w:rPr>
          <w:rFonts w:ascii="Times New Roman" w:hAnsi="Times New Roman"/>
          <w:sz w:val="26"/>
          <w:szCs w:val="26"/>
        </w:rPr>
        <w:t xml:space="preserve">    </w:t>
      </w:r>
      <w:r w:rsidR="00F4626D" w:rsidRPr="00770620">
        <w:rPr>
          <w:rFonts w:ascii="Times New Roman" w:hAnsi="Times New Roman"/>
          <w:sz w:val="26"/>
          <w:szCs w:val="26"/>
        </w:rPr>
        <w:t xml:space="preserve">      </w:t>
      </w:r>
      <w:r w:rsidR="00C27828" w:rsidRPr="00770620">
        <w:rPr>
          <w:rFonts w:ascii="Times New Roman" w:hAnsi="Times New Roman"/>
          <w:sz w:val="26"/>
          <w:szCs w:val="26"/>
        </w:rPr>
        <w:t xml:space="preserve">   </w:t>
      </w:r>
      <w:r w:rsidR="00C14117" w:rsidRPr="00770620">
        <w:rPr>
          <w:rFonts w:ascii="Times New Roman" w:hAnsi="Times New Roman"/>
          <w:sz w:val="26"/>
          <w:szCs w:val="26"/>
        </w:rPr>
        <w:t xml:space="preserve">       Ю.С. Хитрова</w:t>
      </w:r>
    </w:p>
    <w:sectPr w:rsidR="00141F77" w:rsidRPr="00770620" w:rsidSect="002B11E3">
      <w:footerReference w:type="default" r:id="rId9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120" w:rsidRDefault="00881120" w:rsidP="006566F5">
      <w:pPr>
        <w:spacing w:after="0" w:line="240" w:lineRule="auto"/>
      </w:pPr>
      <w:r>
        <w:separator/>
      </w:r>
    </w:p>
  </w:endnote>
  <w:endnote w:type="continuationSeparator" w:id="0">
    <w:p w:rsidR="00881120" w:rsidRDefault="00881120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89" w:rsidRDefault="00722589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0620">
      <w:rPr>
        <w:noProof/>
      </w:rPr>
      <w:t>9</w:t>
    </w:r>
    <w:r>
      <w:rPr>
        <w:noProof/>
      </w:rPr>
      <w:fldChar w:fldCharType="end"/>
    </w:r>
  </w:p>
  <w:p w:rsidR="00722589" w:rsidRDefault="0072258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120" w:rsidRDefault="00881120" w:rsidP="006566F5">
      <w:pPr>
        <w:spacing w:after="0" w:line="240" w:lineRule="auto"/>
      </w:pPr>
      <w:r>
        <w:separator/>
      </w:r>
    </w:p>
  </w:footnote>
  <w:footnote w:type="continuationSeparator" w:id="0">
    <w:p w:rsidR="00881120" w:rsidRDefault="00881120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16D10"/>
    <w:multiLevelType w:val="hybridMultilevel"/>
    <w:tmpl w:val="B5E48D9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309C2"/>
    <w:multiLevelType w:val="hybridMultilevel"/>
    <w:tmpl w:val="C6DEB33E"/>
    <w:lvl w:ilvl="0" w:tplc="68BF4A12">
      <w:start w:val="1"/>
      <w:numFmt w:val="bullet"/>
      <w:lvlText w:val="·"/>
      <w:lvlJc w:val="left"/>
      <w:pPr>
        <w:ind w:left="1428" w:hanging="360"/>
      </w:pPr>
      <w:rPr>
        <w:rFonts w:ascii="Symbol" w:eastAsia="Symbol" w:hAnsi="Symbol" w:cs="Symbol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6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1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6" w15:restartNumberingAfterBreak="0">
    <w:nsid w:val="34071E30"/>
    <w:multiLevelType w:val="hybridMultilevel"/>
    <w:tmpl w:val="43020C3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1E24570"/>
    <w:multiLevelType w:val="hybridMultilevel"/>
    <w:tmpl w:val="CA580C4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9B900B7"/>
    <w:multiLevelType w:val="hybridMultilevel"/>
    <w:tmpl w:val="3D2C3D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92915"/>
    <w:multiLevelType w:val="hybridMultilevel"/>
    <w:tmpl w:val="9F841F7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9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62C74"/>
    <w:multiLevelType w:val="hybridMultilevel"/>
    <w:tmpl w:val="857C7C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7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7"/>
  </w:num>
  <w:num w:numId="3">
    <w:abstractNumId w:val="7"/>
  </w:num>
  <w:num w:numId="4">
    <w:abstractNumId w:val="3"/>
  </w:num>
  <w:num w:numId="5">
    <w:abstractNumId w:val="0"/>
  </w:num>
  <w:num w:numId="6">
    <w:abstractNumId w:val="31"/>
  </w:num>
  <w:num w:numId="7">
    <w:abstractNumId w:val="38"/>
  </w:num>
  <w:num w:numId="8">
    <w:abstractNumId w:val="5"/>
  </w:num>
  <w:num w:numId="9">
    <w:abstractNumId w:val="22"/>
  </w:num>
  <w:num w:numId="10">
    <w:abstractNumId w:val="42"/>
  </w:num>
  <w:num w:numId="11">
    <w:abstractNumId w:val="35"/>
  </w:num>
  <w:num w:numId="12">
    <w:abstractNumId w:val="40"/>
  </w:num>
  <w:num w:numId="13">
    <w:abstractNumId w:val="26"/>
  </w:num>
  <w:num w:numId="14">
    <w:abstractNumId w:val="14"/>
  </w:num>
  <w:num w:numId="15">
    <w:abstractNumId w:val="39"/>
  </w:num>
  <w:num w:numId="16">
    <w:abstractNumId w:val="34"/>
  </w:num>
  <w:num w:numId="17">
    <w:abstractNumId w:val="9"/>
  </w:num>
  <w:num w:numId="18">
    <w:abstractNumId w:val="12"/>
  </w:num>
  <w:num w:numId="19">
    <w:abstractNumId w:val="15"/>
  </w:num>
  <w:num w:numId="20">
    <w:abstractNumId w:val="28"/>
  </w:num>
  <w:num w:numId="21">
    <w:abstractNumId w:val="44"/>
  </w:num>
  <w:num w:numId="22">
    <w:abstractNumId w:val="21"/>
  </w:num>
  <w:num w:numId="23">
    <w:abstractNumId w:val="11"/>
  </w:num>
  <w:num w:numId="24">
    <w:abstractNumId w:val="8"/>
  </w:num>
  <w:num w:numId="25">
    <w:abstractNumId w:val="41"/>
  </w:num>
  <w:num w:numId="26">
    <w:abstractNumId w:val="2"/>
  </w:num>
  <w:num w:numId="27">
    <w:abstractNumId w:val="24"/>
  </w:num>
  <w:num w:numId="28">
    <w:abstractNumId w:val="17"/>
  </w:num>
  <w:num w:numId="29">
    <w:abstractNumId w:val="13"/>
  </w:num>
  <w:num w:numId="30">
    <w:abstractNumId w:val="27"/>
  </w:num>
  <w:num w:numId="31">
    <w:abstractNumId w:val="43"/>
  </w:num>
  <w:num w:numId="32">
    <w:abstractNumId w:val="18"/>
  </w:num>
  <w:num w:numId="33">
    <w:abstractNumId w:val="33"/>
  </w:num>
  <w:num w:numId="34">
    <w:abstractNumId w:val="30"/>
  </w:num>
  <w:num w:numId="35">
    <w:abstractNumId w:val="10"/>
  </w:num>
  <w:num w:numId="36">
    <w:abstractNumId w:val="36"/>
  </w:num>
  <w:num w:numId="37">
    <w:abstractNumId w:val="19"/>
  </w:num>
  <w:num w:numId="38">
    <w:abstractNumId w:val="6"/>
  </w:num>
  <w:num w:numId="39">
    <w:abstractNumId w:val="25"/>
  </w:num>
  <w:num w:numId="40">
    <w:abstractNumId w:val="32"/>
  </w:num>
  <w:num w:numId="41">
    <w:abstractNumId w:val="1"/>
  </w:num>
  <w:num w:numId="42">
    <w:abstractNumId w:val="16"/>
  </w:num>
  <w:num w:numId="43">
    <w:abstractNumId w:val="4"/>
  </w:num>
  <w:num w:numId="44">
    <w:abstractNumId w:val="2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5C3"/>
    <w:rsid w:val="00002CD2"/>
    <w:rsid w:val="00002D12"/>
    <w:rsid w:val="00003573"/>
    <w:rsid w:val="000039FB"/>
    <w:rsid w:val="000053C9"/>
    <w:rsid w:val="00005EE3"/>
    <w:rsid w:val="00007C00"/>
    <w:rsid w:val="00013B52"/>
    <w:rsid w:val="00013E11"/>
    <w:rsid w:val="00014D04"/>
    <w:rsid w:val="000150ED"/>
    <w:rsid w:val="0001516E"/>
    <w:rsid w:val="00015291"/>
    <w:rsid w:val="000158B4"/>
    <w:rsid w:val="000161C2"/>
    <w:rsid w:val="000205BD"/>
    <w:rsid w:val="00021E6C"/>
    <w:rsid w:val="0002228C"/>
    <w:rsid w:val="00022367"/>
    <w:rsid w:val="00022F07"/>
    <w:rsid w:val="000232E0"/>
    <w:rsid w:val="000240AD"/>
    <w:rsid w:val="00024946"/>
    <w:rsid w:val="00024CF3"/>
    <w:rsid w:val="00024FD0"/>
    <w:rsid w:val="00025444"/>
    <w:rsid w:val="00025D99"/>
    <w:rsid w:val="00025E1D"/>
    <w:rsid w:val="00026C02"/>
    <w:rsid w:val="00027A15"/>
    <w:rsid w:val="0003053A"/>
    <w:rsid w:val="000309BB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E7C"/>
    <w:rsid w:val="00036AA6"/>
    <w:rsid w:val="00036CFD"/>
    <w:rsid w:val="00036DB5"/>
    <w:rsid w:val="00037D36"/>
    <w:rsid w:val="000408FF"/>
    <w:rsid w:val="0004097E"/>
    <w:rsid w:val="00041F44"/>
    <w:rsid w:val="000430B4"/>
    <w:rsid w:val="00044172"/>
    <w:rsid w:val="00044384"/>
    <w:rsid w:val="00045290"/>
    <w:rsid w:val="00045A3A"/>
    <w:rsid w:val="00045DCA"/>
    <w:rsid w:val="0004696C"/>
    <w:rsid w:val="00046CB1"/>
    <w:rsid w:val="00046E71"/>
    <w:rsid w:val="00050411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86A"/>
    <w:rsid w:val="000611F6"/>
    <w:rsid w:val="0006294A"/>
    <w:rsid w:val="00063074"/>
    <w:rsid w:val="00065D08"/>
    <w:rsid w:val="0006658C"/>
    <w:rsid w:val="0006702F"/>
    <w:rsid w:val="000670CD"/>
    <w:rsid w:val="00067527"/>
    <w:rsid w:val="00071F18"/>
    <w:rsid w:val="000723CE"/>
    <w:rsid w:val="0007350F"/>
    <w:rsid w:val="000735FE"/>
    <w:rsid w:val="000738B4"/>
    <w:rsid w:val="000738D2"/>
    <w:rsid w:val="00073D28"/>
    <w:rsid w:val="0007671B"/>
    <w:rsid w:val="000775EB"/>
    <w:rsid w:val="0007771B"/>
    <w:rsid w:val="000803A6"/>
    <w:rsid w:val="0008055F"/>
    <w:rsid w:val="00080B2E"/>
    <w:rsid w:val="000812D5"/>
    <w:rsid w:val="00082217"/>
    <w:rsid w:val="000831F6"/>
    <w:rsid w:val="000842D7"/>
    <w:rsid w:val="00084EC5"/>
    <w:rsid w:val="0008612A"/>
    <w:rsid w:val="000867CB"/>
    <w:rsid w:val="0008688B"/>
    <w:rsid w:val="00087C8B"/>
    <w:rsid w:val="000902B1"/>
    <w:rsid w:val="00092172"/>
    <w:rsid w:val="0009378E"/>
    <w:rsid w:val="00094D59"/>
    <w:rsid w:val="00095B39"/>
    <w:rsid w:val="0009640E"/>
    <w:rsid w:val="0009786D"/>
    <w:rsid w:val="000A0C8D"/>
    <w:rsid w:val="000A1020"/>
    <w:rsid w:val="000A1413"/>
    <w:rsid w:val="000A25AF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61EF"/>
    <w:rsid w:val="000A75DA"/>
    <w:rsid w:val="000A7B84"/>
    <w:rsid w:val="000A7CD4"/>
    <w:rsid w:val="000B058F"/>
    <w:rsid w:val="000B0911"/>
    <w:rsid w:val="000B0B52"/>
    <w:rsid w:val="000B0E25"/>
    <w:rsid w:val="000B11EC"/>
    <w:rsid w:val="000B161C"/>
    <w:rsid w:val="000B19E1"/>
    <w:rsid w:val="000B2806"/>
    <w:rsid w:val="000B29B1"/>
    <w:rsid w:val="000B311F"/>
    <w:rsid w:val="000B3E1C"/>
    <w:rsid w:val="000B4399"/>
    <w:rsid w:val="000B47A0"/>
    <w:rsid w:val="000B661C"/>
    <w:rsid w:val="000C0640"/>
    <w:rsid w:val="000C0A99"/>
    <w:rsid w:val="000C10FA"/>
    <w:rsid w:val="000C1410"/>
    <w:rsid w:val="000C14E8"/>
    <w:rsid w:val="000C25C7"/>
    <w:rsid w:val="000C2610"/>
    <w:rsid w:val="000C3B74"/>
    <w:rsid w:val="000C4857"/>
    <w:rsid w:val="000C4958"/>
    <w:rsid w:val="000C53D9"/>
    <w:rsid w:val="000C55B3"/>
    <w:rsid w:val="000C5F97"/>
    <w:rsid w:val="000C67A9"/>
    <w:rsid w:val="000C6DED"/>
    <w:rsid w:val="000C6FFD"/>
    <w:rsid w:val="000C7D9E"/>
    <w:rsid w:val="000D08D0"/>
    <w:rsid w:val="000D159F"/>
    <w:rsid w:val="000D1630"/>
    <w:rsid w:val="000D1A8E"/>
    <w:rsid w:val="000D1BB5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37D"/>
    <w:rsid w:val="000E3755"/>
    <w:rsid w:val="000E38CE"/>
    <w:rsid w:val="000E3F59"/>
    <w:rsid w:val="000E48F4"/>
    <w:rsid w:val="000E54D1"/>
    <w:rsid w:val="000E63F8"/>
    <w:rsid w:val="000E66A1"/>
    <w:rsid w:val="000E7C89"/>
    <w:rsid w:val="000E7F91"/>
    <w:rsid w:val="000F0106"/>
    <w:rsid w:val="000F04CD"/>
    <w:rsid w:val="000F0A49"/>
    <w:rsid w:val="000F0A5D"/>
    <w:rsid w:val="000F0C14"/>
    <w:rsid w:val="000F0E14"/>
    <w:rsid w:val="000F102B"/>
    <w:rsid w:val="000F1136"/>
    <w:rsid w:val="000F1880"/>
    <w:rsid w:val="000F1AC4"/>
    <w:rsid w:val="000F1F43"/>
    <w:rsid w:val="000F1F83"/>
    <w:rsid w:val="000F28E9"/>
    <w:rsid w:val="000F43DB"/>
    <w:rsid w:val="000F475C"/>
    <w:rsid w:val="000F4775"/>
    <w:rsid w:val="000F4A41"/>
    <w:rsid w:val="000F4FF1"/>
    <w:rsid w:val="000F5413"/>
    <w:rsid w:val="000F58F0"/>
    <w:rsid w:val="000F5A07"/>
    <w:rsid w:val="000F5D0D"/>
    <w:rsid w:val="000F6883"/>
    <w:rsid w:val="000F69FA"/>
    <w:rsid w:val="000F6B40"/>
    <w:rsid w:val="000F7C79"/>
    <w:rsid w:val="00100D70"/>
    <w:rsid w:val="00101174"/>
    <w:rsid w:val="0010119C"/>
    <w:rsid w:val="001012BD"/>
    <w:rsid w:val="001015D7"/>
    <w:rsid w:val="00102CDE"/>
    <w:rsid w:val="001038C8"/>
    <w:rsid w:val="0010415D"/>
    <w:rsid w:val="00104364"/>
    <w:rsid w:val="0010521A"/>
    <w:rsid w:val="0010536B"/>
    <w:rsid w:val="00105E43"/>
    <w:rsid w:val="001065B3"/>
    <w:rsid w:val="00106D7A"/>
    <w:rsid w:val="001100CA"/>
    <w:rsid w:val="001106DF"/>
    <w:rsid w:val="001106FD"/>
    <w:rsid w:val="001108FE"/>
    <w:rsid w:val="00110DBC"/>
    <w:rsid w:val="001111C8"/>
    <w:rsid w:val="00111236"/>
    <w:rsid w:val="0011172D"/>
    <w:rsid w:val="001119BF"/>
    <w:rsid w:val="00111FC6"/>
    <w:rsid w:val="0011299A"/>
    <w:rsid w:val="00112B4E"/>
    <w:rsid w:val="0011367A"/>
    <w:rsid w:val="001136F0"/>
    <w:rsid w:val="00113749"/>
    <w:rsid w:val="00113E39"/>
    <w:rsid w:val="00114151"/>
    <w:rsid w:val="00117834"/>
    <w:rsid w:val="00117F13"/>
    <w:rsid w:val="00121674"/>
    <w:rsid w:val="00121E42"/>
    <w:rsid w:val="00122103"/>
    <w:rsid w:val="001227C1"/>
    <w:rsid w:val="00122A3A"/>
    <w:rsid w:val="001230FE"/>
    <w:rsid w:val="00123DD6"/>
    <w:rsid w:val="00124059"/>
    <w:rsid w:val="00124D35"/>
    <w:rsid w:val="001264DE"/>
    <w:rsid w:val="00126B55"/>
    <w:rsid w:val="00127194"/>
    <w:rsid w:val="00127AF4"/>
    <w:rsid w:val="0013009D"/>
    <w:rsid w:val="001302A0"/>
    <w:rsid w:val="001302B7"/>
    <w:rsid w:val="00130348"/>
    <w:rsid w:val="001308DB"/>
    <w:rsid w:val="00131145"/>
    <w:rsid w:val="00132C37"/>
    <w:rsid w:val="00133DA6"/>
    <w:rsid w:val="001348F7"/>
    <w:rsid w:val="0013559C"/>
    <w:rsid w:val="001356C2"/>
    <w:rsid w:val="001357A9"/>
    <w:rsid w:val="00135AAE"/>
    <w:rsid w:val="00137926"/>
    <w:rsid w:val="0013798A"/>
    <w:rsid w:val="00137D04"/>
    <w:rsid w:val="00140FF7"/>
    <w:rsid w:val="001414DE"/>
    <w:rsid w:val="00141F77"/>
    <w:rsid w:val="00143520"/>
    <w:rsid w:val="001442C6"/>
    <w:rsid w:val="00144AB2"/>
    <w:rsid w:val="00145349"/>
    <w:rsid w:val="0014616F"/>
    <w:rsid w:val="00146936"/>
    <w:rsid w:val="00147370"/>
    <w:rsid w:val="001476AC"/>
    <w:rsid w:val="00147A03"/>
    <w:rsid w:val="00150346"/>
    <w:rsid w:val="001504A4"/>
    <w:rsid w:val="001509E2"/>
    <w:rsid w:val="0015100E"/>
    <w:rsid w:val="00152C8D"/>
    <w:rsid w:val="001532A1"/>
    <w:rsid w:val="001537FC"/>
    <w:rsid w:val="00153B7A"/>
    <w:rsid w:val="001540EE"/>
    <w:rsid w:val="0015446E"/>
    <w:rsid w:val="00154D96"/>
    <w:rsid w:val="00155108"/>
    <w:rsid w:val="001563A4"/>
    <w:rsid w:val="00156420"/>
    <w:rsid w:val="001566E6"/>
    <w:rsid w:val="001569CE"/>
    <w:rsid w:val="00156B5D"/>
    <w:rsid w:val="00156FF8"/>
    <w:rsid w:val="001577CB"/>
    <w:rsid w:val="00157CB1"/>
    <w:rsid w:val="00157CBC"/>
    <w:rsid w:val="00160859"/>
    <w:rsid w:val="00160D52"/>
    <w:rsid w:val="001622F9"/>
    <w:rsid w:val="00162F21"/>
    <w:rsid w:val="0016383D"/>
    <w:rsid w:val="00163DFD"/>
    <w:rsid w:val="00164220"/>
    <w:rsid w:val="00164FDA"/>
    <w:rsid w:val="00165868"/>
    <w:rsid w:val="001659A2"/>
    <w:rsid w:val="001660E4"/>
    <w:rsid w:val="00166706"/>
    <w:rsid w:val="001675AA"/>
    <w:rsid w:val="00167707"/>
    <w:rsid w:val="00170723"/>
    <w:rsid w:val="00172380"/>
    <w:rsid w:val="001726E5"/>
    <w:rsid w:val="00172EDF"/>
    <w:rsid w:val="00174989"/>
    <w:rsid w:val="0017579F"/>
    <w:rsid w:val="00176975"/>
    <w:rsid w:val="00176CA4"/>
    <w:rsid w:val="00177CC4"/>
    <w:rsid w:val="00180001"/>
    <w:rsid w:val="0018045F"/>
    <w:rsid w:val="00180EF5"/>
    <w:rsid w:val="00181C20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644"/>
    <w:rsid w:val="00187848"/>
    <w:rsid w:val="0019006C"/>
    <w:rsid w:val="001903D4"/>
    <w:rsid w:val="00190447"/>
    <w:rsid w:val="00190C8A"/>
    <w:rsid w:val="001912AE"/>
    <w:rsid w:val="00192458"/>
    <w:rsid w:val="001926E3"/>
    <w:rsid w:val="00192A56"/>
    <w:rsid w:val="00192C02"/>
    <w:rsid w:val="00193EE0"/>
    <w:rsid w:val="0019597A"/>
    <w:rsid w:val="00196328"/>
    <w:rsid w:val="001969C9"/>
    <w:rsid w:val="00196B4B"/>
    <w:rsid w:val="00196EAE"/>
    <w:rsid w:val="00197399"/>
    <w:rsid w:val="001A00C8"/>
    <w:rsid w:val="001A0240"/>
    <w:rsid w:val="001A1764"/>
    <w:rsid w:val="001A1928"/>
    <w:rsid w:val="001A19C2"/>
    <w:rsid w:val="001A2409"/>
    <w:rsid w:val="001A2839"/>
    <w:rsid w:val="001A3FAB"/>
    <w:rsid w:val="001A4490"/>
    <w:rsid w:val="001A55A8"/>
    <w:rsid w:val="001A59F0"/>
    <w:rsid w:val="001A60E6"/>
    <w:rsid w:val="001A72CF"/>
    <w:rsid w:val="001A7A2B"/>
    <w:rsid w:val="001A7AE6"/>
    <w:rsid w:val="001B0E02"/>
    <w:rsid w:val="001B0FAA"/>
    <w:rsid w:val="001B1245"/>
    <w:rsid w:val="001B1271"/>
    <w:rsid w:val="001B25DC"/>
    <w:rsid w:val="001B3646"/>
    <w:rsid w:val="001B38F1"/>
    <w:rsid w:val="001B416D"/>
    <w:rsid w:val="001B456A"/>
    <w:rsid w:val="001B4FE6"/>
    <w:rsid w:val="001B6154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3197"/>
    <w:rsid w:val="001C374F"/>
    <w:rsid w:val="001C3F69"/>
    <w:rsid w:val="001C6BB9"/>
    <w:rsid w:val="001C79F4"/>
    <w:rsid w:val="001C7D69"/>
    <w:rsid w:val="001D0634"/>
    <w:rsid w:val="001D080E"/>
    <w:rsid w:val="001D0B15"/>
    <w:rsid w:val="001D0FF6"/>
    <w:rsid w:val="001D1112"/>
    <w:rsid w:val="001D2172"/>
    <w:rsid w:val="001D2544"/>
    <w:rsid w:val="001D2616"/>
    <w:rsid w:val="001D325A"/>
    <w:rsid w:val="001D4568"/>
    <w:rsid w:val="001D4814"/>
    <w:rsid w:val="001D4D1A"/>
    <w:rsid w:val="001D660D"/>
    <w:rsid w:val="001D68ED"/>
    <w:rsid w:val="001D7CBB"/>
    <w:rsid w:val="001D7F44"/>
    <w:rsid w:val="001E0A69"/>
    <w:rsid w:val="001E0B7E"/>
    <w:rsid w:val="001E0CAA"/>
    <w:rsid w:val="001E23C8"/>
    <w:rsid w:val="001E2B9E"/>
    <w:rsid w:val="001E2BE6"/>
    <w:rsid w:val="001E3772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378E"/>
    <w:rsid w:val="001F3CC3"/>
    <w:rsid w:val="001F417D"/>
    <w:rsid w:val="001F64ED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540D"/>
    <w:rsid w:val="00205925"/>
    <w:rsid w:val="00206397"/>
    <w:rsid w:val="00207119"/>
    <w:rsid w:val="00207433"/>
    <w:rsid w:val="00210D70"/>
    <w:rsid w:val="0021139E"/>
    <w:rsid w:val="00211436"/>
    <w:rsid w:val="00211535"/>
    <w:rsid w:val="00211915"/>
    <w:rsid w:val="002136C8"/>
    <w:rsid w:val="00213ADC"/>
    <w:rsid w:val="0021426F"/>
    <w:rsid w:val="002143E5"/>
    <w:rsid w:val="002149C6"/>
    <w:rsid w:val="00215167"/>
    <w:rsid w:val="002153D7"/>
    <w:rsid w:val="002161B1"/>
    <w:rsid w:val="002176A7"/>
    <w:rsid w:val="002178C8"/>
    <w:rsid w:val="00220AD2"/>
    <w:rsid w:val="0022181B"/>
    <w:rsid w:val="00221BEB"/>
    <w:rsid w:val="0022242B"/>
    <w:rsid w:val="002229F0"/>
    <w:rsid w:val="00223846"/>
    <w:rsid w:val="00223A39"/>
    <w:rsid w:val="0022451D"/>
    <w:rsid w:val="002246AA"/>
    <w:rsid w:val="002249DA"/>
    <w:rsid w:val="00224CB3"/>
    <w:rsid w:val="00225500"/>
    <w:rsid w:val="00225B39"/>
    <w:rsid w:val="00225CC9"/>
    <w:rsid w:val="00226BD1"/>
    <w:rsid w:val="0022746E"/>
    <w:rsid w:val="00227B34"/>
    <w:rsid w:val="00227DEB"/>
    <w:rsid w:val="002307BB"/>
    <w:rsid w:val="00230C03"/>
    <w:rsid w:val="0023143E"/>
    <w:rsid w:val="00231522"/>
    <w:rsid w:val="002316D4"/>
    <w:rsid w:val="00231821"/>
    <w:rsid w:val="002319A3"/>
    <w:rsid w:val="0023243A"/>
    <w:rsid w:val="00233385"/>
    <w:rsid w:val="002334BE"/>
    <w:rsid w:val="00234D72"/>
    <w:rsid w:val="002352EE"/>
    <w:rsid w:val="00236356"/>
    <w:rsid w:val="00237C24"/>
    <w:rsid w:val="00237DD6"/>
    <w:rsid w:val="002401A3"/>
    <w:rsid w:val="00240780"/>
    <w:rsid w:val="002407D7"/>
    <w:rsid w:val="00242013"/>
    <w:rsid w:val="00243153"/>
    <w:rsid w:val="00243284"/>
    <w:rsid w:val="00244170"/>
    <w:rsid w:val="00244744"/>
    <w:rsid w:val="00244F3E"/>
    <w:rsid w:val="0024514E"/>
    <w:rsid w:val="0024693A"/>
    <w:rsid w:val="00247111"/>
    <w:rsid w:val="0024749F"/>
    <w:rsid w:val="00247506"/>
    <w:rsid w:val="00247BDE"/>
    <w:rsid w:val="00250795"/>
    <w:rsid w:val="002507F2"/>
    <w:rsid w:val="002514A6"/>
    <w:rsid w:val="0025246F"/>
    <w:rsid w:val="00252CBA"/>
    <w:rsid w:val="0025339C"/>
    <w:rsid w:val="00253558"/>
    <w:rsid w:val="00253BD7"/>
    <w:rsid w:val="00254A8F"/>
    <w:rsid w:val="002569D5"/>
    <w:rsid w:val="00256C13"/>
    <w:rsid w:val="00256EDB"/>
    <w:rsid w:val="0025750D"/>
    <w:rsid w:val="00257BFD"/>
    <w:rsid w:val="002600CD"/>
    <w:rsid w:val="00260C4D"/>
    <w:rsid w:val="00260E56"/>
    <w:rsid w:val="002610FE"/>
    <w:rsid w:val="00261768"/>
    <w:rsid w:val="00264056"/>
    <w:rsid w:val="0026450D"/>
    <w:rsid w:val="00265D93"/>
    <w:rsid w:val="00267B41"/>
    <w:rsid w:val="00267BCD"/>
    <w:rsid w:val="002703F3"/>
    <w:rsid w:val="0027079B"/>
    <w:rsid w:val="00270CB2"/>
    <w:rsid w:val="00271CEB"/>
    <w:rsid w:val="00271E16"/>
    <w:rsid w:val="00272382"/>
    <w:rsid w:val="0027304C"/>
    <w:rsid w:val="00273114"/>
    <w:rsid w:val="00274716"/>
    <w:rsid w:val="00274ED3"/>
    <w:rsid w:val="00275505"/>
    <w:rsid w:val="00275967"/>
    <w:rsid w:val="002759F4"/>
    <w:rsid w:val="0027669A"/>
    <w:rsid w:val="00276AB8"/>
    <w:rsid w:val="00276C12"/>
    <w:rsid w:val="0027786C"/>
    <w:rsid w:val="0028027F"/>
    <w:rsid w:val="00280437"/>
    <w:rsid w:val="002805B1"/>
    <w:rsid w:val="002806E7"/>
    <w:rsid w:val="00281099"/>
    <w:rsid w:val="00282E49"/>
    <w:rsid w:val="00283FD2"/>
    <w:rsid w:val="00284134"/>
    <w:rsid w:val="002848CD"/>
    <w:rsid w:val="00284BCC"/>
    <w:rsid w:val="002856CD"/>
    <w:rsid w:val="002869E2"/>
    <w:rsid w:val="0029029C"/>
    <w:rsid w:val="00291599"/>
    <w:rsid w:val="002921BB"/>
    <w:rsid w:val="002921BE"/>
    <w:rsid w:val="0029370F"/>
    <w:rsid w:val="00294E4F"/>
    <w:rsid w:val="0029550E"/>
    <w:rsid w:val="0029699E"/>
    <w:rsid w:val="0029726B"/>
    <w:rsid w:val="00297B63"/>
    <w:rsid w:val="002A0C5F"/>
    <w:rsid w:val="002A259F"/>
    <w:rsid w:val="002A4264"/>
    <w:rsid w:val="002A4483"/>
    <w:rsid w:val="002A46F2"/>
    <w:rsid w:val="002A577A"/>
    <w:rsid w:val="002A65C0"/>
    <w:rsid w:val="002A6F42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311C"/>
    <w:rsid w:val="002B4186"/>
    <w:rsid w:val="002B4230"/>
    <w:rsid w:val="002B4231"/>
    <w:rsid w:val="002B4E93"/>
    <w:rsid w:val="002B541A"/>
    <w:rsid w:val="002B56B0"/>
    <w:rsid w:val="002B7C73"/>
    <w:rsid w:val="002C06BA"/>
    <w:rsid w:val="002C0E47"/>
    <w:rsid w:val="002C143B"/>
    <w:rsid w:val="002C150D"/>
    <w:rsid w:val="002C16A5"/>
    <w:rsid w:val="002C2484"/>
    <w:rsid w:val="002C25D2"/>
    <w:rsid w:val="002C48F8"/>
    <w:rsid w:val="002C56BF"/>
    <w:rsid w:val="002C5A9D"/>
    <w:rsid w:val="002C648D"/>
    <w:rsid w:val="002C68CD"/>
    <w:rsid w:val="002C799C"/>
    <w:rsid w:val="002C7C99"/>
    <w:rsid w:val="002C7E85"/>
    <w:rsid w:val="002D0E02"/>
    <w:rsid w:val="002D1391"/>
    <w:rsid w:val="002D1ADB"/>
    <w:rsid w:val="002D1BC3"/>
    <w:rsid w:val="002D2733"/>
    <w:rsid w:val="002D31B1"/>
    <w:rsid w:val="002D368E"/>
    <w:rsid w:val="002D36BA"/>
    <w:rsid w:val="002D3AC2"/>
    <w:rsid w:val="002D3BA1"/>
    <w:rsid w:val="002D42B6"/>
    <w:rsid w:val="002D4DF6"/>
    <w:rsid w:val="002D5D21"/>
    <w:rsid w:val="002D5E66"/>
    <w:rsid w:val="002D5FA7"/>
    <w:rsid w:val="002D60B0"/>
    <w:rsid w:val="002D6D32"/>
    <w:rsid w:val="002D72EF"/>
    <w:rsid w:val="002D78D2"/>
    <w:rsid w:val="002E0556"/>
    <w:rsid w:val="002E260C"/>
    <w:rsid w:val="002E2630"/>
    <w:rsid w:val="002E2700"/>
    <w:rsid w:val="002E2975"/>
    <w:rsid w:val="002E30D5"/>
    <w:rsid w:val="002E344B"/>
    <w:rsid w:val="002E3866"/>
    <w:rsid w:val="002E574A"/>
    <w:rsid w:val="002E5778"/>
    <w:rsid w:val="002E678F"/>
    <w:rsid w:val="002E6C30"/>
    <w:rsid w:val="002E7BBE"/>
    <w:rsid w:val="002F0D43"/>
    <w:rsid w:val="002F140A"/>
    <w:rsid w:val="002F1CB8"/>
    <w:rsid w:val="002F2392"/>
    <w:rsid w:val="002F2418"/>
    <w:rsid w:val="002F4C54"/>
    <w:rsid w:val="002F5A84"/>
    <w:rsid w:val="002F5BCD"/>
    <w:rsid w:val="002F60A2"/>
    <w:rsid w:val="002F67CA"/>
    <w:rsid w:val="002F6A52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5A10"/>
    <w:rsid w:val="00305A44"/>
    <w:rsid w:val="00305D45"/>
    <w:rsid w:val="00305F2F"/>
    <w:rsid w:val="00306AFB"/>
    <w:rsid w:val="00307ABD"/>
    <w:rsid w:val="00311C94"/>
    <w:rsid w:val="00311DA1"/>
    <w:rsid w:val="0031304A"/>
    <w:rsid w:val="00313DA7"/>
    <w:rsid w:val="00314AC1"/>
    <w:rsid w:val="00315467"/>
    <w:rsid w:val="00316259"/>
    <w:rsid w:val="00316358"/>
    <w:rsid w:val="00317AE1"/>
    <w:rsid w:val="00320493"/>
    <w:rsid w:val="003204DB"/>
    <w:rsid w:val="00320E71"/>
    <w:rsid w:val="00322314"/>
    <w:rsid w:val="003223C1"/>
    <w:rsid w:val="00322401"/>
    <w:rsid w:val="00322661"/>
    <w:rsid w:val="00325F7F"/>
    <w:rsid w:val="003268E4"/>
    <w:rsid w:val="00327810"/>
    <w:rsid w:val="00327D00"/>
    <w:rsid w:val="00330281"/>
    <w:rsid w:val="00330416"/>
    <w:rsid w:val="00330B77"/>
    <w:rsid w:val="00331041"/>
    <w:rsid w:val="00331660"/>
    <w:rsid w:val="00331C14"/>
    <w:rsid w:val="00331F62"/>
    <w:rsid w:val="00332E89"/>
    <w:rsid w:val="00332FF7"/>
    <w:rsid w:val="0033511A"/>
    <w:rsid w:val="0033614B"/>
    <w:rsid w:val="003377FE"/>
    <w:rsid w:val="0034014F"/>
    <w:rsid w:val="00340692"/>
    <w:rsid w:val="00341210"/>
    <w:rsid w:val="00341248"/>
    <w:rsid w:val="003413AC"/>
    <w:rsid w:val="00341C97"/>
    <w:rsid w:val="00341D17"/>
    <w:rsid w:val="00342ACA"/>
    <w:rsid w:val="00342F4F"/>
    <w:rsid w:val="00344064"/>
    <w:rsid w:val="0034407F"/>
    <w:rsid w:val="0034456B"/>
    <w:rsid w:val="00344D8E"/>
    <w:rsid w:val="003459D4"/>
    <w:rsid w:val="003464C2"/>
    <w:rsid w:val="003469D4"/>
    <w:rsid w:val="00346A66"/>
    <w:rsid w:val="00346AD0"/>
    <w:rsid w:val="00346E10"/>
    <w:rsid w:val="003473B9"/>
    <w:rsid w:val="00347558"/>
    <w:rsid w:val="00350F4C"/>
    <w:rsid w:val="00351201"/>
    <w:rsid w:val="0035198F"/>
    <w:rsid w:val="00352ACB"/>
    <w:rsid w:val="00353C13"/>
    <w:rsid w:val="00353EEF"/>
    <w:rsid w:val="00355905"/>
    <w:rsid w:val="0035594E"/>
    <w:rsid w:val="00355DB1"/>
    <w:rsid w:val="00356D4E"/>
    <w:rsid w:val="003573A9"/>
    <w:rsid w:val="003573DD"/>
    <w:rsid w:val="003579ED"/>
    <w:rsid w:val="0036000E"/>
    <w:rsid w:val="003608DD"/>
    <w:rsid w:val="00360CAC"/>
    <w:rsid w:val="00360D49"/>
    <w:rsid w:val="003616AB"/>
    <w:rsid w:val="0036186D"/>
    <w:rsid w:val="00361BB8"/>
    <w:rsid w:val="00361F7F"/>
    <w:rsid w:val="00362E50"/>
    <w:rsid w:val="00363756"/>
    <w:rsid w:val="00363A2B"/>
    <w:rsid w:val="00366BF8"/>
    <w:rsid w:val="00370471"/>
    <w:rsid w:val="00370547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F17"/>
    <w:rsid w:val="0037533D"/>
    <w:rsid w:val="00375417"/>
    <w:rsid w:val="00375C4F"/>
    <w:rsid w:val="00375FDF"/>
    <w:rsid w:val="00376596"/>
    <w:rsid w:val="00376F9E"/>
    <w:rsid w:val="00377CC8"/>
    <w:rsid w:val="00380FB4"/>
    <w:rsid w:val="003824E3"/>
    <w:rsid w:val="00382748"/>
    <w:rsid w:val="003830CC"/>
    <w:rsid w:val="003833B2"/>
    <w:rsid w:val="003844E7"/>
    <w:rsid w:val="0038491B"/>
    <w:rsid w:val="00384B8D"/>
    <w:rsid w:val="00385A30"/>
    <w:rsid w:val="00387405"/>
    <w:rsid w:val="00387B22"/>
    <w:rsid w:val="00392692"/>
    <w:rsid w:val="00392E56"/>
    <w:rsid w:val="0039307F"/>
    <w:rsid w:val="003930FA"/>
    <w:rsid w:val="003938A1"/>
    <w:rsid w:val="003943FF"/>
    <w:rsid w:val="00394802"/>
    <w:rsid w:val="00395112"/>
    <w:rsid w:val="00395CB4"/>
    <w:rsid w:val="00396015"/>
    <w:rsid w:val="003A0473"/>
    <w:rsid w:val="003A09F8"/>
    <w:rsid w:val="003A1553"/>
    <w:rsid w:val="003A1A04"/>
    <w:rsid w:val="003A1BD5"/>
    <w:rsid w:val="003A21AC"/>
    <w:rsid w:val="003A2B36"/>
    <w:rsid w:val="003A44F0"/>
    <w:rsid w:val="003A4710"/>
    <w:rsid w:val="003A4C64"/>
    <w:rsid w:val="003A6A9F"/>
    <w:rsid w:val="003A6AAE"/>
    <w:rsid w:val="003A6ECC"/>
    <w:rsid w:val="003A7CCF"/>
    <w:rsid w:val="003A7E66"/>
    <w:rsid w:val="003B059B"/>
    <w:rsid w:val="003B063D"/>
    <w:rsid w:val="003B0ACA"/>
    <w:rsid w:val="003B1800"/>
    <w:rsid w:val="003B1FE0"/>
    <w:rsid w:val="003B20CA"/>
    <w:rsid w:val="003B2537"/>
    <w:rsid w:val="003B27F0"/>
    <w:rsid w:val="003B2973"/>
    <w:rsid w:val="003B3119"/>
    <w:rsid w:val="003B373C"/>
    <w:rsid w:val="003B397D"/>
    <w:rsid w:val="003B3C7B"/>
    <w:rsid w:val="003B3CA7"/>
    <w:rsid w:val="003B4483"/>
    <w:rsid w:val="003B4C9F"/>
    <w:rsid w:val="003B4FC1"/>
    <w:rsid w:val="003B52EC"/>
    <w:rsid w:val="003B574F"/>
    <w:rsid w:val="003B5AAC"/>
    <w:rsid w:val="003B5C68"/>
    <w:rsid w:val="003B67BE"/>
    <w:rsid w:val="003B67E0"/>
    <w:rsid w:val="003B6F50"/>
    <w:rsid w:val="003B704C"/>
    <w:rsid w:val="003C0748"/>
    <w:rsid w:val="003C0C6F"/>
    <w:rsid w:val="003C19CD"/>
    <w:rsid w:val="003C2273"/>
    <w:rsid w:val="003C2EA7"/>
    <w:rsid w:val="003C30ED"/>
    <w:rsid w:val="003C439E"/>
    <w:rsid w:val="003C4927"/>
    <w:rsid w:val="003C51E0"/>
    <w:rsid w:val="003C547E"/>
    <w:rsid w:val="003C5CBC"/>
    <w:rsid w:val="003C670D"/>
    <w:rsid w:val="003C67E1"/>
    <w:rsid w:val="003C75DE"/>
    <w:rsid w:val="003C7C41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450F"/>
    <w:rsid w:val="003E5FED"/>
    <w:rsid w:val="003E6277"/>
    <w:rsid w:val="003E69DE"/>
    <w:rsid w:val="003E7230"/>
    <w:rsid w:val="003E72C2"/>
    <w:rsid w:val="003E79A0"/>
    <w:rsid w:val="003F001E"/>
    <w:rsid w:val="003F06C5"/>
    <w:rsid w:val="003F0980"/>
    <w:rsid w:val="003F0CAA"/>
    <w:rsid w:val="003F0CF2"/>
    <w:rsid w:val="003F18B8"/>
    <w:rsid w:val="003F1EEE"/>
    <w:rsid w:val="003F2A29"/>
    <w:rsid w:val="003F31C3"/>
    <w:rsid w:val="003F3C33"/>
    <w:rsid w:val="003F41CF"/>
    <w:rsid w:val="003F428C"/>
    <w:rsid w:val="003F4A93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8BC"/>
    <w:rsid w:val="00402332"/>
    <w:rsid w:val="00402C98"/>
    <w:rsid w:val="00403853"/>
    <w:rsid w:val="00403BF2"/>
    <w:rsid w:val="00404430"/>
    <w:rsid w:val="00405403"/>
    <w:rsid w:val="004055E2"/>
    <w:rsid w:val="0040618C"/>
    <w:rsid w:val="00407D51"/>
    <w:rsid w:val="00407FDB"/>
    <w:rsid w:val="0041028F"/>
    <w:rsid w:val="00411D96"/>
    <w:rsid w:val="00411DEB"/>
    <w:rsid w:val="0041200B"/>
    <w:rsid w:val="004124AE"/>
    <w:rsid w:val="00412F5B"/>
    <w:rsid w:val="00413920"/>
    <w:rsid w:val="00413D22"/>
    <w:rsid w:val="00413DE9"/>
    <w:rsid w:val="004146B3"/>
    <w:rsid w:val="00414E15"/>
    <w:rsid w:val="00414E78"/>
    <w:rsid w:val="00415C82"/>
    <w:rsid w:val="00415E50"/>
    <w:rsid w:val="00416225"/>
    <w:rsid w:val="004165B7"/>
    <w:rsid w:val="004170B3"/>
    <w:rsid w:val="004205E6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3F55"/>
    <w:rsid w:val="004247DC"/>
    <w:rsid w:val="00424BEF"/>
    <w:rsid w:val="004251DF"/>
    <w:rsid w:val="004259E7"/>
    <w:rsid w:val="00426578"/>
    <w:rsid w:val="004268EC"/>
    <w:rsid w:val="004272D1"/>
    <w:rsid w:val="004308AC"/>
    <w:rsid w:val="00430C17"/>
    <w:rsid w:val="0043118B"/>
    <w:rsid w:val="0043139F"/>
    <w:rsid w:val="00431525"/>
    <w:rsid w:val="00432B59"/>
    <w:rsid w:val="00432F9F"/>
    <w:rsid w:val="00433DBB"/>
    <w:rsid w:val="004341D5"/>
    <w:rsid w:val="00434364"/>
    <w:rsid w:val="00434BC0"/>
    <w:rsid w:val="00435196"/>
    <w:rsid w:val="004357DB"/>
    <w:rsid w:val="004359F0"/>
    <w:rsid w:val="004366FD"/>
    <w:rsid w:val="00437477"/>
    <w:rsid w:val="00437508"/>
    <w:rsid w:val="004375AC"/>
    <w:rsid w:val="00441774"/>
    <w:rsid w:val="00442044"/>
    <w:rsid w:val="004427D4"/>
    <w:rsid w:val="00443E90"/>
    <w:rsid w:val="0044516C"/>
    <w:rsid w:val="004458E7"/>
    <w:rsid w:val="00445D28"/>
    <w:rsid w:val="00446124"/>
    <w:rsid w:val="00447030"/>
    <w:rsid w:val="0044715A"/>
    <w:rsid w:val="0044723F"/>
    <w:rsid w:val="00447462"/>
    <w:rsid w:val="00447C24"/>
    <w:rsid w:val="0045009A"/>
    <w:rsid w:val="0045019E"/>
    <w:rsid w:val="00450E87"/>
    <w:rsid w:val="00450FD3"/>
    <w:rsid w:val="004513F7"/>
    <w:rsid w:val="00451489"/>
    <w:rsid w:val="00451F10"/>
    <w:rsid w:val="0045229A"/>
    <w:rsid w:val="00452DF2"/>
    <w:rsid w:val="00452FC8"/>
    <w:rsid w:val="00454252"/>
    <w:rsid w:val="00454C7A"/>
    <w:rsid w:val="00456309"/>
    <w:rsid w:val="004564CB"/>
    <w:rsid w:val="004601BE"/>
    <w:rsid w:val="00460461"/>
    <w:rsid w:val="004615D1"/>
    <w:rsid w:val="004616F1"/>
    <w:rsid w:val="00461A38"/>
    <w:rsid w:val="00461D61"/>
    <w:rsid w:val="004628A7"/>
    <w:rsid w:val="004632E9"/>
    <w:rsid w:val="00464B12"/>
    <w:rsid w:val="0046609E"/>
    <w:rsid w:val="004663BC"/>
    <w:rsid w:val="00466E72"/>
    <w:rsid w:val="00467557"/>
    <w:rsid w:val="0046796A"/>
    <w:rsid w:val="00467B99"/>
    <w:rsid w:val="00467C23"/>
    <w:rsid w:val="0047022B"/>
    <w:rsid w:val="00470E11"/>
    <w:rsid w:val="00470FB4"/>
    <w:rsid w:val="00471031"/>
    <w:rsid w:val="0047122C"/>
    <w:rsid w:val="00471322"/>
    <w:rsid w:val="0047185A"/>
    <w:rsid w:val="004721A2"/>
    <w:rsid w:val="004723AC"/>
    <w:rsid w:val="00472F88"/>
    <w:rsid w:val="004731E6"/>
    <w:rsid w:val="00473710"/>
    <w:rsid w:val="00473809"/>
    <w:rsid w:val="00474CCB"/>
    <w:rsid w:val="00475C40"/>
    <w:rsid w:val="004771CF"/>
    <w:rsid w:val="004779F2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5432"/>
    <w:rsid w:val="00486553"/>
    <w:rsid w:val="00491474"/>
    <w:rsid w:val="00491DA5"/>
    <w:rsid w:val="00492184"/>
    <w:rsid w:val="0049240C"/>
    <w:rsid w:val="004935E8"/>
    <w:rsid w:val="0049376A"/>
    <w:rsid w:val="004940B7"/>
    <w:rsid w:val="004941D3"/>
    <w:rsid w:val="00494AFC"/>
    <w:rsid w:val="00495A32"/>
    <w:rsid w:val="00495C8A"/>
    <w:rsid w:val="0049662B"/>
    <w:rsid w:val="0049729C"/>
    <w:rsid w:val="00497F71"/>
    <w:rsid w:val="004A07D4"/>
    <w:rsid w:val="004A0B96"/>
    <w:rsid w:val="004A26DA"/>
    <w:rsid w:val="004A388A"/>
    <w:rsid w:val="004A42F5"/>
    <w:rsid w:val="004A4BF0"/>
    <w:rsid w:val="004A63E0"/>
    <w:rsid w:val="004A6B1E"/>
    <w:rsid w:val="004A6E25"/>
    <w:rsid w:val="004A75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7DE"/>
    <w:rsid w:val="004C0018"/>
    <w:rsid w:val="004C050B"/>
    <w:rsid w:val="004C0604"/>
    <w:rsid w:val="004C086B"/>
    <w:rsid w:val="004C09CA"/>
    <w:rsid w:val="004C10FD"/>
    <w:rsid w:val="004C1360"/>
    <w:rsid w:val="004C1734"/>
    <w:rsid w:val="004C1833"/>
    <w:rsid w:val="004C273E"/>
    <w:rsid w:val="004C2A28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6E0"/>
    <w:rsid w:val="004D3162"/>
    <w:rsid w:val="004D42E3"/>
    <w:rsid w:val="004D47C5"/>
    <w:rsid w:val="004D4A77"/>
    <w:rsid w:val="004D6149"/>
    <w:rsid w:val="004D63E9"/>
    <w:rsid w:val="004D6DD5"/>
    <w:rsid w:val="004D6F45"/>
    <w:rsid w:val="004D72B9"/>
    <w:rsid w:val="004D7EAE"/>
    <w:rsid w:val="004E04D2"/>
    <w:rsid w:val="004E0914"/>
    <w:rsid w:val="004E1157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71E8"/>
    <w:rsid w:val="004E79A7"/>
    <w:rsid w:val="004F0590"/>
    <w:rsid w:val="004F1BAA"/>
    <w:rsid w:val="004F310B"/>
    <w:rsid w:val="004F3201"/>
    <w:rsid w:val="004F37D7"/>
    <w:rsid w:val="004F3868"/>
    <w:rsid w:val="004F58A7"/>
    <w:rsid w:val="004F5E3B"/>
    <w:rsid w:val="004F600A"/>
    <w:rsid w:val="004F6139"/>
    <w:rsid w:val="004F70BE"/>
    <w:rsid w:val="00500053"/>
    <w:rsid w:val="00500E26"/>
    <w:rsid w:val="005018F4"/>
    <w:rsid w:val="00501A20"/>
    <w:rsid w:val="00501D41"/>
    <w:rsid w:val="00502ED4"/>
    <w:rsid w:val="00503E58"/>
    <w:rsid w:val="005046EC"/>
    <w:rsid w:val="00505A1A"/>
    <w:rsid w:val="00505BF7"/>
    <w:rsid w:val="00505DB2"/>
    <w:rsid w:val="00506CE9"/>
    <w:rsid w:val="00507B41"/>
    <w:rsid w:val="00507D35"/>
    <w:rsid w:val="005114F5"/>
    <w:rsid w:val="00512B66"/>
    <w:rsid w:val="005134B8"/>
    <w:rsid w:val="00513890"/>
    <w:rsid w:val="00516ACD"/>
    <w:rsid w:val="00516B42"/>
    <w:rsid w:val="00516D10"/>
    <w:rsid w:val="005204B7"/>
    <w:rsid w:val="005206EA"/>
    <w:rsid w:val="00520718"/>
    <w:rsid w:val="00521D3B"/>
    <w:rsid w:val="0052220D"/>
    <w:rsid w:val="005222EE"/>
    <w:rsid w:val="00522D44"/>
    <w:rsid w:val="00523036"/>
    <w:rsid w:val="0052307B"/>
    <w:rsid w:val="00524BD6"/>
    <w:rsid w:val="0052586F"/>
    <w:rsid w:val="0052773B"/>
    <w:rsid w:val="005278D6"/>
    <w:rsid w:val="00527A50"/>
    <w:rsid w:val="00530411"/>
    <w:rsid w:val="00530782"/>
    <w:rsid w:val="005313B9"/>
    <w:rsid w:val="00532479"/>
    <w:rsid w:val="005332E2"/>
    <w:rsid w:val="00533D1E"/>
    <w:rsid w:val="0053573D"/>
    <w:rsid w:val="005358BA"/>
    <w:rsid w:val="00535F24"/>
    <w:rsid w:val="0053664E"/>
    <w:rsid w:val="00536758"/>
    <w:rsid w:val="00536F4C"/>
    <w:rsid w:val="0053708F"/>
    <w:rsid w:val="00537365"/>
    <w:rsid w:val="005373C0"/>
    <w:rsid w:val="0053747D"/>
    <w:rsid w:val="005376CC"/>
    <w:rsid w:val="00540557"/>
    <w:rsid w:val="00541F5A"/>
    <w:rsid w:val="00541F9C"/>
    <w:rsid w:val="0054500C"/>
    <w:rsid w:val="00545648"/>
    <w:rsid w:val="00545BAE"/>
    <w:rsid w:val="00546162"/>
    <w:rsid w:val="0054625F"/>
    <w:rsid w:val="0054758A"/>
    <w:rsid w:val="0054785D"/>
    <w:rsid w:val="00550217"/>
    <w:rsid w:val="005502B3"/>
    <w:rsid w:val="00550576"/>
    <w:rsid w:val="0055097A"/>
    <w:rsid w:val="00550BD5"/>
    <w:rsid w:val="00550FD9"/>
    <w:rsid w:val="00551435"/>
    <w:rsid w:val="00551738"/>
    <w:rsid w:val="00553DE9"/>
    <w:rsid w:val="00553FAE"/>
    <w:rsid w:val="005547FC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4985"/>
    <w:rsid w:val="00564B61"/>
    <w:rsid w:val="00566D43"/>
    <w:rsid w:val="005676B4"/>
    <w:rsid w:val="00567772"/>
    <w:rsid w:val="005679D7"/>
    <w:rsid w:val="00570200"/>
    <w:rsid w:val="005717A3"/>
    <w:rsid w:val="0057189E"/>
    <w:rsid w:val="00571BDC"/>
    <w:rsid w:val="00571C0F"/>
    <w:rsid w:val="00571D61"/>
    <w:rsid w:val="005722EE"/>
    <w:rsid w:val="00572D45"/>
    <w:rsid w:val="00573893"/>
    <w:rsid w:val="00573B85"/>
    <w:rsid w:val="0057424D"/>
    <w:rsid w:val="005747E7"/>
    <w:rsid w:val="005762DD"/>
    <w:rsid w:val="00576B1E"/>
    <w:rsid w:val="00580735"/>
    <w:rsid w:val="00580B5F"/>
    <w:rsid w:val="00581558"/>
    <w:rsid w:val="00581901"/>
    <w:rsid w:val="00581ADB"/>
    <w:rsid w:val="00582271"/>
    <w:rsid w:val="0058248D"/>
    <w:rsid w:val="0058381E"/>
    <w:rsid w:val="00583CA8"/>
    <w:rsid w:val="00583CBF"/>
    <w:rsid w:val="0058474F"/>
    <w:rsid w:val="00584DB3"/>
    <w:rsid w:val="00585874"/>
    <w:rsid w:val="00585A4A"/>
    <w:rsid w:val="00585C58"/>
    <w:rsid w:val="005864E8"/>
    <w:rsid w:val="005869AF"/>
    <w:rsid w:val="00587208"/>
    <w:rsid w:val="0059001B"/>
    <w:rsid w:val="0059019E"/>
    <w:rsid w:val="005904B5"/>
    <w:rsid w:val="00593184"/>
    <w:rsid w:val="0059381C"/>
    <w:rsid w:val="00593858"/>
    <w:rsid w:val="00594255"/>
    <w:rsid w:val="005945DE"/>
    <w:rsid w:val="0059461C"/>
    <w:rsid w:val="00595100"/>
    <w:rsid w:val="0059530A"/>
    <w:rsid w:val="00595998"/>
    <w:rsid w:val="005970D1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557E"/>
    <w:rsid w:val="005A7253"/>
    <w:rsid w:val="005A7B9B"/>
    <w:rsid w:val="005B1CDA"/>
    <w:rsid w:val="005B31D5"/>
    <w:rsid w:val="005B33D7"/>
    <w:rsid w:val="005B34C2"/>
    <w:rsid w:val="005B3773"/>
    <w:rsid w:val="005B3DF7"/>
    <w:rsid w:val="005B3FF0"/>
    <w:rsid w:val="005B40A9"/>
    <w:rsid w:val="005B4667"/>
    <w:rsid w:val="005B5424"/>
    <w:rsid w:val="005B5517"/>
    <w:rsid w:val="005B6F69"/>
    <w:rsid w:val="005B708C"/>
    <w:rsid w:val="005B7F2D"/>
    <w:rsid w:val="005C023C"/>
    <w:rsid w:val="005C0964"/>
    <w:rsid w:val="005C1C45"/>
    <w:rsid w:val="005C2059"/>
    <w:rsid w:val="005C278C"/>
    <w:rsid w:val="005C2792"/>
    <w:rsid w:val="005C3D6F"/>
    <w:rsid w:val="005C4EEE"/>
    <w:rsid w:val="005C5423"/>
    <w:rsid w:val="005C5437"/>
    <w:rsid w:val="005C5479"/>
    <w:rsid w:val="005C5D6C"/>
    <w:rsid w:val="005C5FA5"/>
    <w:rsid w:val="005C70C2"/>
    <w:rsid w:val="005D0766"/>
    <w:rsid w:val="005D097D"/>
    <w:rsid w:val="005D09EA"/>
    <w:rsid w:val="005D1CB7"/>
    <w:rsid w:val="005D2132"/>
    <w:rsid w:val="005D3372"/>
    <w:rsid w:val="005D34FA"/>
    <w:rsid w:val="005D3626"/>
    <w:rsid w:val="005D4199"/>
    <w:rsid w:val="005D5053"/>
    <w:rsid w:val="005D5316"/>
    <w:rsid w:val="005D648A"/>
    <w:rsid w:val="005D6C07"/>
    <w:rsid w:val="005D6F33"/>
    <w:rsid w:val="005D7206"/>
    <w:rsid w:val="005D7528"/>
    <w:rsid w:val="005D7D29"/>
    <w:rsid w:val="005D7DDC"/>
    <w:rsid w:val="005E02FB"/>
    <w:rsid w:val="005E11B3"/>
    <w:rsid w:val="005E1C20"/>
    <w:rsid w:val="005E227E"/>
    <w:rsid w:val="005E3B8F"/>
    <w:rsid w:val="005E4C62"/>
    <w:rsid w:val="005E5F15"/>
    <w:rsid w:val="005E691A"/>
    <w:rsid w:val="005E6B77"/>
    <w:rsid w:val="005F0E07"/>
    <w:rsid w:val="005F0E59"/>
    <w:rsid w:val="005F13E0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5E4"/>
    <w:rsid w:val="005F7497"/>
    <w:rsid w:val="005F79B6"/>
    <w:rsid w:val="005F7AEC"/>
    <w:rsid w:val="005F7EEE"/>
    <w:rsid w:val="006006DF"/>
    <w:rsid w:val="00600BED"/>
    <w:rsid w:val="0060116B"/>
    <w:rsid w:val="006013F9"/>
    <w:rsid w:val="00601519"/>
    <w:rsid w:val="00602918"/>
    <w:rsid w:val="006030FC"/>
    <w:rsid w:val="00603DD3"/>
    <w:rsid w:val="0060446A"/>
    <w:rsid w:val="00604759"/>
    <w:rsid w:val="006049BA"/>
    <w:rsid w:val="00605081"/>
    <w:rsid w:val="0060567D"/>
    <w:rsid w:val="00607048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DBD"/>
    <w:rsid w:val="00614008"/>
    <w:rsid w:val="00614A69"/>
    <w:rsid w:val="00614CE5"/>
    <w:rsid w:val="00615076"/>
    <w:rsid w:val="006150C9"/>
    <w:rsid w:val="006203B6"/>
    <w:rsid w:val="00621123"/>
    <w:rsid w:val="00621232"/>
    <w:rsid w:val="00621D80"/>
    <w:rsid w:val="0062216A"/>
    <w:rsid w:val="00622AB0"/>
    <w:rsid w:val="00623273"/>
    <w:rsid w:val="006233D0"/>
    <w:rsid w:val="006233E9"/>
    <w:rsid w:val="00624323"/>
    <w:rsid w:val="00624339"/>
    <w:rsid w:val="00625121"/>
    <w:rsid w:val="00627491"/>
    <w:rsid w:val="00630914"/>
    <w:rsid w:val="00630B01"/>
    <w:rsid w:val="006315D6"/>
    <w:rsid w:val="006337BB"/>
    <w:rsid w:val="00633E8B"/>
    <w:rsid w:val="00633F9C"/>
    <w:rsid w:val="006346B9"/>
    <w:rsid w:val="00634B6F"/>
    <w:rsid w:val="00635093"/>
    <w:rsid w:val="00635450"/>
    <w:rsid w:val="00635C32"/>
    <w:rsid w:val="00636024"/>
    <w:rsid w:val="00637CDD"/>
    <w:rsid w:val="0064006E"/>
    <w:rsid w:val="006416B1"/>
    <w:rsid w:val="00642CAE"/>
    <w:rsid w:val="00643542"/>
    <w:rsid w:val="00643D05"/>
    <w:rsid w:val="00643D43"/>
    <w:rsid w:val="0064461D"/>
    <w:rsid w:val="0064487A"/>
    <w:rsid w:val="00644D3D"/>
    <w:rsid w:val="00645FBE"/>
    <w:rsid w:val="00646DEE"/>
    <w:rsid w:val="006501E0"/>
    <w:rsid w:val="00650C3B"/>
    <w:rsid w:val="00650EB7"/>
    <w:rsid w:val="006514E8"/>
    <w:rsid w:val="00651BD4"/>
    <w:rsid w:val="00652356"/>
    <w:rsid w:val="006526C8"/>
    <w:rsid w:val="00653372"/>
    <w:rsid w:val="00653C6C"/>
    <w:rsid w:val="006544BD"/>
    <w:rsid w:val="00654830"/>
    <w:rsid w:val="00654C54"/>
    <w:rsid w:val="00655481"/>
    <w:rsid w:val="006563AE"/>
    <w:rsid w:val="006566AE"/>
    <w:rsid w:val="006566F5"/>
    <w:rsid w:val="00656D07"/>
    <w:rsid w:val="006571E7"/>
    <w:rsid w:val="006573CE"/>
    <w:rsid w:val="00657BB9"/>
    <w:rsid w:val="00657FFE"/>
    <w:rsid w:val="00660B2B"/>
    <w:rsid w:val="00660FD6"/>
    <w:rsid w:val="006618C2"/>
    <w:rsid w:val="00661A8C"/>
    <w:rsid w:val="006624F7"/>
    <w:rsid w:val="00662E59"/>
    <w:rsid w:val="00662F9D"/>
    <w:rsid w:val="0066302A"/>
    <w:rsid w:val="0066333D"/>
    <w:rsid w:val="006638F0"/>
    <w:rsid w:val="00664126"/>
    <w:rsid w:val="00664797"/>
    <w:rsid w:val="0066499D"/>
    <w:rsid w:val="006674D6"/>
    <w:rsid w:val="00670ABF"/>
    <w:rsid w:val="00671808"/>
    <w:rsid w:val="006727AF"/>
    <w:rsid w:val="0067296A"/>
    <w:rsid w:val="00672A7C"/>
    <w:rsid w:val="00673A79"/>
    <w:rsid w:val="006745B7"/>
    <w:rsid w:val="006759B6"/>
    <w:rsid w:val="00675A87"/>
    <w:rsid w:val="00675A8B"/>
    <w:rsid w:val="00676162"/>
    <w:rsid w:val="00676D22"/>
    <w:rsid w:val="00676FB2"/>
    <w:rsid w:val="00677273"/>
    <w:rsid w:val="00677851"/>
    <w:rsid w:val="0068044C"/>
    <w:rsid w:val="00680CFB"/>
    <w:rsid w:val="00680EA7"/>
    <w:rsid w:val="00681052"/>
    <w:rsid w:val="00681430"/>
    <w:rsid w:val="00681D59"/>
    <w:rsid w:val="00681EFD"/>
    <w:rsid w:val="00682C9D"/>
    <w:rsid w:val="006830A6"/>
    <w:rsid w:val="00683E25"/>
    <w:rsid w:val="0068414F"/>
    <w:rsid w:val="0068449B"/>
    <w:rsid w:val="00685A97"/>
    <w:rsid w:val="00686660"/>
    <w:rsid w:val="00687048"/>
    <w:rsid w:val="006909F4"/>
    <w:rsid w:val="006912D7"/>
    <w:rsid w:val="00691498"/>
    <w:rsid w:val="00692754"/>
    <w:rsid w:val="00692AC1"/>
    <w:rsid w:val="00692B34"/>
    <w:rsid w:val="00692B47"/>
    <w:rsid w:val="00692B5E"/>
    <w:rsid w:val="00692C39"/>
    <w:rsid w:val="006938FC"/>
    <w:rsid w:val="00693DBF"/>
    <w:rsid w:val="0069446E"/>
    <w:rsid w:val="00694F36"/>
    <w:rsid w:val="00696985"/>
    <w:rsid w:val="00697AE4"/>
    <w:rsid w:val="006A048F"/>
    <w:rsid w:val="006A08DF"/>
    <w:rsid w:val="006A0A0C"/>
    <w:rsid w:val="006A10BB"/>
    <w:rsid w:val="006A1500"/>
    <w:rsid w:val="006A27E6"/>
    <w:rsid w:val="006A3622"/>
    <w:rsid w:val="006A37BE"/>
    <w:rsid w:val="006A3920"/>
    <w:rsid w:val="006A3B4A"/>
    <w:rsid w:val="006A4345"/>
    <w:rsid w:val="006A500D"/>
    <w:rsid w:val="006A5035"/>
    <w:rsid w:val="006A5487"/>
    <w:rsid w:val="006A6378"/>
    <w:rsid w:val="006A66A7"/>
    <w:rsid w:val="006A7386"/>
    <w:rsid w:val="006A7611"/>
    <w:rsid w:val="006B2089"/>
    <w:rsid w:val="006B321B"/>
    <w:rsid w:val="006B347C"/>
    <w:rsid w:val="006B377C"/>
    <w:rsid w:val="006B3AB8"/>
    <w:rsid w:val="006B6112"/>
    <w:rsid w:val="006B64C3"/>
    <w:rsid w:val="006B659B"/>
    <w:rsid w:val="006B686D"/>
    <w:rsid w:val="006B7173"/>
    <w:rsid w:val="006B7899"/>
    <w:rsid w:val="006B7B26"/>
    <w:rsid w:val="006C1597"/>
    <w:rsid w:val="006C27BC"/>
    <w:rsid w:val="006C3302"/>
    <w:rsid w:val="006C36D0"/>
    <w:rsid w:val="006C44C0"/>
    <w:rsid w:val="006C4644"/>
    <w:rsid w:val="006C54C9"/>
    <w:rsid w:val="006C5ED8"/>
    <w:rsid w:val="006C6554"/>
    <w:rsid w:val="006C6636"/>
    <w:rsid w:val="006C7D72"/>
    <w:rsid w:val="006D0DCF"/>
    <w:rsid w:val="006D14F6"/>
    <w:rsid w:val="006D1700"/>
    <w:rsid w:val="006D21F1"/>
    <w:rsid w:val="006D275F"/>
    <w:rsid w:val="006D316D"/>
    <w:rsid w:val="006D37D0"/>
    <w:rsid w:val="006D4700"/>
    <w:rsid w:val="006D4A53"/>
    <w:rsid w:val="006D7C87"/>
    <w:rsid w:val="006D7E49"/>
    <w:rsid w:val="006E03FE"/>
    <w:rsid w:val="006E0A5D"/>
    <w:rsid w:val="006E2CB7"/>
    <w:rsid w:val="006E323F"/>
    <w:rsid w:val="006E3BDD"/>
    <w:rsid w:val="006E4CF1"/>
    <w:rsid w:val="006E4E75"/>
    <w:rsid w:val="006E4F8F"/>
    <w:rsid w:val="006E5325"/>
    <w:rsid w:val="006E5DB6"/>
    <w:rsid w:val="006E6116"/>
    <w:rsid w:val="006E6175"/>
    <w:rsid w:val="006E7355"/>
    <w:rsid w:val="006E7A82"/>
    <w:rsid w:val="006F00B1"/>
    <w:rsid w:val="006F07E5"/>
    <w:rsid w:val="006F0974"/>
    <w:rsid w:val="006F13FE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914"/>
    <w:rsid w:val="00700B8E"/>
    <w:rsid w:val="00702BE7"/>
    <w:rsid w:val="007044EB"/>
    <w:rsid w:val="00705BB7"/>
    <w:rsid w:val="007077D9"/>
    <w:rsid w:val="00707E1C"/>
    <w:rsid w:val="00710488"/>
    <w:rsid w:val="007121F0"/>
    <w:rsid w:val="00712477"/>
    <w:rsid w:val="007125C1"/>
    <w:rsid w:val="00712902"/>
    <w:rsid w:val="00713F9B"/>
    <w:rsid w:val="00714987"/>
    <w:rsid w:val="00714C34"/>
    <w:rsid w:val="00715352"/>
    <w:rsid w:val="0071572F"/>
    <w:rsid w:val="00715848"/>
    <w:rsid w:val="00716080"/>
    <w:rsid w:val="007163E6"/>
    <w:rsid w:val="00716F60"/>
    <w:rsid w:val="00717229"/>
    <w:rsid w:val="00717B18"/>
    <w:rsid w:val="00717E8D"/>
    <w:rsid w:val="007203BB"/>
    <w:rsid w:val="00720A0C"/>
    <w:rsid w:val="00721539"/>
    <w:rsid w:val="00721ABF"/>
    <w:rsid w:val="00722041"/>
    <w:rsid w:val="00722589"/>
    <w:rsid w:val="00722A7A"/>
    <w:rsid w:val="0072307C"/>
    <w:rsid w:val="007239B4"/>
    <w:rsid w:val="007240A2"/>
    <w:rsid w:val="0072462C"/>
    <w:rsid w:val="0072590C"/>
    <w:rsid w:val="007262F0"/>
    <w:rsid w:val="00726463"/>
    <w:rsid w:val="007269B3"/>
    <w:rsid w:val="00726EAF"/>
    <w:rsid w:val="00727695"/>
    <w:rsid w:val="00727946"/>
    <w:rsid w:val="00730684"/>
    <w:rsid w:val="0073092E"/>
    <w:rsid w:val="00731463"/>
    <w:rsid w:val="00731AE9"/>
    <w:rsid w:val="00731DE4"/>
    <w:rsid w:val="00732979"/>
    <w:rsid w:val="00732E4D"/>
    <w:rsid w:val="00734275"/>
    <w:rsid w:val="00734480"/>
    <w:rsid w:val="007345E6"/>
    <w:rsid w:val="00734DD1"/>
    <w:rsid w:val="007356FB"/>
    <w:rsid w:val="007357D3"/>
    <w:rsid w:val="00736984"/>
    <w:rsid w:val="00736B09"/>
    <w:rsid w:val="0073701F"/>
    <w:rsid w:val="00737872"/>
    <w:rsid w:val="00737971"/>
    <w:rsid w:val="00737B5B"/>
    <w:rsid w:val="0074058A"/>
    <w:rsid w:val="00740A07"/>
    <w:rsid w:val="00740BAA"/>
    <w:rsid w:val="0074176B"/>
    <w:rsid w:val="00742420"/>
    <w:rsid w:val="007429C7"/>
    <w:rsid w:val="00743014"/>
    <w:rsid w:val="00743EC6"/>
    <w:rsid w:val="00745A86"/>
    <w:rsid w:val="00745AFF"/>
    <w:rsid w:val="007462B8"/>
    <w:rsid w:val="00746DD2"/>
    <w:rsid w:val="007473AD"/>
    <w:rsid w:val="00747EEB"/>
    <w:rsid w:val="00750C8C"/>
    <w:rsid w:val="00752E1E"/>
    <w:rsid w:val="00753DF1"/>
    <w:rsid w:val="0075419D"/>
    <w:rsid w:val="00754863"/>
    <w:rsid w:val="00754B26"/>
    <w:rsid w:val="00755C96"/>
    <w:rsid w:val="00756434"/>
    <w:rsid w:val="00756558"/>
    <w:rsid w:val="00756A19"/>
    <w:rsid w:val="00756B49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41F0"/>
    <w:rsid w:val="00764501"/>
    <w:rsid w:val="00764653"/>
    <w:rsid w:val="00764826"/>
    <w:rsid w:val="00764FD6"/>
    <w:rsid w:val="007650F6"/>
    <w:rsid w:val="00765212"/>
    <w:rsid w:val="007664C9"/>
    <w:rsid w:val="007669BB"/>
    <w:rsid w:val="007670CF"/>
    <w:rsid w:val="007701A0"/>
    <w:rsid w:val="00770620"/>
    <w:rsid w:val="00770822"/>
    <w:rsid w:val="00770AE0"/>
    <w:rsid w:val="00771306"/>
    <w:rsid w:val="00771CBA"/>
    <w:rsid w:val="00771D24"/>
    <w:rsid w:val="00771E31"/>
    <w:rsid w:val="00771FE0"/>
    <w:rsid w:val="007729B1"/>
    <w:rsid w:val="00773168"/>
    <w:rsid w:val="0077356F"/>
    <w:rsid w:val="007746F2"/>
    <w:rsid w:val="007747A7"/>
    <w:rsid w:val="00774AAD"/>
    <w:rsid w:val="00774DD9"/>
    <w:rsid w:val="00776B65"/>
    <w:rsid w:val="0077714C"/>
    <w:rsid w:val="007778D7"/>
    <w:rsid w:val="00777B4B"/>
    <w:rsid w:val="00780E7E"/>
    <w:rsid w:val="007811CE"/>
    <w:rsid w:val="007817A0"/>
    <w:rsid w:val="00781D18"/>
    <w:rsid w:val="00781D38"/>
    <w:rsid w:val="00782901"/>
    <w:rsid w:val="00782F4A"/>
    <w:rsid w:val="0078321E"/>
    <w:rsid w:val="00783469"/>
    <w:rsid w:val="00783A44"/>
    <w:rsid w:val="00784035"/>
    <w:rsid w:val="007843A2"/>
    <w:rsid w:val="00784F03"/>
    <w:rsid w:val="007859A1"/>
    <w:rsid w:val="00785A29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777"/>
    <w:rsid w:val="00793B4C"/>
    <w:rsid w:val="007943E3"/>
    <w:rsid w:val="00794C01"/>
    <w:rsid w:val="007958EC"/>
    <w:rsid w:val="00795D6B"/>
    <w:rsid w:val="00797049"/>
    <w:rsid w:val="007970AC"/>
    <w:rsid w:val="0079738E"/>
    <w:rsid w:val="007975AB"/>
    <w:rsid w:val="007A1CE8"/>
    <w:rsid w:val="007A1E8D"/>
    <w:rsid w:val="007A25E4"/>
    <w:rsid w:val="007A2BF2"/>
    <w:rsid w:val="007A395B"/>
    <w:rsid w:val="007A3A5B"/>
    <w:rsid w:val="007A44AA"/>
    <w:rsid w:val="007A4579"/>
    <w:rsid w:val="007A5789"/>
    <w:rsid w:val="007A6309"/>
    <w:rsid w:val="007A6B8B"/>
    <w:rsid w:val="007A748D"/>
    <w:rsid w:val="007A74FD"/>
    <w:rsid w:val="007A7B97"/>
    <w:rsid w:val="007B0805"/>
    <w:rsid w:val="007B0B73"/>
    <w:rsid w:val="007B33A7"/>
    <w:rsid w:val="007B349F"/>
    <w:rsid w:val="007B3925"/>
    <w:rsid w:val="007B39B9"/>
    <w:rsid w:val="007B3A4B"/>
    <w:rsid w:val="007B45F4"/>
    <w:rsid w:val="007B48C0"/>
    <w:rsid w:val="007B499A"/>
    <w:rsid w:val="007B540A"/>
    <w:rsid w:val="007B5B30"/>
    <w:rsid w:val="007B5EDE"/>
    <w:rsid w:val="007B60B2"/>
    <w:rsid w:val="007C00F4"/>
    <w:rsid w:val="007C0598"/>
    <w:rsid w:val="007C07EE"/>
    <w:rsid w:val="007C1952"/>
    <w:rsid w:val="007C1974"/>
    <w:rsid w:val="007C26EC"/>
    <w:rsid w:val="007C2CFE"/>
    <w:rsid w:val="007C2E0E"/>
    <w:rsid w:val="007C32C6"/>
    <w:rsid w:val="007C3794"/>
    <w:rsid w:val="007C4141"/>
    <w:rsid w:val="007C57A8"/>
    <w:rsid w:val="007C7136"/>
    <w:rsid w:val="007C739D"/>
    <w:rsid w:val="007D0533"/>
    <w:rsid w:val="007D14D2"/>
    <w:rsid w:val="007D14F4"/>
    <w:rsid w:val="007D1FCE"/>
    <w:rsid w:val="007D361A"/>
    <w:rsid w:val="007D3740"/>
    <w:rsid w:val="007D3F1A"/>
    <w:rsid w:val="007D4B3F"/>
    <w:rsid w:val="007D597B"/>
    <w:rsid w:val="007D6241"/>
    <w:rsid w:val="007D683E"/>
    <w:rsid w:val="007D693D"/>
    <w:rsid w:val="007E0CF6"/>
    <w:rsid w:val="007E0EE7"/>
    <w:rsid w:val="007E10CC"/>
    <w:rsid w:val="007E1A67"/>
    <w:rsid w:val="007E1BFB"/>
    <w:rsid w:val="007E2086"/>
    <w:rsid w:val="007E3510"/>
    <w:rsid w:val="007E3969"/>
    <w:rsid w:val="007E3E58"/>
    <w:rsid w:val="007E41F2"/>
    <w:rsid w:val="007E433B"/>
    <w:rsid w:val="007E44A9"/>
    <w:rsid w:val="007E4AEC"/>
    <w:rsid w:val="007E4B97"/>
    <w:rsid w:val="007E56C8"/>
    <w:rsid w:val="007E5E54"/>
    <w:rsid w:val="007E7A6D"/>
    <w:rsid w:val="007E7D78"/>
    <w:rsid w:val="007E7DAE"/>
    <w:rsid w:val="007F0764"/>
    <w:rsid w:val="007F0D73"/>
    <w:rsid w:val="007F192D"/>
    <w:rsid w:val="007F1E71"/>
    <w:rsid w:val="007F3D96"/>
    <w:rsid w:val="007F3EF9"/>
    <w:rsid w:val="007F524A"/>
    <w:rsid w:val="007F5613"/>
    <w:rsid w:val="007F648B"/>
    <w:rsid w:val="007F6ABA"/>
    <w:rsid w:val="007F6E0E"/>
    <w:rsid w:val="007F6F4D"/>
    <w:rsid w:val="007F7554"/>
    <w:rsid w:val="007F78AB"/>
    <w:rsid w:val="00800A13"/>
    <w:rsid w:val="00801050"/>
    <w:rsid w:val="00801497"/>
    <w:rsid w:val="00802385"/>
    <w:rsid w:val="00803445"/>
    <w:rsid w:val="00803622"/>
    <w:rsid w:val="008038C2"/>
    <w:rsid w:val="00803A1C"/>
    <w:rsid w:val="00803AA9"/>
    <w:rsid w:val="0080420E"/>
    <w:rsid w:val="00804852"/>
    <w:rsid w:val="00804CB3"/>
    <w:rsid w:val="00804DD9"/>
    <w:rsid w:val="00805014"/>
    <w:rsid w:val="00805BD9"/>
    <w:rsid w:val="00806139"/>
    <w:rsid w:val="00806A20"/>
    <w:rsid w:val="00806DC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4CBF"/>
    <w:rsid w:val="00817338"/>
    <w:rsid w:val="00817DCA"/>
    <w:rsid w:val="00820390"/>
    <w:rsid w:val="0082099D"/>
    <w:rsid w:val="0082124E"/>
    <w:rsid w:val="008212CD"/>
    <w:rsid w:val="0082164C"/>
    <w:rsid w:val="00823608"/>
    <w:rsid w:val="0082362C"/>
    <w:rsid w:val="0082557F"/>
    <w:rsid w:val="00826197"/>
    <w:rsid w:val="008261D6"/>
    <w:rsid w:val="0082651C"/>
    <w:rsid w:val="00826AF9"/>
    <w:rsid w:val="00827974"/>
    <w:rsid w:val="00827BC3"/>
    <w:rsid w:val="00830C22"/>
    <w:rsid w:val="008319D8"/>
    <w:rsid w:val="008321D6"/>
    <w:rsid w:val="008323D7"/>
    <w:rsid w:val="0083247C"/>
    <w:rsid w:val="00832802"/>
    <w:rsid w:val="00832F51"/>
    <w:rsid w:val="008335BF"/>
    <w:rsid w:val="00834525"/>
    <w:rsid w:val="00835A1F"/>
    <w:rsid w:val="00835F77"/>
    <w:rsid w:val="0083660F"/>
    <w:rsid w:val="00836F70"/>
    <w:rsid w:val="00837BC9"/>
    <w:rsid w:val="00837D0F"/>
    <w:rsid w:val="0084040F"/>
    <w:rsid w:val="00840EE0"/>
    <w:rsid w:val="00841115"/>
    <w:rsid w:val="00841699"/>
    <w:rsid w:val="00842206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1C1"/>
    <w:rsid w:val="00846473"/>
    <w:rsid w:val="00846808"/>
    <w:rsid w:val="0085023C"/>
    <w:rsid w:val="00851508"/>
    <w:rsid w:val="0085156F"/>
    <w:rsid w:val="00851795"/>
    <w:rsid w:val="00851815"/>
    <w:rsid w:val="0085204A"/>
    <w:rsid w:val="00852656"/>
    <w:rsid w:val="00853D09"/>
    <w:rsid w:val="00853DDD"/>
    <w:rsid w:val="00853EA9"/>
    <w:rsid w:val="00854FFF"/>
    <w:rsid w:val="00855F92"/>
    <w:rsid w:val="00856308"/>
    <w:rsid w:val="0085671D"/>
    <w:rsid w:val="00856DCF"/>
    <w:rsid w:val="00857BF3"/>
    <w:rsid w:val="00857CE0"/>
    <w:rsid w:val="00860B14"/>
    <w:rsid w:val="008612E7"/>
    <w:rsid w:val="00861949"/>
    <w:rsid w:val="00862587"/>
    <w:rsid w:val="00863646"/>
    <w:rsid w:val="00863989"/>
    <w:rsid w:val="0086401B"/>
    <w:rsid w:val="008641B1"/>
    <w:rsid w:val="00864684"/>
    <w:rsid w:val="008647B6"/>
    <w:rsid w:val="008649CA"/>
    <w:rsid w:val="0086561F"/>
    <w:rsid w:val="0087109C"/>
    <w:rsid w:val="00871347"/>
    <w:rsid w:val="0087141F"/>
    <w:rsid w:val="008714C4"/>
    <w:rsid w:val="0087182E"/>
    <w:rsid w:val="00871A02"/>
    <w:rsid w:val="008724F4"/>
    <w:rsid w:val="00872E2D"/>
    <w:rsid w:val="00874395"/>
    <w:rsid w:val="00874434"/>
    <w:rsid w:val="008749A9"/>
    <w:rsid w:val="00875172"/>
    <w:rsid w:val="00875920"/>
    <w:rsid w:val="00875F41"/>
    <w:rsid w:val="00875FD7"/>
    <w:rsid w:val="008776E6"/>
    <w:rsid w:val="00877FCE"/>
    <w:rsid w:val="0088002D"/>
    <w:rsid w:val="0088037A"/>
    <w:rsid w:val="00880D76"/>
    <w:rsid w:val="00880EBD"/>
    <w:rsid w:val="00881099"/>
    <w:rsid w:val="00881120"/>
    <w:rsid w:val="00881727"/>
    <w:rsid w:val="008824A7"/>
    <w:rsid w:val="008825D9"/>
    <w:rsid w:val="008834E4"/>
    <w:rsid w:val="008843DC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A106C"/>
    <w:rsid w:val="008A11E2"/>
    <w:rsid w:val="008A1563"/>
    <w:rsid w:val="008A179F"/>
    <w:rsid w:val="008A1DC5"/>
    <w:rsid w:val="008A2A3D"/>
    <w:rsid w:val="008A4463"/>
    <w:rsid w:val="008A4818"/>
    <w:rsid w:val="008A4C7E"/>
    <w:rsid w:val="008A5838"/>
    <w:rsid w:val="008A5FFB"/>
    <w:rsid w:val="008A6019"/>
    <w:rsid w:val="008A73C6"/>
    <w:rsid w:val="008A7DC9"/>
    <w:rsid w:val="008B0EED"/>
    <w:rsid w:val="008B10D7"/>
    <w:rsid w:val="008B147B"/>
    <w:rsid w:val="008B1638"/>
    <w:rsid w:val="008B28EC"/>
    <w:rsid w:val="008B291B"/>
    <w:rsid w:val="008B2C1C"/>
    <w:rsid w:val="008B2D84"/>
    <w:rsid w:val="008B3704"/>
    <w:rsid w:val="008B387B"/>
    <w:rsid w:val="008B39F8"/>
    <w:rsid w:val="008B3FC3"/>
    <w:rsid w:val="008B4194"/>
    <w:rsid w:val="008B486D"/>
    <w:rsid w:val="008B4D22"/>
    <w:rsid w:val="008B5FA9"/>
    <w:rsid w:val="008B6090"/>
    <w:rsid w:val="008B618D"/>
    <w:rsid w:val="008B68FB"/>
    <w:rsid w:val="008B772B"/>
    <w:rsid w:val="008C0AA5"/>
    <w:rsid w:val="008C4691"/>
    <w:rsid w:val="008C4A21"/>
    <w:rsid w:val="008C5E3E"/>
    <w:rsid w:val="008C5E47"/>
    <w:rsid w:val="008C639F"/>
    <w:rsid w:val="008C6A5F"/>
    <w:rsid w:val="008C6E12"/>
    <w:rsid w:val="008C6F61"/>
    <w:rsid w:val="008C6F8E"/>
    <w:rsid w:val="008C70B7"/>
    <w:rsid w:val="008C7542"/>
    <w:rsid w:val="008C7909"/>
    <w:rsid w:val="008C7D11"/>
    <w:rsid w:val="008D0036"/>
    <w:rsid w:val="008D09E0"/>
    <w:rsid w:val="008D0B37"/>
    <w:rsid w:val="008D11ED"/>
    <w:rsid w:val="008D141E"/>
    <w:rsid w:val="008D1F6E"/>
    <w:rsid w:val="008D1FDD"/>
    <w:rsid w:val="008D36D8"/>
    <w:rsid w:val="008D3823"/>
    <w:rsid w:val="008D431F"/>
    <w:rsid w:val="008D5198"/>
    <w:rsid w:val="008D7348"/>
    <w:rsid w:val="008D76F7"/>
    <w:rsid w:val="008D7A0C"/>
    <w:rsid w:val="008D7A5E"/>
    <w:rsid w:val="008D7AD5"/>
    <w:rsid w:val="008D7DC6"/>
    <w:rsid w:val="008E09E2"/>
    <w:rsid w:val="008E0AF4"/>
    <w:rsid w:val="008E0C87"/>
    <w:rsid w:val="008E12A8"/>
    <w:rsid w:val="008E146B"/>
    <w:rsid w:val="008E14BB"/>
    <w:rsid w:val="008E2771"/>
    <w:rsid w:val="008E2AA8"/>
    <w:rsid w:val="008E2BDE"/>
    <w:rsid w:val="008E2D80"/>
    <w:rsid w:val="008E3AD8"/>
    <w:rsid w:val="008E4308"/>
    <w:rsid w:val="008E61FD"/>
    <w:rsid w:val="008E7E5F"/>
    <w:rsid w:val="008F1628"/>
    <w:rsid w:val="008F249E"/>
    <w:rsid w:val="008F28D5"/>
    <w:rsid w:val="008F3647"/>
    <w:rsid w:val="008F36B3"/>
    <w:rsid w:val="008F3A47"/>
    <w:rsid w:val="008F40BB"/>
    <w:rsid w:val="008F422A"/>
    <w:rsid w:val="008F4F30"/>
    <w:rsid w:val="008F755E"/>
    <w:rsid w:val="008F7728"/>
    <w:rsid w:val="00900A6C"/>
    <w:rsid w:val="00901E54"/>
    <w:rsid w:val="00902300"/>
    <w:rsid w:val="00903D0F"/>
    <w:rsid w:val="00904E28"/>
    <w:rsid w:val="0090504D"/>
    <w:rsid w:val="0090582B"/>
    <w:rsid w:val="00905B88"/>
    <w:rsid w:val="009061E5"/>
    <w:rsid w:val="009070DD"/>
    <w:rsid w:val="0091082A"/>
    <w:rsid w:val="00910E9A"/>
    <w:rsid w:val="00911A01"/>
    <w:rsid w:val="00911B51"/>
    <w:rsid w:val="00911FFC"/>
    <w:rsid w:val="009124E7"/>
    <w:rsid w:val="009131F1"/>
    <w:rsid w:val="00913746"/>
    <w:rsid w:val="00915FA7"/>
    <w:rsid w:val="009166DA"/>
    <w:rsid w:val="00916884"/>
    <w:rsid w:val="00916EBB"/>
    <w:rsid w:val="0092094D"/>
    <w:rsid w:val="00921115"/>
    <w:rsid w:val="00921A5C"/>
    <w:rsid w:val="009226C3"/>
    <w:rsid w:val="00922AC8"/>
    <w:rsid w:val="00923BFA"/>
    <w:rsid w:val="00923C7F"/>
    <w:rsid w:val="009244A2"/>
    <w:rsid w:val="00924A9F"/>
    <w:rsid w:val="00924D6B"/>
    <w:rsid w:val="00925C4B"/>
    <w:rsid w:val="00925ED8"/>
    <w:rsid w:val="00927A86"/>
    <w:rsid w:val="00927CE4"/>
    <w:rsid w:val="009308AB"/>
    <w:rsid w:val="0093101B"/>
    <w:rsid w:val="00931023"/>
    <w:rsid w:val="00931534"/>
    <w:rsid w:val="0093169B"/>
    <w:rsid w:val="00931E23"/>
    <w:rsid w:val="00931FC5"/>
    <w:rsid w:val="009322CD"/>
    <w:rsid w:val="00932A98"/>
    <w:rsid w:val="00932EEB"/>
    <w:rsid w:val="00933390"/>
    <w:rsid w:val="00934047"/>
    <w:rsid w:val="009345DA"/>
    <w:rsid w:val="009353F3"/>
    <w:rsid w:val="00935CEB"/>
    <w:rsid w:val="00935DFE"/>
    <w:rsid w:val="009361FD"/>
    <w:rsid w:val="009366FD"/>
    <w:rsid w:val="0093786B"/>
    <w:rsid w:val="009403C1"/>
    <w:rsid w:val="00941BA8"/>
    <w:rsid w:val="00941BAB"/>
    <w:rsid w:val="00941D26"/>
    <w:rsid w:val="00941FC2"/>
    <w:rsid w:val="00942292"/>
    <w:rsid w:val="00943437"/>
    <w:rsid w:val="009437BC"/>
    <w:rsid w:val="00943F2F"/>
    <w:rsid w:val="00943FD2"/>
    <w:rsid w:val="00945E27"/>
    <w:rsid w:val="00945F6A"/>
    <w:rsid w:val="00950935"/>
    <w:rsid w:val="0095095B"/>
    <w:rsid w:val="00951337"/>
    <w:rsid w:val="00951B3D"/>
    <w:rsid w:val="00952188"/>
    <w:rsid w:val="009527A6"/>
    <w:rsid w:val="00952C2A"/>
    <w:rsid w:val="00953D62"/>
    <w:rsid w:val="00954EF9"/>
    <w:rsid w:val="00954F8B"/>
    <w:rsid w:val="009550F9"/>
    <w:rsid w:val="009555B8"/>
    <w:rsid w:val="00955EDB"/>
    <w:rsid w:val="009562FA"/>
    <w:rsid w:val="0095675C"/>
    <w:rsid w:val="00956A0C"/>
    <w:rsid w:val="00956DC0"/>
    <w:rsid w:val="00957837"/>
    <w:rsid w:val="00957B07"/>
    <w:rsid w:val="00957F73"/>
    <w:rsid w:val="009602FA"/>
    <w:rsid w:val="00960B1F"/>
    <w:rsid w:val="00961903"/>
    <w:rsid w:val="009626E9"/>
    <w:rsid w:val="009632C7"/>
    <w:rsid w:val="00963A85"/>
    <w:rsid w:val="00963D06"/>
    <w:rsid w:val="009645CA"/>
    <w:rsid w:val="00964660"/>
    <w:rsid w:val="00965256"/>
    <w:rsid w:val="00965C35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BF1"/>
    <w:rsid w:val="00974D1F"/>
    <w:rsid w:val="009762DC"/>
    <w:rsid w:val="00980C72"/>
    <w:rsid w:val="0098187D"/>
    <w:rsid w:val="00981E8A"/>
    <w:rsid w:val="00982517"/>
    <w:rsid w:val="00982BB0"/>
    <w:rsid w:val="00982C28"/>
    <w:rsid w:val="00984B46"/>
    <w:rsid w:val="00984E02"/>
    <w:rsid w:val="00984E9C"/>
    <w:rsid w:val="009858D7"/>
    <w:rsid w:val="00987044"/>
    <w:rsid w:val="0098767B"/>
    <w:rsid w:val="009876A1"/>
    <w:rsid w:val="00987ABC"/>
    <w:rsid w:val="00990875"/>
    <w:rsid w:val="009914C0"/>
    <w:rsid w:val="00992A25"/>
    <w:rsid w:val="00993586"/>
    <w:rsid w:val="0099433D"/>
    <w:rsid w:val="00994576"/>
    <w:rsid w:val="00995280"/>
    <w:rsid w:val="009952AF"/>
    <w:rsid w:val="009955DF"/>
    <w:rsid w:val="009965B7"/>
    <w:rsid w:val="00997162"/>
    <w:rsid w:val="0099797C"/>
    <w:rsid w:val="00997B23"/>
    <w:rsid w:val="00997B82"/>
    <w:rsid w:val="009A017B"/>
    <w:rsid w:val="009A104F"/>
    <w:rsid w:val="009A105E"/>
    <w:rsid w:val="009A19DF"/>
    <w:rsid w:val="009A2589"/>
    <w:rsid w:val="009A3621"/>
    <w:rsid w:val="009A392E"/>
    <w:rsid w:val="009A3ACA"/>
    <w:rsid w:val="009A3E2C"/>
    <w:rsid w:val="009A46C7"/>
    <w:rsid w:val="009A477E"/>
    <w:rsid w:val="009A4840"/>
    <w:rsid w:val="009A49E0"/>
    <w:rsid w:val="009A4B51"/>
    <w:rsid w:val="009A5445"/>
    <w:rsid w:val="009A55BD"/>
    <w:rsid w:val="009A5ED5"/>
    <w:rsid w:val="009A7BD8"/>
    <w:rsid w:val="009B1651"/>
    <w:rsid w:val="009B20B4"/>
    <w:rsid w:val="009B2206"/>
    <w:rsid w:val="009B28BD"/>
    <w:rsid w:val="009B3986"/>
    <w:rsid w:val="009B39D2"/>
    <w:rsid w:val="009B3D16"/>
    <w:rsid w:val="009B4610"/>
    <w:rsid w:val="009B4A0C"/>
    <w:rsid w:val="009B6EF6"/>
    <w:rsid w:val="009B75AA"/>
    <w:rsid w:val="009B7FFE"/>
    <w:rsid w:val="009C0066"/>
    <w:rsid w:val="009C018C"/>
    <w:rsid w:val="009C116F"/>
    <w:rsid w:val="009C127A"/>
    <w:rsid w:val="009C2097"/>
    <w:rsid w:val="009C2266"/>
    <w:rsid w:val="009C256E"/>
    <w:rsid w:val="009C29CB"/>
    <w:rsid w:val="009C2BBF"/>
    <w:rsid w:val="009C424E"/>
    <w:rsid w:val="009C4AA9"/>
    <w:rsid w:val="009C66D5"/>
    <w:rsid w:val="009C68F7"/>
    <w:rsid w:val="009C6B43"/>
    <w:rsid w:val="009C7109"/>
    <w:rsid w:val="009C74B6"/>
    <w:rsid w:val="009C751B"/>
    <w:rsid w:val="009D04AD"/>
    <w:rsid w:val="009D1687"/>
    <w:rsid w:val="009D20F6"/>
    <w:rsid w:val="009D2253"/>
    <w:rsid w:val="009D29CA"/>
    <w:rsid w:val="009D3801"/>
    <w:rsid w:val="009D3A58"/>
    <w:rsid w:val="009D4049"/>
    <w:rsid w:val="009D488D"/>
    <w:rsid w:val="009D49E9"/>
    <w:rsid w:val="009D5AE9"/>
    <w:rsid w:val="009D5D96"/>
    <w:rsid w:val="009D5E22"/>
    <w:rsid w:val="009D5EAA"/>
    <w:rsid w:val="009D7316"/>
    <w:rsid w:val="009D78DE"/>
    <w:rsid w:val="009D79F6"/>
    <w:rsid w:val="009D7B8C"/>
    <w:rsid w:val="009E08C0"/>
    <w:rsid w:val="009E1869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0B11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575"/>
    <w:rsid w:val="009F4754"/>
    <w:rsid w:val="009F4A3B"/>
    <w:rsid w:val="009F5395"/>
    <w:rsid w:val="009F546E"/>
    <w:rsid w:val="009F5624"/>
    <w:rsid w:val="009F5982"/>
    <w:rsid w:val="009F5A2E"/>
    <w:rsid w:val="009F5BEC"/>
    <w:rsid w:val="009F5DEB"/>
    <w:rsid w:val="009F5E21"/>
    <w:rsid w:val="009F7AB7"/>
    <w:rsid w:val="00A001A6"/>
    <w:rsid w:val="00A003BE"/>
    <w:rsid w:val="00A0064E"/>
    <w:rsid w:val="00A00C12"/>
    <w:rsid w:val="00A00EAD"/>
    <w:rsid w:val="00A01AAF"/>
    <w:rsid w:val="00A0299F"/>
    <w:rsid w:val="00A02BFB"/>
    <w:rsid w:val="00A03E7D"/>
    <w:rsid w:val="00A0460A"/>
    <w:rsid w:val="00A04E58"/>
    <w:rsid w:val="00A060AA"/>
    <w:rsid w:val="00A062D7"/>
    <w:rsid w:val="00A0680E"/>
    <w:rsid w:val="00A06B9E"/>
    <w:rsid w:val="00A06F87"/>
    <w:rsid w:val="00A07EDC"/>
    <w:rsid w:val="00A10381"/>
    <w:rsid w:val="00A11010"/>
    <w:rsid w:val="00A133AA"/>
    <w:rsid w:val="00A135EF"/>
    <w:rsid w:val="00A13C59"/>
    <w:rsid w:val="00A14565"/>
    <w:rsid w:val="00A15146"/>
    <w:rsid w:val="00A1550D"/>
    <w:rsid w:val="00A15B28"/>
    <w:rsid w:val="00A163C4"/>
    <w:rsid w:val="00A163FD"/>
    <w:rsid w:val="00A16D10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2C5F"/>
    <w:rsid w:val="00A23AA7"/>
    <w:rsid w:val="00A23DAF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DFB"/>
    <w:rsid w:val="00A30105"/>
    <w:rsid w:val="00A30E85"/>
    <w:rsid w:val="00A3124B"/>
    <w:rsid w:val="00A316F3"/>
    <w:rsid w:val="00A3180F"/>
    <w:rsid w:val="00A32B84"/>
    <w:rsid w:val="00A336B2"/>
    <w:rsid w:val="00A338F6"/>
    <w:rsid w:val="00A345ED"/>
    <w:rsid w:val="00A35879"/>
    <w:rsid w:val="00A36595"/>
    <w:rsid w:val="00A36D09"/>
    <w:rsid w:val="00A37B43"/>
    <w:rsid w:val="00A41298"/>
    <w:rsid w:val="00A41997"/>
    <w:rsid w:val="00A420C5"/>
    <w:rsid w:val="00A42CB1"/>
    <w:rsid w:val="00A42E6F"/>
    <w:rsid w:val="00A4313D"/>
    <w:rsid w:val="00A43392"/>
    <w:rsid w:val="00A43992"/>
    <w:rsid w:val="00A447BD"/>
    <w:rsid w:val="00A477C8"/>
    <w:rsid w:val="00A50B16"/>
    <w:rsid w:val="00A5214B"/>
    <w:rsid w:val="00A52BB7"/>
    <w:rsid w:val="00A530AC"/>
    <w:rsid w:val="00A53F7A"/>
    <w:rsid w:val="00A546A3"/>
    <w:rsid w:val="00A561E8"/>
    <w:rsid w:val="00A601EB"/>
    <w:rsid w:val="00A60ACC"/>
    <w:rsid w:val="00A61205"/>
    <w:rsid w:val="00A6194F"/>
    <w:rsid w:val="00A61B11"/>
    <w:rsid w:val="00A62127"/>
    <w:rsid w:val="00A621D3"/>
    <w:rsid w:val="00A625B9"/>
    <w:rsid w:val="00A62BCE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405"/>
    <w:rsid w:val="00A72EA2"/>
    <w:rsid w:val="00A738E9"/>
    <w:rsid w:val="00A73C59"/>
    <w:rsid w:val="00A73E14"/>
    <w:rsid w:val="00A744D0"/>
    <w:rsid w:val="00A75080"/>
    <w:rsid w:val="00A753E8"/>
    <w:rsid w:val="00A76FD6"/>
    <w:rsid w:val="00A770D3"/>
    <w:rsid w:val="00A77A3D"/>
    <w:rsid w:val="00A803C3"/>
    <w:rsid w:val="00A806F5"/>
    <w:rsid w:val="00A8083E"/>
    <w:rsid w:val="00A80A58"/>
    <w:rsid w:val="00A81139"/>
    <w:rsid w:val="00A81550"/>
    <w:rsid w:val="00A819D8"/>
    <w:rsid w:val="00A81EFF"/>
    <w:rsid w:val="00A81FDB"/>
    <w:rsid w:val="00A823AD"/>
    <w:rsid w:val="00A82D1E"/>
    <w:rsid w:val="00A82D4B"/>
    <w:rsid w:val="00A855D6"/>
    <w:rsid w:val="00A85B34"/>
    <w:rsid w:val="00A867D7"/>
    <w:rsid w:val="00A86D48"/>
    <w:rsid w:val="00A87532"/>
    <w:rsid w:val="00A877A5"/>
    <w:rsid w:val="00A90F0B"/>
    <w:rsid w:val="00A91349"/>
    <w:rsid w:val="00A91439"/>
    <w:rsid w:val="00A92372"/>
    <w:rsid w:val="00A92C62"/>
    <w:rsid w:val="00A93020"/>
    <w:rsid w:val="00A93573"/>
    <w:rsid w:val="00A937CE"/>
    <w:rsid w:val="00A938D1"/>
    <w:rsid w:val="00A93F03"/>
    <w:rsid w:val="00A93F49"/>
    <w:rsid w:val="00A94196"/>
    <w:rsid w:val="00A9488B"/>
    <w:rsid w:val="00A94E08"/>
    <w:rsid w:val="00A94FEE"/>
    <w:rsid w:val="00A956C8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3F4F"/>
    <w:rsid w:val="00AA4484"/>
    <w:rsid w:val="00AA6672"/>
    <w:rsid w:val="00AA68C2"/>
    <w:rsid w:val="00AA792C"/>
    <w:rsid w:val="00AA7D5A"/>
    <w:rsid w:val="00AB0696"/>
    <w:rsid w:val="00AB0E87"/>
    <w:rsid w:val="00AB1C80"/>
    <w:rsid w:val="00AB2725"/>
    <w:rsid w:val="00AB29D4"/>
    <w:rsid w:val="00AB2F1E"/>
    <w:rsid w:val="00AB363E"/>
    <w:rsid w:val="00AB404C"/>
    <w:rsid w:val="00AB5B64"/>
    <w:rsid w:val="00AB67EE"/>
    <w:rsid w:val="00AB6A83"/>
    <w:rsid w:val="00AB6C18"/>
    <w:rsid w:val="00AB6D7B"/>
    <w:rsid w:val="00AB6EE3"/>
    <w:rsid w:val="00AB7164"/>
    <w:rsid w:val="00AB73D3"/>
    <w:rsid w:val="00AC03CB"/>
    <w:rsid w:val="00AC09C7"/>
    <w:rsid w:val="00AC1591"/>
    <w:rsid w:val="00AC387B"/>
    <w:rsid w:val="00AC3909"/>
    <w:rsid w:val="00AC451C"/>
    <w:rsid w:val="00AC4993"/>
    <w:rsid w:val="00AC505A"/>
    <w:rsid w:val="00AC6391"/>
    <w:rsid w:val="00AC6B0A"/>
    <w:rsid w:val="00AC6C0C"/>
    <w:rsid w:val="00AC789F"/>
    <w:rsid w:val="00AD07B1"/>
    <w:rsid w:val="00AD0CD7"/>
    <w:rsid w:val="00AD1EE8"/>
    <w:rsid w:val="00AD28B7"/>
    <w:rsid w:val="00AD3764"/>
    <w:rsid w:val="00AD40B1"/>
    <w:rsid w:val="00AD40C2"/>
    <w:rsid w:val="00AD4474"/>
    <w:rsid w:val="00AD44C0"/>
    <w:rsid w:val="00AD4618"/>
    <w:rsid w:val="00AD476D"/>
    <w:rsid w:val="00AD478C"/>
    <w:rsid w:val="00AD73C3"/>
    <w:rsid w:val="00AE17EC"/>
    <w:rsid w:val="00AE2368"/>
    <w:rsid w:val="00AE3683"/>
    <w:rsid w:val="00AE372B"/>
    <w:rsid w:val="00AE3ABC"/>
    <w:rsid w:val="00AE3FA0"/>
    <w:rsid w:val="00AE4188"/>
    <w:rsid w:val="00AE4254"/>
    <w:rsid w:val="00AE46C1"/>
    <w:rsid w:val="00AE56F3"/>
    <w:rsid w:val="00AE67D6"/>
    <w:rsid w:val="00AE6FE0"/>
    <w:rsid w:val="00AE735C"/>
    <w:rsid w:val="00AF04AE"/>
    <w:rsid w:val="00AF0996"/>
    <w:rsid w:val="00AF1928"/>
    <w:rsid w:val="00AF20C7"/>
    <w:rsid w:val="00AF240F"/>
    <w:rsid w:val="00AF2A21"/>
    <w:rsid w:val="00AF3067"/>
    <w:rsid w:val="00AF3B7D"/>
    <w:rsid w:val="00AF3D52"/>
    <w:rsid w:val="00AF3F3C"/>
    <w:rsid w:val="00AF5A4F"/>
    <w:rsid w:val="00AF5E9A"/>
    <w:rsid w:val="00AF684B"/>
    <w:rsid w:val="00AF7091"/>
    <w:rsid w:val="00AF7585"/>
    <w:rsid w:val="00AF7714"/>
    <w:rsid w:val="00AF783C"/>
    <w:rsid w:val="00B002DE"/>
    <w:rsid w:val="00B01760"/>
    <w:rsid w:val="00B01964"/>
    <w:rsid w:val="00B0251B"/>
    <w:rsid w:val="00B02A6A"/>
    <w:rsid w:val="00B02D4C"/>
    <w:rsid w:val="00B03601"/>
    <w:rsid w:val="00B03B0C"/>
    <w:rsid w:val="00B05C22"/>
    <w:rsid w:val="00B05EAB"/>
    <w:rsid w:val="00B05F62"/>
    <w:rsid w:val="00B068AC"/>
    <w:rsid w:val="00B06BB3"/>
    <w:rsid w:val="00B06E44"/>
    <w:rsid w:val="00B0789F"/>
    <w:rsid w:val="00B10518"/>
    <w:rsid w:val="00B112BA"/>
    <w:rsid w:val="00B119CC"/>
    <w:rsid w:val="00B11D1B"/>
    <w:rsid w:val="00B12566"/>
    <w:rsid w:val="00B12909"/>
    <w:rsid w:val="00B12D47"/>
    <w:rsid w:val="00B12EDC"/>
    <w:rsid w:val="00B131DE"/>
    <w:rsid w:val="00B13EC5"/>
    <w:rsid w:val="00B13F1C"/>
    <w:rsid w:val="00B1402F"/>
    <w:rsid w:val="00B142A0"/>
    <w:rsid w:val="00B143D8"/>
    <w:rsid w:val="00B14677"/>
    <w:rsid w:val="00B1519D"/>
    <w:rsid w:val="00B15ECF"/>
    <w:rsid w:val="00B16BE1"/>
    <w:rsid w:val="00B1731B"/>
    <w:rsid w:val="00B17A55"/>
    <w:rsid w:val="00B17B46"/>
    <w:rsid w:val="00B20289"/>
    <w:rsid w:val="00B20DAC"/>
    <w:rsid w:val="00B20E51"/>
    <w:rsid w:val="00B20EF1"/>
    <w:rsid w:val="00B221A8"/>
    <w:rsid w:val="00B228E5"/>
    <w:rsid w:val="00B23736"/>
    <w:rsid w:val="00B2408F"/>
    <w:rsid w:val="00B25435"/>
    <w:rsid w:val="00B26332"/>
    <w:rsid w:val="00B26687"/>
    <w:rsid w:val="00B270FF"/>
    <w:rsid w:val="00B27182"/>
    <w:rsid w:val="00B30BEB"/>
    <w:rsid w:val="00B31088"/>
    <w:rsid w:val="00B31A4A"/>
    <w:rsid w:val="00B31B4F"/>
    <w:rsid w:val="00B36747"/>
    <w:rsid w:val="00B37430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68B6"/>
    <w:rsid w:val="00B4755C"/>
    <w:rsid w:val="00B50A10"/>
    <w:rsid w:val="00B51485"/>
    <w:rsid w:val="00B51C26"/>
    <w:rsid w:val="00B51DF4"/>
    <w:rsid w:val="00B51F46"/>
    <w:rsid w:val="00B52D8F"/>
    <w:rsid w:val="00B530C1"/>
    <w:rsid w:val="00B53260"/>
    <w:rsid w:val="00B5328B"/>
    <w:rsid w:val="00B53D41"/>
    <w:rsid w:val="00B53F84"/>
    <w:rsid w:val="00B55C1A"/>
    <w:rsid w:val="00B567E9"/>
    <w:rsid w:val="00B569C7"/>
    <w:rsid w:val="00B574C4"/>
    <w:rsid w:val="00B57FE5"/>
    <w:rsid w:val="00B601CC"/>
    <w:rsid w:val="00B60897"/>
    <w:rsid w:val="00B60934"/>
    <w:rsid w:val="00B63182"/>
    <w:rsid w:val="00B64E55"/>
    <w:rsid w:val="00B656F1"/>
    <w:rsid w:val="00B65B02"/>
    <w:rsid w:val="00B664FF"/>
    <w:rsid w:val="00B66CFB"/>
    <w:rsid w:val="00B677AB"/>
    <w:rsid w:val="00B7081F"/>
    <w:rsid w:val="00B72080"/>
    <w:rsid w:val="00B725D8"/>
    <w:rsid w:val="00B72D56"/>
    <w:rsid w:val="00B74F4B"/>
    <w:rsid w:val="00B74FEC"/>
    <w:rsid w:val="00B75167"/>
    <w:rsid w:val="00B75860"/>
    <w:rsid w:val="00B7647C"/>
    <w:rsid w:val="00B76592"/>
    <w:rsid w:val="00B775FB"/>
    <w:rsid w:val="00B77856"/>
    <w:rsid w:val="00B805CF"/>
    <w:rsid w:val="00B80619"/>
    <w:rsid w:val="00B80CC0"/>
    <w:rsid w:val="00B80EC4"/>
    <w:rsid w:val="00B81043"/>
    <w:rsid w:val="00B81874"/>
    <w:rsid w:val="00B82207"/>
    <w:rsid w:val="00B828B6"/>
    <w:rsid w:val="00B83CED"/>
    <w:rsid w:val="00B84F8A"/>
    <w:rsid w:val="00B8538F"/>
    <w:rsid w:val="00B8571E"/>
    <w:rsid w:val="00B858A7"/>
    <w:rsid w:val="00B85A7E"/>
    <w:rsid w:val="00B85CB0"/>
    <w:rsid w:val="00B85DA1"/>
    <w:rsid w:val="00B86D67"/>
    <w:rsid w:val="00B86FFF"/>
    <w:rsid w:val="00B90EB8"/>
    <w:rsid w:val="00B9192D"/>
    <w:rsid w:val="00B91AA1"/>
    <w:rsid w:val="00B92A3D"/>
    <w:rsid w:val="00B92CAE"/>
    <w:rsid w:val="00B936E6"/>
    <w:rsid w:val="00B9386A"/>
    <w:rsid w:val="00B942A2"/>
    <w:rsid w:val="00B94682"/>
    <w:rsid w:val="00B954B0"/>
    <w:rsid w:val="00B959E9"/>
    <w:rsid w:val="00B95A05"/>
    <w:rsid w:val="00B95B4D"/>
    <w:rsid w:val="00B95BBF"/>
    <w:rsid w:val="00B95CD7"/>
    <w:rsid w:val="00B970B8"/>
    <w:rsid w:val="00B97195"/>
    <w:rsid w:val="00BA0BD0"/>
    <w:rsid w:val="00BA18B6"/>
    <w:rsid w:val="00BA2095"/>
    <w:rsid w:val="00BA2420"/>
    <w:rsid w:val="00BA2CC3"/>
    <w:rsid w:val="00BA2FAB"/>
    <w:rsid w:val="00BA305F"/>
    <w:rsid w:val="00BA316A"/>
    <w:rsid w:val="00BA3559"/>
    <w:rsid w:val="00BA3572"/>
    <w:rsid w:val="00BA37BC"/>
    <w:rsid w:val="00BA40FD"/>
    <w:rsid w:val="00BA52E7"/>
    <w:rsid w:val="00BA59F6"/>
    <w:rsid w:val="00BA6D86"/>
    <w:rsid w:val="00BB0652"/>
    <w:rsid w:val="00BB0885"/>
    <w:rsid w:val="00BB1ABD"/>
    <w:rsid w:val="00BB2D3B"/>
    <w:rsid w:val="00BB3112"/>
    <w:rsid w:val="00BB44A7"/>
    <w:rsid w:val="00BB455C"/>
    <w:rsid w:val="00BB464A"/>
    <w:rsid w:val="00BB4791"/>
    <w:rsid w:val="00BB6277"/>
    <w:rsid w:val="00BB6539"/>
    <w:rsid w:val="00BB7292"/>
    <w:rsid w:val="00BB7C1F"/>
    <w:rsid w:val="00BC09BD"/>
    <w:rsid w:val="00BC0A71"/>
    <w:rsid w:val="00BC1EBC"/>
    <w:rsid w:val="00BC663F"/>
    <w:rsid w:val="00BC787C"/>
    <w:rsid w:val="00BC7B12"/>
    <w:rsid w:val="00BD016F"/>
    <w:rsid w:val="00BD0BC8"/>
    <w:rsid w:val="00BD0CCB"/>
    <w:rsid w:val="00BD11BD"/>
    <w:rsid w:val="00BD2646"/>
    <w:rsid w:val="00BD7614"/>
    <w:rsid w:val="00BE050E"/>
    <w:rsid w:val="00BE0BC5"/>
    <w:rsid w:val="00BE1E69"/>
    <w:rsid w:val="00BE215B"/>
    <w:rsid w:val="00BE2648"/>
    <w:rsid w:val="00BE4FC8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44FA"/>
    <w:rsid w:val="00BF47DA"/>
    <w:rsid w:val="00BF48FA"/>
    <w:rsid w:val="00BF4CA1"/>
    <w:rsid w:val="00BF4D05"/>
    <w:rsid w:val="00BF4F9C"/>
    <w:rsid w:val="00BF6198"/>
    <w:rsid w:val="00BF61CA"/>
    <w:rsid w:val="00BF6EE7"/>
    <w:rsid w:val="00BF76CC"/>
    <w:rsid w:val="00C00C5E"/>
    <w:rsid w:val="00C010FF"/>
    <w:rsid w:val="00C01B89"/>
    <w:rsid w:val="00C01C52"/>
    <w:rsid w:val="00C021BA"/>
    <w:rsid w:val="00C029AE"/>
    <w:rsid w:val="00C02DDE"/>
    <w:rsid w:val="00C03A19"/>
    <w:rsid w:val="00C03F45"/>
    <w:rsid w:val="00C0551D"/>
    <w:rsid w:val="00C05AD2"/>
    <w:rsid w:val="00C06008"/>
    <w:rsid w:val="00C068BB"/>
    <w:rsid w:val="00C10CC8"/>
    <w:rsid w:val="00C11D83"/>
    <w:rsid w:val="00C13D4E"/>
    <w:rsid w:val="00C14117"/>
    <w:rsid w:val="00C142C7"/>
    <w:rsid w:val="00C142D6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06EF"/>
    <w:rsid w:val="00C2150C"/>
    <w:rsid w:val="00C219AE"/>
    <w:rsid w:val="00C23745"/>
    <w:rsid w:val="00C23B66"/>
    <w:rsid w:val="00C23C64"/>
    <w:rsid w:val="00C23EA7"/>
    <w:rsid w:val="00C244E8"/>
    <w:rsid w:val="00C24592"/>
    <w:rsid w:val="00C24EE1"/>
    <w:rsid w:val="00C254BF"/>
    <w:rsid w:val="00C257AE"/>
    <w:rsid w:val="00C25EE3"/>
    <w:rsid w:val="00C26115"/>
    <w:rsid w:val="00C27828"/>
    <w:rsid w:val="00C30B19"/>
    <w:rsid w:val="00C31360"/>
    <w:rsid w:val="00C31B2E"/>
    <w:rsid w:val="00C31B9E"/>
    <w:rsid w:val="00C32297"/>
    <w:rsid w:val="00C32659"/>
    <w:rsid w:val="00C32781"/>
    <w:rsid w:val="00C329D5"/>
    <w:rsid w:val="00C32AC2"/>
    <w:rsid w:val="00C334E0"/>
    <w:rsid w:val="00C34FA8"/>
    <w:rsid w:val="00C35352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5FC2"/>
    <w:rsid w:val="00C46186"/>
    <w:rsid w:val="00C4639C"/>
    <w:rsid w:val="00C4664C"/>
    <w:rsid w:val="00C46CE2"/>
    <w:rsid w:val="00C4710F"/>
    <w:rsid w:val="00C471AC"/>
    <w:rsid w:val="00C4731C"/>
    <w:rsid w:val="00C501BC"/>
    <w:rsid w:val="00C50756"/>
    <w:rsid w:val="00C50FBB"/>
    <w:rsid w:val="00C519E5"/>
    <w:rsid w:val="00C51A3D"/>
    <w:rsid w:val="00C51D5B"/>
    <w:rsid w:val="00C51E67"/>
    <w:rsid w:val="00C52771"/>
    <w:rsid w:val="00C53FEC"/>
    <w:rsid w:val="00C548D0"/>
    <w:rsid w:val="00C54F64"/>
    <w:rsid w:val="00C552BB"/>
    <w:rsid w:val="00C560D4"/>
    <w:rsid w:val="00C5678B"/>
    <w:rsid w:val="00C568CD"/>
    <w:rsid w:val="00C5692C"/>
    <w:rsid w:val="00C57414"/>
    <w:rsid w:val="00C57EA3"/>
    <w:rsid w:val="00C6037E"/>
    <w:rsid w:val="00C62198"/>
    <w:rsid w:val="00C628F0"/>
    <w:rsid w:val="00C629A9"/>
    <w:rsid w:val="00C630E3"/>
    <w:rsid w:val="00C63174"/>
    <w:rsid w:val="00C63313"/>
    <w:rsid w:val="00C633F3"/>
    <w:rsid w:val="00C63B42"/>
    <w:rsid w:val="00C63F65"/>
    <w:rsid w:val="00C64601"/>
    <w:rsid w:val="00C648AB"/>
    <w:rsid w:val="00C648AD"/>
    <w:rsid w:val="00C65299"/>
    <w:rsid w:val="00C65360"/>
    <w:rsid w:val="00C6644B"/>
    <w:rsid w:val="00C664CB"/>
    <w:rsid w:val="00C66C36"/>
    <w:rsid w:val="00C66C58"/>
    <w:rsid w:val="00C66E7D"/>
    <w:rsid w:val="00C67291"/>
    <w:rsid w:val="00C6750B"/>
    <w:rsid w:val="00C676C5"/>
    <w:rsid w:val="00C67E0E"/>
    <w:rsid w:val="00C7263B"/>
    <w:rsid w:val="00C73167"/>
    <w:rsid w:val="00C73211"/>
    <w:rsid w:val="00C7341C"/>
    <w:rsid w:val="00C73A02"/>
    <w:rsid w:val="00C73E04"/>
    <w:rsid w:val="00C754E2"/>
    <w:rsid w:val="00C757B1"/>
    <w:rsid w:val="00C75A3A"/>
    <w:rsid w:val="00C75E5E"/>
    <w:rsid w:val="00C7611D"/>
    <w:rsid w:val="00C76247"/>
    <w:rsid w:val="00C76F14"/>
    <w:rsid w:val="00C807B1"/>
    <w:rsid w:val="00C8167E"/>
    <w:rsid w:val="00C81B94"/>
    <w:rsid w:val="00C8395E"/>
    <w:rsid w:val="00C83C6C"/>
    <w:rsid w:val="00C83CC3"/>
    <w:rsid w:val="00C84848"/>
    <w:rsid w:val="00C85042"/>
    <w:rsid w:val="00C85043"/>
    <w:rsid w:val="00C852A1"/>
    <w:rsid w:val="00C85862"/>
    <w:rsid w:val="00C85AF1"/>
    <w:rsid w:val="00C85E0F"/>
    <w:rsid w:val="00C86882"/>
    <w:rsid w:val="00C86D90"/>
    <w:rsid w:val="00C87687"/>
    <w:rsid w:val="00C90246"/>
    <w:rsid w:val="00C91B96"/>
    <w:rsid w:val="00C92463"/>
    <w:rsid w:val="00C925C5"/>
    <w:rsid w:val="00C92CC7"/>
    <w:rsid w:val="00C93044"/>
    <w:rsid w:val="00C939BD"/>
    <w:rsid w:val="00C93CF6"/>
    <w:rsid w:val="00C946B4"/>
    <w:rsid w:val="00C952D9"/>
    <w:rsid w:val="00C95D92"/>
    <w:rsid w:val="00C96574"/>
    <w:rsid w:val="00C96718"/>
    <w:rsid w:val="00C96E4F"/>
    <w:rsid w:val="00CA03A8"/>
    <w:rsid w:val="00CA05B8"/>
    <w:rsid w:val="00CA0900"/>
    <w:rsid w:val="00CA0E6D"/>
    <w:rsid w:val="00CA0F05"/>
    <w:rsid w:val="00CA2AFB"/>
    <w:rsid w:val="00CA3724"/>
    <w:rsid w:val="00CA3794"/>
    <w:rsid w:val="00CA3EBC"/>
    <w:rsid w:val="00CA42A4"/>
    <w:rsid w:val="00CA46E0"/>
    <w:rsid w:val="00CA5509"/>
    <w:rsid w:val="00CA5C5B"/>
    <w:rsid w:val="00CA622D"/>
    <w:rsid w:val="00CA681B"/>
    <w:rsid w:val="00CA6878"/>
    <w:rsid w:val="00CA6A86"/>
    <w:rsid w:val="00CA6B57"/>
    <w:rsid w:val="00CA6EEC"/>
    <w:rsid w:val="00CA7B8F"/>
    <w:rsid w:val="00CB017E"/>
    <w:rsid w:val="00CB1247"/>
    <w:rsid w:val="00CB1A93"/>
    <w:rsid w:val="00CB1ED5"/>
    <w:rsid w:val="00CB20FC"/>
    <w:rsid w:val="00CB2291"/>
    <w:rsid w:val="00CB233B"/>
    <w:rsid w:val="00CB2BDE"/>
    <w:rsid w:val="00CB3222"/>
    <w:rsid w:val="00CB3843"/>
    <w:rsid w:val="00CB48B0"/>
    <w:rsid w:val="00CB4F1F"/>
    <w:rsid w:val="00CB6A1F"/>
    <w:rsid w:val="00CB6C6B"/>
    <w:rsid w:val="00CC054F"/>
    <w:rsid w:val="00CC0AD2"/>
    <w:rsid w:val="00CC32C4"/>
    <w:rsid w:val="00CC4B3A"/>
    <w:rsid w:val="00CC5131"/>
    <w:rsid w:val="00CC53D7"/>
    <w:rsid w:val="00CC6168"/>
    <w:rsid w:val="00CC68AB"/>
    <w:rsid w:val="00CC7AA6"/>
    <w:rsid w:val="00CC7C7D"/>
    <w:rsid w:val="00CC7D58"/>
    <w:rsid w:val="00CC7F9C"/>
    <w:rsid w:val="00CD5CAE"/>
    <w:rsid w:val="00CD6984"/>
    <w:rsid w:val="00CD7226"/>
    <w:rsid w:val="00CE03EE"/>
    <w:rsid w:val="00CE10D7"/>
    <w:rsid w:val="00CE1561"/>
    <w:rsid w:val="00CE18A5"/>
    <w:rsid w:val="00CE1D27"/>
    <w:rsid w:val="00CE1E84"/>
    <w:rsid w:val="00CE1F5B"/>
    <w:rsid w:val="00CE262A"/>
    <w:rsid w:val="00CE2C5A"/>
    <w:rsid w:val="00CE3396"/>
    <w:rsid w:val="00CE3F33"/>
    <w:rsid w:val="00CE44EF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10FC"/>
    <w:rsid w:val="00CF1A9E"/>
    <w:rsid w:val="00CF1ACB"/>
    <w:rsid w:val="00CF1CE7"/>
    <w:rsid w:val="00CF26D1"/>
    <w:rsid w:val="00CF2F4E"/>
    <w:rsid w:val="00CF35E9"/>
    <w:rsid w:val="00CF49BE"/>
    <w:rsid w:val="00CF5ACC"/>
    <w:rsid w:val="00CF5B37"/>
    <w:rsid w:val="00CF67F3"/>
    <w:rsid w:val="00CF78C8"/>
    <w:rsid w:val="00CF7B5F"/>
    <w:rsid w:val="00D002FD"/>
    <w:rsid w:val="00D01268"/>
    <w:rsid w:val="00D02B9C"/>
    <w:rsid w:val="00D0415B"/>
    <w:rsid w:val="00D04714"/>
    <w:rsid w:val="00D05561"/>
    <w:rsid w:val="00D055EA"/>
    <w:rsid w:val="00D078E7"/>
    <w:rsid w:val="00D105D4"/>
    <w:rsid w:val="00D11568"/>
    <w:rsid w:val="00D118F1"/>
    <w:rsid w:val="00D11B96"/>
    <w:rsid w:val="00D11E7C"/>
    <w:rsid w:val="00D125AF"/>
    <w:rsid w:val="00D1261F"/>
    <w:rsid w:val="00D12B64"/>
    <w:rsid w:val="00D1358A"/>
    <w:rsid w:val="00D135A6"/>
    <w:rsid w:val="00D13A16"/>
    <w:rsid w:val="00D14294"/>
    <w:rsid w:val="00D14A7B"/>
    <w:rsid w:val="00D14D03"/>
    <w:rsid w:val="00D15D37"/>
    <w:rsid w:val="00D164F5"/>
    <w:rsid w:val="00D2134A"/>
    <w:rsid w:val="00D2209D"/>
    <w:rsid w:val="00D2368C"/>
    <w:rsid w:val="00D238B8"/>
    <w:rsid w:val="00D23E68"/>
    <w:rsid w:val="00D24996"/>
    <w:rsid w:val="00D267E2"/>
    <w:rsid w:val="00D2742D"/>
    <w:rsid w:val="00D300EE"/>
    <w:rsid w:val="00D31BB4"/>
    <w:rsid w:val="00D32773"/>
    <w:rsid w:val="00D33FA2"/>
    <w:rsid w:val="00D341B2"/>
    <w:rsid w:val="00D34518"/>
    <w:rsid w:val="00D347BC"/>
    <w:rsid w:val="00D35DF1"/>
    <w:rsid w:val="00D35E72"/>
    <w:rsid w:val="00D36761"/>
    <w:rsid w:val="00D37D6B"/>
    <w:rsid w:val="00D37EB5"/>
    <w:rsid w:val="00D402E0"/>
    <w:rsid w:val="00D4084D"/>
    <w:rsid w:val="00D409FB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647"/>
    <w:rsid w:val="00D51A9E"/>
    <w:rsid w:val="00D51C30"/>
    <w:rsid w:val="00D524D6"/>
    <w:rsid w:val="00D52DE9"/>
    <w:rsid w:val="00D52E56"/>
    <w:rsid w:val="00D53380"/>
    <w:rsid w:val="00D53B07"/>
    <w:rsid w:val="00D54286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40CC"/>
    <w:rsid w:val="00D64B79"/>
    <w:rsid w:val="00D64E60"/>
    <w:rsid w:val="00D66ADE"/>
    <w:rsid w:val="00D66F0E"/>
    <w:rsid w:val="00D66F82"/>
    <w:rsid w:val="00D70D62"/>
    <w:rsid w:val="00D70F8B"/>
    <w:rsid w:val="00D70FD0"/>
    <w:rsid w:val="00D7140D"/>
    <w:rsid w:val="00D71E75"/>
    <w:rsid w:val="00D723FF"/>
    <w:rsid w:val="00D727EF"/>
    <w:rsid w:val="00D72ADA"/>
    <w:rsid w:val="00D72C81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809D1"/>
    <w:rsid w:val="00D80B83"/>
    <w:rsid w:val="00D81FC5"/>
    <w:rsid w:val="00D82540"/>
    <w:rsid w:val="00D82A21"/>
    <w:rsid w:val="00D83B86"/>
    <w:rsid w:val="00D83F9F"/>
    <w:rsid w:val="00D8400B"/>
    <w:rsid w:val="00D84241"/>
    <w:rsid w:val="00D84C12"/>
    <w:rsid w:val="00D8573B"/>
    <w:rsid w:val="00D8769A"/>
    <w:rsid w:val="00D9003A"/>
    <w:rsid w:val="00D90096"/>
    <w:rsid w:val="00D900F8"/>
    <w:rsid w:val="00D90C69"/>
    <w:rsid w:val="00D912E5"/>
    <w:rsid w:val="00D91509"/>
    <w:rsid w:val="00D918DC"/>
    <w:rsid w:val="00D91CF5"/>
    <w:rsid w:val="00D927AE"/>
    <w:rsid w:val="00D92CFE"/>
    <w:rsid w:val="00D92D9E"/>
    <w:rsid w:val="00D93680"/>
    <w:rsid w:val="00D941D7"/>
    <w:rsid w:val="00D95E54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2D32"/>
    <w:rsid w:val="00DA38C3"/>
    <w:rsid w:val="00DA3CFA"/>
    <w:rsid w:val="00DA3FFF"/>
    <w:rsid w:val="00DA46DD"/>
    <w:rsid w:val="00DA4B69"/>
    <w:rsid w:val="00DA4CCC"/>
    <w:rsid w:val="00DA5CD3"/>
    <w:rsid w:val="00DA5EA6"/>
    <w:rsid w:val="00DA6295"/>
    <w:rsid w:val="00DA7696"/>
    <w:rsid w:val="00DB0EF8"/>
    <w:rsid w:val="00DB1133"/>
    <w:rsid w:val="00DB1760"/>
    <w:rsid w:val="00DB1A52"/>
    <w:rsid w:val="00DB1FED"/>
    <w:rsid w:val="00DB3055"/>
    <w:rsid w:val="00DB33CB"/>
    <w:rsid w:val="00DB3D6B"/>
    <w:rsid w:val="00DB4F11"/>
    <w:rsid w:val="00DB5606"/>
    <w:rsid w:val="00DB7295"/>
    <w:rsid w:val="00DB72BC"/>
    <w:rsid w:val="00DB7417"/>
    <w:rsid w:val="00DC09F5"/>
    <w:rsid w:val="00DC0BA9"/>
    <w:rsid w:val="00DC1005"/>
    <w:rsid w:val="00DC1DC8"/>
    <w:rsid w:val="00DC2144"/>
    <w:rsid w:val="00DC30D8"/>
    <w:rsid w:val="00DC45C2"/>
    <w:rsid w:val="00DC483E"/>
    <w:rsid w:val="00DC6966"/>
    <w:rsid w:val="00DD0122"/>
    <w:rsid w:val="00DD04F3"/>
    <w:rsid w:val="00DD1974"/>
    <w:rsid w:val="00DD1C1B"/>
    <w:rsid w:val="00DD2186"/>
    <w:rsid w:val="00DD48C4"/>
    <w:rsid w:val="00DD502B"/>
    <w:rsid w:val="00DD509A"/>
    <w:rsid w:val="00DD5207"/>
    <w:rsid w:val="00DD56EC"/>
    <w:rsid w:val="00DD5C1F"/>
    <w:rsid w:val="00DD70FC"/>
    <w:rsid w:val="00DD7338"/>
    <w:rsid w:val="00DD73B0"/>
    <w:rsid w:val="00DD7518"/>
    <w:rsid w:val="00DD7CE3"/>
    <w:rsid w:val="00DD7CE5"/>
    <w:rsid w:val="00DE024A"/>
    <w:rsid w:val="00DE2592"/>
    <w:rsid w:val="00DE26C1"/>
    <w:rsid w:val="00DE2AF5"/>
    <w:rsid w:val="00DE36FC"/>
    <w:rsid w:val="00DE3EBE"/>
    <w:rsid w:val="00DE4A69"/>
    <w:rsid w:val="00DE52A1"/>
    <w:rsid w:val="00DE5BC2"/>
    <w:rsid w:val="00DE6A06"/>
    <w:rsid w:val="00DE6E04"/>
    <w:rsid w:val="00DE736C"/>
    <w:rsid w:val="00DE78FE"/>
    <w:rsid w:val="00DF04E0"/>
    <w:rsid w:val="00DF08D1"/>
    <w:rsid w:val="00DF0DB7"/>
    <w:rsid w:val="00DF2DBE"/>
    <w:rsid w:val="00DF356C"/>
    <w:rsid w:val="00DF3639"/>
    <w:rsid w:val="00DF4091"/>
    <w:rsid w:val="00DF4317"/>
    <w:rsid w:val="00DF4559"/>
    <w:rsid w:val="00DF504B"/>
    <w:rsid w:val="00DF6521"/>
    <w:rsid w:val="00DF66D9"/>
    <w:rsid w:val="00DF7394"/>
    <w:rsid w:val="00DF751F"/>
    <w:rsid w:val="00DF7A92"/>
    <w:rsid w:val="00E00000"/>
    <w:rsid w:val="00E00A34"/>
    <w:rsid w:val="00E00C83"/>
    <w:rsid w:val="00E00DB2"/>
    <w:rsid w:val="00E00F24"/>
    <w:rsid w:val="00E014D6"/>
    <w:rsid w:val="00E0268B"/>
    <w:rsid w:val="00E04752"/>
    <w:rsid w:val="00E04AF6"/>
    <w:rsid w:val="00E06DD1"/>
    <w:rsid w:val="00E07F9F"/>
    <w:rsid w:val="00E10773"/>
    <w:rsid w:val="00E113DD"/>
    <w:rsid w:val="00E11D70"/>
    <w:rsid w:val="00E12356"/>
    <w:rsid w:val="00E13576"/>
    <w:rsid w:val="00E14144"/>
    <w:rsid w:val="00E143AB"/>
    <w:rsid w:val="00E1553C"/>
    <w:rsid w:val="00E15A5C"/>
    <w:rsid w:val="00E15B97"/>
    <w:rsid w:val="00E15C84"/>
    <w:rsid w:val="00E16050"/>
    <w:rsid w:val="00E16A86"/>
    <w:rsid w:val="00E1745D"/>
    <w:rsid w:val="00E20198"/>
    <w:rsid w:val="00E20671"/>
    <w:rsid w:val="00E2082E"/>
    <w:rsid w:val="00E209A7"/>
    <w:rsid w:val="00E220C2"/>
    <w:rsid w:val="00E227B3"/>
    <w:rsid w:val="00E25A91"/>
    <w:rsid w:val="00E25B79"/>
    <w:rsid w:val="00E25DEB"/>
    <w:rsid w:val="00E25EE8"/>
    <w:rsid w:val="00E26B5C"/>
    <w:rsid w:val="00E26DFC"/>
    <w:rsid w:val="00E278DD"/>
    <w:rsid w:val="00E27D60"/>
    <w:rsid w:val="00E30BE0"/>
    <w:rsid w:val="00E3127C"/>
    <w:rsid w:val="00E31CE4"/>
    <w:rsid w:val="00E31E0F"/>
    <w:rsid w:val="00E31EDA"/>
    <w:rsid w:val="00E323DE"/>
    <w:rsid w:val="00E332BB"/>
    <w:rsid w:val="00E336B9"/>
    <w:rsid w:val="00E341C9"/>
    <w:rsid w:val="00E35ADC"/>
    <w:rsid w:val="00E35C94"/>
    <w:rsid w:val="00E35FB7"/>
    <w:rsid w:val="00E361DB"/>
    <w:rsid w:val="00E363A5"/>
    <w:rsid w:val="00E3679F"/>
    <w:rsid w:val="00E37AC4"/>
    <w:rsid w:val="00E41106"/>
    <w:rsid w:val="00E4158E"/>
    <w:rsid w:val="00E41BA6"/>
    <w:rsid w:val="00E42E82"/>
    <w:rsid w:val="00E43302"/>
    <w:rsid w:val="00E437D1"/>
    <w:rsid w:val="00E4386E"/>
    <w:rsid w:val="00E44045"/>
    <w:rsid w:val="00E4497A"/>
    <w:rsid w:val="00E4530D"/>
    <w:rsid w:val="00E45A8D"/>
    <w:rsid w:val="00E45D9B"/>
    <w:rsid w:val="00E45E00"/>
    <w:rsid w:val="00E46070"/>
    <w:rsid w:val="00E46749"/>
    <w:rsid w:val="00E46A2B"/>
    <w:rsid w:val="00E47782"/>
    <w:rsid w:val="00E50FAC"/>
    <w:rsid w:val="00E51D80"/>
    <w:rsid w:val="00E53D4F"/>
    <w:rsid w:val="00E5588B"/>
    <w:rsid w:val="00E56F3B"/>
    <w:rsid w:val="00E57591"/>
    <w:rsid w:val="00E60CD6"/>
    <w:rsid w:val="00E615E0"/>
    <w:rsid w:val="00E61742"/>
    <w:rsid w:val="00E63487"/>
    <w:rsid w:val="00E64831"/>
    <w:rsid w:val="00E648A2"/>
    <w:rsid w:val="00E64F8D"/>
    <w:rsid w:val="00E66531"/>
    <w:rsid w:val="00E67B04"/>
    <w:rsid w:val="00E67B89"/>
    <w:rsid w:val="00E7188A"/>
    <w:rsid w:val="00E71ECC"/>
    <w:rsid w:val="00E73D07"/>
    <w:rsid w:val="00E7479F"/>
    <w:rsid w:val="00E75A7B"/>
    <w:rsid w:val="00E761FD"/>
    <w:rsid w:val="00E76331"/>
    <w:rsid w:val="00E80162"/>
    <w:rsid w:val="00E8068B"/>
    <w:rsid w:val="00E80B10"/>
    <w:rsid w:val="00E80C3D"/>
    <w:rsid w:val="00E80EBC"/>
    <w:rsid w:val="00E81357"/>
    <w:rsid w:val="00E83025"/>
    <w:rsid w:val="00E83537"/>
    <w:rsid w:val="00E836A8"/>
    <w:rsid w:val="00E83CEC"/>
    <w:rsid w:val="00E843AB"/>
    <w:rsid w:val="00E8445F"/>
    <w:rsid w:val="00E84645"/>
    <w:rsid w:val="00E84A05"/>
    <w:rsid w:val="00E84C7F"/>
    <w:rsid w:val="00E8598B"/>
    <w:rsid w:val="00E8632E"/>
    <w:rsid w:val="00E86708"/>
    <w:rsid w:val="00E86C11"/>
    <w:rsid w:val="00E9038B"/>
    <w:rsid w:val="00E9157F"/>
    <w:rsid w:val="00E91BAA"/>
    <w:rsid w:val="00E92F1A"/>
    <w:rsid w:val="00E9427C"/>
    <w:rsid w:val="00E94E48"/>
    <w:rsid w:val="00E96119"/>
    <w:rsid w:val="00E97110"/>
    <w:rsid w:val="00E97D2F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6719"/>
    <w:rsid w:val="00EA6858"/>
    <w:rsid w:val="00EA7143"/>
    <w:rsid w:val="00EA7718"/>
    <w:rsid w:val="00EB0311"/>
    <w:rsid w:val="00EB1089"/>
    <w:rsid w:val="00EB1540"/>
    <w:rsid w:val="00EB2DF8"/>
    <w:rsid w:val="00EB321A"/>
    <w:rsid w:val="00EB3CC6"/>
    <w:rsid w:val="00EB4EDF"/>
    <w:rsid w:val="00EB5048"/>
    <w:rsid w:val="00EB5549"/>
    <w:rsid w:val="00EB59EA"/>
    <w:rsid w:val="00EB67CD"/>
    <w:rsid w:val="00EC04B9"/>
    <w:rsid w:val="00EC0D7B"/>
    <w:rsid w:val="00EC11EA"/>
    <w:rsid w:val="00EC2023"/>
    <w:rsid w:val="00EC20DD"/>
    <w:rsid w:val="00EC2119"/>
    <w:rsid w:val="00EC23C2"/>
    <w:rsid w:val="00EC24DB"/>
    <w:rsid w:val="00EC256E"/>
    <w:rsid w:val="00EC312B"/>
    <w:rsid w:val="00EC4381"/>
    <w:rsid w:val="00EC56FE"/>
    <w:rsid w:val="00EC581C"/>
    <w:rsid w:val="00EC5AD6"/>
    <w:rsid w:val="00EC74BE"/>
    <w:rsid w:val="00EC7FFE"/>
    <w:rsid w:val="00ED0FEA"/>
    <w:rsid w:val="00ED1442"/>
    <w:rsid w:val="00ED2A55"/>
    <w:rsid w:val="00ED2B67"/>
    <w:rsid w:val="00ED401A"/>
    <w:rsid w:val="00ED4036"/>
    <w:rsid w:val="00ED518C"/>
    <w:rsid w:val="00ED5ABA"/>
    <w:rsid w:val="00ED5B2D"/>
    <w:rsid w:val="00ED5B56"/>
    <w:rsid w:val="00ED72CB"/>
    <w:rsid w:val="00EE0958"/>
    <w:rsid w:val="00EE1D50"/>
    <w:rsid w:val="00EE1EE9"/>
    <w:rsid w:val="00EE2CB4"/>
    <w:rsid w:val="00EE2DCA"/>
    <w:rsid w:val="00EE34D5"/>
    <w:rsid w:val="00EE477F"/>
    <w:rsid w:val="00EE562E"/>
    <w:rsid w:val="00EE587A"/>
    <w:rsid w:val="00EE6288"/>
    <w:rsid w:val="00EE6660"/>
    <w:rsid w:val="00EE6AEB"/>
    <w:rsid w:val="00EE6D4C"/>
    <w:rsid w:val="00EE72FA"/>
    <w:rsid w:val="00EE7E44"/>
    <w:rsid w:val="00EF1085"/>
    <w:rsid w:val="00EF2959"/>
    <w:rsid w:val="00EF318E"/>
    <w:rsid w:val="00EF3401"/>
    <w:rsid w:val="00EF42B6"/>
    <w:rsid w:val="00EF4A71"/>
    <w:rsid w:val="00EF4DC6"/>
    <w:rsid w:val="00EF54A1"/>
    <w:rsid w:val="00EF56AA"/>
    <w:rsid w:val="00EF6411"/>
    <w:rsid w:val="00EF6739"/>
    <w:rsid w:val="00EF6A46"/>
    <w:rsid w:val="00EF7B66"/>
    <w:rsid w:val="00EF7DA3"/>
    <w:rsid w:val="00F00414"/>
    <w:rsid w:val="00F00AC4"/>
    <w:rsid w:val="00F0171B"/>
    <w:rsid w:val="00F017AC"/>
    <w:rsid w:val="00F01A3D"/>
    <w:rsid w:val="00F026D6"/>
    <w:rsid w:val="00F029E6"/>
    <w:rsid w:val="00F038EE"/>
    <w:rsid w:val="00F04D7F"/>
    <w:rsid w:val="00F05B4F"/>
    <w:rsid w:val="00F065AA"/>
    <w:rsid w:val="00F07206"/>
    <w:rsid w:val="00F074E7"/>
    <w:rsid w:val="00F07588"/>
    <w:rsid w:val="00F10AB9"/>
    <w:rsid w:val="00F13A1E"/>
    <w:rsid w:val="00F13C24"/>
    <w:rsid w:val="00F13FA9"/>
    <w:rsid w:val="00F14219"/>
    <w:rsid w:val="00F155A7"/>
    <w:rsid w:val="00F15D85"/>
    <w:rsid w:val="00F162A5"/>
    <w:rsid w:val="00F16E6E"/>
    <w:rsid w:val="00F172E2"/>
    <w:rsid w:val="00F17688"/>
    <w:rsid w:val="00F17B98"/>
    <w:rsid w:val="00F20C4C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B11"/>
    <w:rsid w:val="00F23D35"/>
    <w:rsid w:val="00F23D39"/>
    <w:rsid w:val="00F23D53"/>
    <w:rsid w:val="00F2434B"/>
    <w:rsid w:val="00F25C99"/>
    <w:rsid w:val="00F26831"/>
    <w:rsid w:val="00F26B68"/>
    <w:rsid w:val="00F27632"/>
    <w:rsid w:val="00F31581"/>
    <w:rsid w:val="00F33BB3"/>
    <w:rsid w:val="00F33C7C"/>
    <w:rsid w:val="00F34A7F"/>
    <w:rsid w:val="00F34C03"/>
    <w:rsid w:val="00F3514D"/>
    <w:rsid w:val="00F36B0F"/>
    <w:rsid w:val="00F36BD1"/>
    <w:rsid w:val="00F37CA7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891"/>
    <w:rsid w:val="00F438F8"/>
    <w:rsid w:val="00F43B96"/>
    <w:rsid w:val="00F44337"/>
    <w:rsid w:val="00F44F3F"/>
    <w:rsid w:val="00F4561E"/>
    <w:rsid w:val="00F4563B"/>
    <w:rsid w:val="00F4569D"/>
    <w:rsid w:val="00F4590E"/>
    <w:rsid w:val="00F4626D"/>
    <w:rsid w:val="00F46AB8"/>
    <w:rsid w:val="00F46F62"/>
    <w:rsid w:val="00F47135"/>
    <w:rsid w:val="00F47BC3"/>
    <w:rsid w:val="00F505E9"/>
    <w:rsid w:val="00F508A2"/>
    <w:rsid w:val="00F50C5E"/>
    <w:rsid w:val="00F51C8B"/>
    <w:rsid w:val="00F521D5"/>
    <w:rsid w:val="00F521FA"/>
    <w:rsid w:val="00F52884"/>
    <w:rsid w:val="00F53569"/>
    <w:rsid w:val="00F54095"/>
    <w:rsid w:val="00F547C8"/>
    <w:rsid w:val="00F54ADD"/>
    <w:rsid w:val="00F55748"/>
    <w:rsid w:val="00F5634D"/>
    <w:rsid w:val="00F61233"/>
    <w:rsid w:val="00F61441"/>
    <w:rsid w:val="00F6147E"/>
    <w:rsid w:val="00F6171E"/>
    <w:rsid w:val="00F61E04"/>
    <w:rsid w:val="00F6268E"/>
    <w:rsid w:val="00F62827"/>
    <w:rsid w:val="00F62A29"/>
    <w:rsid w:val="00F62DA1"/>
    <w:rsid w:val="00F63D76"/>
    <w:rsid w:val="00F64083"/>
    <w:rsid w:val="00F64CF7"/>
    <w:rsid w:val="00F6533F"/>
    <w:rsid w:val="00F65704"/>
    <w:rsid w:val="00F65995"/>
    <w:rsid w:val="00F668D2"/>
    <w:rsid w:val="00F677C2"/>
    <w:rsid w:val="00F67BCD"/>
    <w:rsid w:val="00F7004A"/>
    <w:rsid w:val="00F70466"/>
    <w:rsid w:val="00F713CC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9DF"/>
    <w:rsid w:val="00F75E6F"/>
    <w:rsid w:val="00F763E8"/>
    <w:rsid w:val="00F77202"/>
    <w:rsid w:val="00F815FB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D2D"/>
    <w:rsid w:val="00F8630A"/>
    <w:rsid w:val="00F86D40"/>
    <w:rsid w:val="00F86FF6"/>
    <w:rsid w:val="00F901AF"/>
    <w:rsid w:val="00F9096F"/>
    <w:rsid w:val="00F90F04"/>
    <w:rsid w:val="00F91DBE"/>
    <w:rsid w:val="00F924C6"/>
    <w:rsid w:val="00F925BF"/>
    <w:rsid w:val="00F9280F"/>
    <w:rsid w:val="00F93198"/>
    <w:rsid w:val="00F93FF3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90B"/>
    <w:rsid w:val="00FA3B72"/>
    <w:rsid w:val="00FA51CF"/>
    <w:rsid w:val="00FA662C"/>
    <w:rsid w:val="00FA77D1"/>
    <w:rsid w:val="00FB0F7F"/>
    <w:rsid w:val="00FB1C75"/>
    <w:rsid w:val="00FB24B3"/>
    <w:rsid w:val="00FB24C8"/>
    <w:rsid w:val="00FB2866"/>
    <w:rsid w:val="00FB2D74"/>
    <w:rsid w:val="00FB319D"/>
    <w:rsid w:val="00FB326A"/>
    <w:rsid w:val="00FB37A2"/>
    <w:rsid w:val="00FB3CEA"/>
    <w:rsid w:val="00FB4258"/>
    <w:rsid w:val="00FB4840"/>
    <w:rsid w:val="00FB4CDE"/>
    <w:rsid w:val="00FB4F4C"/>
    <w:rsid w:val="00FB5E80"/>
    <w:rsid w:val="00FB63CF"/>
    <w:rsid w:val="00FB7878"/>
    <w:rsid w:val="00FB7FDD"/>
    <w:rsid w:val="00FC04B8"/>
    <w:rsid w:val="00FC059C"/>
    <w:rsid w:val="00FC08E8"/>
    <w:rsid w:val="00FC0B8E"/>
    <w:rsid w:val="00FC2512"/>
    <w:rsid w:val="00FC2605"/>
    <w:rsid w:val="00FC3606"/>
    <w:rsid w:val="00FC3F89"/>
    <w:rsid w:val="00FC59E7"/>
    <w:rsid w:val="00FC5A78"/>
    <w:rsid w:val="00FC5B72"/>
    <w:rsid w:val="00FC66F9"/>
    <w:rsid w:val="00FC6B98"/>
    <w:rsid w:val="00FC6CA9"/>
    <w:rsid w:val="00FC7742"/>
    <w:rsid w:val="00FC77D2"/>
    <w:rsid w:val="00FD02E5"/>
    <w:rsid w:val="00FD0CE8"/>
    <w:rsid w:val="00FD11E9"/>
    <w:rsid w:val="00FD1BF8"/>
    <w:rsid w:val="00FD1FFB"/>
    <w:rsid w:val="00FD2416"/>
    <w:rsid w:val="00FD36D5"/>
    <w:rsid w:val="00FD54A3"/>
    <w:rsid w:val="00FD662E"/>
    <w:rsid w:val="00FD6E53"/>
    <w:rsid w:val="00FD7663"/>
    <w:rsid w:val="00FE0B92"/>
    <w:rsid w:val="00FE0C28"/>
    <w:rsid w:val="00FE1139"/>
    <w:rsid w:val="00FE14DB"/>
    <w:rsid w:val="00FE3AA3"/>
    <w:rsid w:val="00FE4855"/>
    <w:rsid w:val="00FE59C4"/>
    <w:rsid w:val="00FE5F73"/>
    <w:rsid w:val="00FE6895"/>
    <w:rsid w:val="00FE6A9D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  <w:rsid w:val="00FF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5EFD"/>
  <w15:docId w15:val="{6DF807B8-8897-47C6-922A-30D2E0CE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F86FF6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BEBB0-E060-45C2-8593-6A4E3644D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8693</TotalTime>
  <Pages>1</Pages>
  <Words>3281</Words>
  <Characters>18703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21941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282</cp:revision>
  <cp:lastPrinted>2024-11-13T11:28:00Z</cp:lastPrinted>
  <dcterms:created xsi:type="dcterms:W3CDTF">2019-08-01T09:44:00Z</dcterms:created>
  <dcterms:modified xsi:type="dcterms:W3CDTF">2024-11-13T13:44:00Z</dcterms:modified>
</cp:coreProperties>
</file>