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C0B" w:rsidRDefault="00107C0B" w:rsidP="00107C0B">
      <w:pPr>
        <w:spacing w:after="0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07C0B" w:rsidRDefault="00107C0B" w:rsidP="00107C0B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2771140</wp:posOffset>
            </wp:positionH>
            <wp:positionV relativeFrom="paragraph">
              <wp:posOffset>-424180</wp:posOffset>
            </wp:positionV>
            <wp:extent cx="547370" cy="683260"/>
            <wp:effectExtent l="0" t="0" r="0" b="0"/>
            <wp:wrapNone/>
            <wp:docPr id="1" name="Рисунок 1" descr="Кингисеппский р-н (герб) си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Кингисеппский р-н (герб) син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68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7C0B" w:rsidRDefault="00107C0B" w:rsidP="00107C0B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107C0B" w:rsidRDefault="00107C0B" w:rsidP="00107C0B">
      <w:pPr>
        <w:spacing w:after="0"/>
        <w:ind w:left="-426" w:right="-766"/>
        <w:jc w:val="center"/>
        <w:rPr>
          <w:rFonts w:ascii="Times New Roman" w:hAnsi="Times New Roman"/>
          <w:b/>
          <w:color w:val="000099"/>
          <w:sz w:val="24"/>
          <w:szCs w:val="24"/>
        </w:rPr>
      </w:pPr>
      <w:r>
        <w:rPr>
          <w:rFonts w:ascii="Times New Roman" w:hAnsi="Times New Roman"/>
          <w:b/>
          <w:color w:val="000099"/>
          <w:sz w:val="24"/>
          <w:szCs w:val="24"/>
        </w:rPr>
        <w:t>МУНИЦИПАЛЬНОЕ ОБРАЗОВАНИЕ</w:t>
      </w:r>
    </w:p>
    <w:p w:rsidR="00107C0B" w:rsidRDefault="00107C0B" w:rsidP="00107C0B">
      <w:pPr>
        <w:spacing w:after="0"/>
        <w:ind w:left="-426" w:right="-766"/>
        <w:jc w:val="center"/>
        <w:rPr>
          <w:rFonts w:ascii="Times New Roman" w:hAnsi="Times New Roman"/>
          <w:b/>
          <w:color w:val="000099"/>
          <w:sz w:val="24"/>
          <w:szCs w:val="24"/>
        </w:rPr>
      </w:pPr>
      <w:r>
        <w:rPr>
          <w:rFonts w:ascii="Times New Roman" w:hAnsi="Times New Roman"/>
          <w:b/>
          <w:color w:val="000099"/>
          <w:sz w:val="24"/>
          <w:szCs w:val="24"/>
        </w:rPr>
        <w:t>«КИНГИСЕППСКИЙ МУНИЦИПАЛЬНЫЙ РАЙОН»</w:t>
      </w:r>
    </w:p>
    <w:p w:rsidR="00107C0B" w:rsidRDefault="00107C0B" w:rsidP="00107C0B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24"/>
          <w:szCs w:val="24"/>
        </w:rPr>
      </w:pPr>
      <w:r>
        <w:rPr>
          <w:rFonts w:ascii="Times New Roman" w:hAnsi="Times New Roman"/>
          <w:b/>
          <w:caps/>
          <w:color w:val="000099"/>
          <w:sz w:val="24"/>
          <w:szCs w:val="24"/>
        </w:rPr>
        <w:t>Ленинградской области</w:t>
      </w:r>
    </w:p>
    <w:p w:rsidR="00107C0B" w:rsidRDefault="00107C0B" w:rsidP="00107C0B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6"/>
          <w:szCs w:val="6"/>
        </w:rPr>
      </w:pPr>
    </w:p>
    <w:p w:rsidR="00107C0B" w:rsidRDefault="00107C0B" w:rsidP="00107C0B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28"/>
          <w:szCs w:val="28"/>
        </w:rPr>
      </w:pPr>
      <w:r>
        <w:rPr>
          <w:rFonts w:ascii="Times New Roman" w:hAnsi="Times New Roman"/>
          <w:b/>
          <w:caps/>
          <w:color w:val="000099"/>
          <w:sz w:val="28"/>
          <w:szCs w:val="28"/>
        </w:rPr>
        <w:t>Контрольно – счетная палата</w:t>
      </w:r>
    </w:p>
    <w:p w:rsidR="008D11ED" w:rsidRPr="006A5487" w:rsidRDefault="008D11ED" w:rsidP="008D11ED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8D11ED" w:rsidRPr="00BF22F0" w:rsidRDefault="008D11ED" w:rsidP="00EE7E44">
      <w:pPr>
        <w:pStyle w:val="Default"/>
        <w:spacing w:line="276" w:lineRule="auto"/>
        <w:jc w:val="center"/>
        <w:rPr>
          <w:b/>
          <w:bCs/>
          <w:color w:val="auto"/>
          <w:sz w:val="26"/>
          <w:szCs w:val="26"/>
        </w:rPr>
      </w:pPr>
      <w:r w:rsidRPr="00BF22F0">
        <w:rPr>
          <w:b/>
          <w:bCs/>
          <w:color w:val="auto"/>
          <w:sz w:val="26"/>
          <w:szCs w:val="26"/>
        </w:rPr>
        <w:t xml:space="preserve">ЗАКЛЮЧЕНИЕ  </w:t>
      </w:r>
    </w:p>
    <w:p w:rsidR="008D11ED" w:rsidRPr="00BF22F0" w:rsidRDefault="008D11ED" w:rsidP="00EE7E44">
      <w:pPr>
        <w:pStyle w:val="Default"/>
        <w:spacing w:line="276" w:lineRule="auto"/>
        <w:jc w:val="center"/>
        <w:rPr>
          <w:b/>
          <w:bCs/>
          <w:color w:val="auto"/>
          <w:sz w:val="26"/>
          <w:szCs w:val="26"/>
        </w:rPr>
      </w:pPr>
      <w:r w:rsidRPr="00BF22F0">
        <w:rPr>
          <w:b/>
          <w:bCs/>
          <w:color w:val="auto"/>
          <w:sz w:val="26"/>
          <w:szCs w:val="26"/>
        </w:rPr>
        <w:t>по результатам</w:t>
      </w:r>
      <w:r w:rsidR="009644EA" w:rsidRPr="00BF22F0">
        <w:rPr>
          <w:b/>
          <w:bCs/>
          <w:color w:val="auto"/>
          <w:sz w:val="26"/>
          <w:szCs w:val="26"/>
        </w:rPr>
        <w:t xml:space="preserve"> оперативного</w:t>
      </w:r>
      <w:r w:rsidRPr="00BF22F0">
        <w:rPr>
          <w:b/>
          <w:bCs/>
          <w:color w:val="auto"/>
          <w:sz w:val="26"/>
          <w:szCs w:val="26"/>
        </w:rPr>
        <w:t xml:space="preserve"> анализа отчета об исполнении бюджета</w:t>
      </w:r>
    </w:p>
    <w:p w:rsidR="008D11ED" w:rsidRPr="00BF22F0" w:rsidRDefault="00531619" w:rsidP="00EE7E44">
      <w:pPr>
        <w:pStyle w:val="Default"/>
        <w:spacing w:line="276" w:lineRule="auto"/>
        <w:jc w:val="center"/>
        <w:rPr>
          <w:b/>
          <w:sz w:val="26"/>
          <w:szCs w:val="26"/>
        </w:rPr>
      </w:pPr>
      <w:r w:rsidRPr="00BF22F0">
        <w:rPr>
          <w:b/>
          <w:sz w:val="26"/>
          <w:szCs w:val="26"/>
        </w:rPr>
        <w:t>Нежновско</w:t>
      </w:r>
      <w:r w:rsidR="00462B8F" w:rsidRPr="00BF22F0">
        <w:rPr>
          <w:b/>
          <w:sz w:val="26"/>
          <w:szCs w:val="26"/>
        </w:rPr>
        <w:t>го</w:t>
      </w:r>
      <w:r w:rsidR="00A133E0" w:rsidRPr="00BF22F0">
        <w:rPr>
          <w:b/>
          <w:sz w:val="26"/>
          <w:szCs w:val="26"/>
        </w:rPr>
        <w:t xml:space="preserve"> сельско</w:t>
      </w:r>
      <w:r w:rsidR="00462B8F" w:rsidRPr="00BF22F0">
        <w:rPr>
          <w:b/>
          <w:sz w:val="26"/>
          <w:szCs w:val="26"/>
        </w:rPr>
        <w:t>го</w:t>
      </w:r>
      <w:r w:rsidR="00A133E0" w:rsidRPr="00BF22F0">
        <w:rPr>
          <w:b/>
          <w:sz w:val="26"/>
          <w:szCs w:val="26"/>
        </w:rPr>
        <w:t xml:space="preserve"> поселени</w:t>
      </w:r>
      <w:r w:rsidR="00462B8F" w:rsidRPr="00BF22F0">
        <w:rPr>
          <w:b/>
          <w:sz w:val="26"/>
          <w:szCs w:val="26"/>
        </w:rPr>
        <w:t>я</w:t>
      </w:r>
      <w:r w:rsidRPr="00BF22F0">
        <w:rPr>
          <w:b/>
          <w:sz w:val="26"/>
          <w:szCs w:val="26"/>
        </w:rPr>
        <w:t xml:space="preserve"> </w:t>
      </w:r>
      <w:r w:rsidR="008D11ED" w:rsidRPr="00BF22F0">
        <w:rPr>
          <w:b/>
          <w:sz w:val="26"/>
          <w:szCs w:val="26"/>
        </w:rPr>
        <w:t xml:space="preserve">за </w:t>
      </w:r>
      <w:r w:rsidR="00CA3917" w:rsidRPr="00BF22F0">
        <w:rPr>
          <w:b/>
          <w:sz w:val="26"/>
          <w:szCs w:val="26"/>
        </w:rPr>
        <w:t>9 месяцев</w:t>
      </w:r>
      <w:r w:rsidR="008D11ED" w:rsidRPr="00BF22F0">
        <w:rPr>
          <w:b/>
          <w:sz w:val="26"/>
          <w:szCs w:val="26"/>
        </w:rPr>
        <w:t xml:space="preserve"> 20</w:t>
      </w:r>
      <w:r w:rsidR="006E6116" w:rsidRPr="00BF22F0">
        <w:rPr>
          <w:b/>
          <w:sz w:val="26"/>
          <w:szCs w:val="26"/>
        </w:rPr>
        <w:t>2</w:t>
      </w:r>
      <w:r w:rsidR="00444964" w:rsidRPr="00BF22F0">
        <w:rPr>
          <w:b/>
          <w:sz w:val="26"/>
          <w:szCs w:val="26"/>
        </w:rPr>
        <w:t>4</w:t>
      </w:r>
      <w:r w:rsidR="006E6116" w:rsidRPr="00BF22F0">
        <w:rPr>
          <w:b/>
          <w:sz w:val="26"/>
          <w:szCs w:val="26"/>
        </w:rPr>
        <w:t xml:space="preserve"> </w:t>
      </w:r>
      <w:r w:rsidR="008D11ED" w:rsidRPr="00BF22F0">
        <w:rPr>
          <w:b/>
          <w:sz w:val="26"/>
          <w:szCs w:val="26"/>
        </w:rPr>
        <w:t>года</w:t>
      </w:r>
    </w:p>
    <w:p w:rsidR="008D11ED" w:rsidRPr="00BF22F0" w:rsidRDefault="008D11ED" w:rsidP="00EE7E44">
      <w:pPr>
        <w:pStyle w:val="Default"/>
        <w:spacing w:line="276" w:lineRule="auto"/>
        <w:jc w:val="center"/>
        <w:rPr>
          <w:i/>
          <w:sz w:val="26"/>
          <w:szCs w:val="26"/>
        </w:rPr>
      </w:pPr>
    </w:p>
    <w:p w:rsidR="008D11ED" w:rsidRPr="00BF22F0" w:rsidRDefault="008D11ED" w:rsidP="00EE7E4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г. Кингисепп</w:t>
      </w:r>
      <w:r w:rsidRPr="00BF22F0">
        <w:rPr>
          <w:rFonts w:ascii="Times New Roman" w:hAnsi="Times New Roman"/>
          <w:sz w:val="26"/>
          <w:szCs w:val="26"/>
        </w:rPr>
        <w:tab/>
      </w:r>
      <w:r w:rsidRPr="00BF22F0">
        <w:rPr>
          <w:rFonts w:ascii="Times New Roman" w:hAnsi="Times New Roman"/>
          <w:sz w:val="26"/>
          <w:szCs w:val="26"/>
        </w:rPr>
        <w:tab/>
      </w:r>
      <w:r w:rsidRPr="00BF22F0">
        <w:rPr>
          <w:rFonts w:ascii="Times New Roman" w:hAnsi="Times New Roman"/>
          <w:sz w:val="26"/>
          <w:szCs w:val="26"/>
        </w:rPr>
        <w:tab/>
      </w:r>
      <w:r w:rsidRPr="00BF22F0">
        <w:rPr>
          <w:rFonts w:ascii="Times New Roman" w:hAnsi="Times New Roman"/>
          <w:sz w:val="26"/>
          <w:szCs w:val="26"/>
        </w:rPr>
        <w:tab/>
      </w:r>
      <w:r w:rsidRPr="00BF22F0">
        <w:rPr>
          <w:rFonts w:ascii="Times New Roman" w:hAnsi="Times New Roman"/>
          <w:sz w:val="26"/>
          <w:szCs w:val="26"/>
        </w:rPr>
        <w:tab/>
      </w:r>
      <w:r w:rsidRPr="00BF22F0">
        <w:rPr>
          <w:rFonts w:ascii="Times New Roman" w:hAnsi="Times New Roman"/>
          <w:sz w:val="26"/>
          <w:szCs w:val="26"/>
        </w:rPr>
        <w:tab/>
      </w:r>
      <w:r w:rsidR="00521D3B" w:rsidRPr="00BF22F0">
        <w:rPr>
          <w:rFonts w:ascii="Times New Roman" w:hAnsi="Times New Roman"/>
          <w:sz w:val="26"/>
          <w:szCs w:val="26"/>
        </w:rPr>
        <w:t xml:space="preserve">          </w:t>
      </w:r>
      <w:r w:rsidRPr="00BF22F0">
        <w:rPr>
          <w:rFonts w:ascii="Times New Roman" w:hAnsi="Times New Roman"/>
          <w:sz w:val="26"/>
          <w:szCs w:val="26"/>
        </w:rPr>
        <w:t xml:space="preserve">   </w:t>
      </w:r>
      <w:r w:rsidR="006B4589" w:rsidRPr="00BF22F0">
        <w:rPr>
          <w:rFonts w:ascii="Times New Roman" w:hAnsi="Times New Roman"/>
          <w:sz w:val="26"/>
          <w:szCs w:val="26"/>
        </w:rPr>
        <w:t xml:space="preserve">      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237DD6" w:rsidRPr="00BF22F0">
        <w:rPr>
          <w:rFonts w:ascii="Times New Roman" w:hAnsi="Times New Roman"/>
          <w:sz w:val="26"/>
          <w:szCs w:val="26"/>
        </w:rPr>
        <w:t xml:space="preserve">   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237DD6" w:rsidRPr="00BF22F0">
        <w:rPr>
          <w:rFonts w:ascii="Times New Roman" w:hAnsi="Times New Roman"/>
          <w:sz w:val="26"/>
          <w:szCs w:val="26"/>
        </w:rPr>
        <w:t xml:space="preserve"> </w:t>
      </w:r>
      <w:r w:rsidR="00462B8F" w:rsidRPr="00BF22F0">
        <w:rPr>
          <w:rFonts w:ascii="Times New Roman" w:hAnsi="Times New Roman"/>
          <w:sz w:val="26"/>
          <w:szCs w:val="26"/>
        </w:rPr>
        <w:t>02 ноября</w:t>
      </w:r>
      <w:r w:rsidR="003F4A93" w:rsidRPr="00BF22F0">
        <w:rPr>
          <w:rFonts w:ascii="Times New Roman" w:hAnsi="Times New Roman"/>
          <w:sz w:val="26"/>
          <w:szCs w:val="26"/>
        </w:rPr>
        <w:t xml:space="preserve"> </w:t>
      </w:r>
      <w:r w:rsidRPr="00BF22F0">
        <w:rPr>
          <w:rFonts w:ascii="Times New Roman" w:hAnsi="Times New Roman"/>
          <w:sz w:val="26"/>
          <w:szCs w:val="26"/>
        </w:rPr>
        <w:t>20</w:t>
      </w:r>
      <w:r w:rsidR="006E6116" w:rsidRPr="00BF22F0">
        <w:rPr>
          <w:rFonts w:ascii="Times New Roman" w:hAnsi="Times New Roman"/>
          <w:sz w:val="26"/>
          <w:szCs w:val="26"/>
        </w:rPr>
        <w:t>2</w:t>
      </w:r>
      <w:r w:rsidR="00462B8F" w:rsidRPr="00BF22F0">
        <w:rPr>
          <w:rFonts w:ascii="Times New Roman" w:hAnsi="Times New Roman"/>
          <w:sz w:val="26"/>
          <w:szCs w:val="26"/>
        </w:rPr>
        <w:t>4</w:t>
      </w:r>
      <w:r w:rsidRPr="00BF22F0">
        <w:rPr>
          <w:rFonts w:ascii="Times New Roman" w:hAnsi="Times New Roman"/>
          <w:sz w:val="26"/>
          <w:szCs w:val="26"/>
        </w:rPr>
        <w:t xml:space="preserve"> года</w:t>
      </w:r>
    </w:p>
    <w:p w:rsidR="00521D3B" w:rsidRPr="00BF22F0" w:rsidRDefault="00521D3B" w:rsidP="00EE7E44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C63313" w:rsidRDefault="00C63313" w:rsidP="00BF22F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В соответствии с положениями ст.</w:t>
      </w:r>
      <w:r w:rsidR="00CA3917" w:rsidRPr="00BF22F0">
        <w:rPr>
          <w:rFonts w:ascii="Times New Roman" w:hAnsi="Times New Roman"/>
          <w:sz w:val="26"/>
          <w:szCs w:val="26"/>
        </w:rPr>
        <w:t>157,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285F74" w:rsidRPr="00BF22F0">
        <w:rPr>
          <w:rFonts w:ascii="Times New Roman" w:hAnsi="Times New Roman"/>
          <w:sz w:val="26"/>
          <w:szCs w:val="26"/>
        </w:rPr>
        <w:t xml:space="preserve">264.2, </w:t>
      </w:r>
      <w:r w:rsidRPr="00BF22F0">
        <w:rPr>
          <w:rFonts w:ascii="Times New Roman" w:hAnsi="Times New Roman"/>
          <w:sz w:val="26"/>
          <w:szCs w:val="26"/>
        </w:rPr>
        <w:t>268.1 Бюджетного кодекса РФ, ст</w:t>
      </w:r>
      <w:r w:rsidR="00521D3B" w:rsidRPr="00BF22F0">
        <w:rPr>
          <w:rFonts w:ascii="Times New Roman" w:hAnsi="Times New Roman"/>
          <w:sz w:val="26"/>
          <w:szCs w:val="26"/>
        </w:rPr>
        <w:t xml:space="preserve">атьи </w:t>
      </w:r>
      <w:r w:rsidRPr="00BF22F0">
        <w:rPr>
          <w:rFonts w:ascii="Times New Roman" w:hAnsi="Times New Roman"/>
          <w:sz w:val="26"/>
          <w:szCs w:val="26"/>
        </w:rPr>
        <w:t>9 Федерального закона от 07.02.2011г. №6-ФЗ «Об общих принципах организации и деятельности Контрольно</w:t>
      </w:r>
      <w:r w:rsidR="00585C58" w:rsidRPr="00BF22F0">
        <w:rPr>
          <w:rFonts w:ascii="Times New Roman" w:hAnsi="Times New Roman"/>
          <w:sz w:val="26"/>
          <w:szCs w:val="26"/>
        </w:rPr>
        <w:t xml:space="preserve">-счетных органов субъектов РФ и </w:t>
      </w:r>
      <w:r w:rsidRPr="00BF22F0">
        <w:rPr>
          <w:rFonts w:ascii="Times New Roman" w:hAnsi="Times New Roman"/>
          <w:sz w:val="26"/>
          <w:szCs w:val="26"/>
        </w:rPr>
        <w:t>муниципальных образований»,</w:t>
      </w:r>
      <w:r w:rsidR="00192A56" w:rsidRPr="00BF22F0">
        <w:rPr>
          <w:rFonts w:ascii="Times New Roman" w:hAnsi="Times New Roman"/>
          <w:sz w:val="26"/>
          <w:szCs w:val="26"/>
        </w:rPr>
        <w:t xml:space="preserve"> 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5B3FF0" w:rsidRPr="00BF22F0">
        <w:rPr>
          <w:rFonts w:ascii="Times New Roman" w:hAnsi="Times New Roman"/>
          <w:sz w:val="26"/>
          <w:szCs w:val="26"/>
        </w:rPr>
        <w:t xml:space="preserve">Соглашения от </w:t>
      </w:r>
      <w:r w:rsidR="00A133E0" w:rsidRPr="00BF22F0">
        <w:rPr>
          <w:rFonts w:ascii="Times New Roman" w:hAnsi="Times New Roman"/>
          <w:sz w:val="26"/>
          <w:szCs w:val="26"/>
        </w:rPr>
        <w:t>14</w:t>
      </w:r>
      <w:r w:rsidR="005B3FF0" w:rsidRPr="00BF22F0">
        <w:rPr>
          <w:rFonts w:ascii="Times New Roman" w:hAnsi="Times New Roman"/>
          <w:sz w:val="26"/>
          <w:szCs w:val="26"/>
        </w:rPr>
        <w:t>.</w:t>
      </w:r>
      <w:r w:rsidR="00A133E0" w:rsidRPr="00BF22F0">
        <w:rPr>
          <w:rFonts w:ascii="Times New Roman" w:hAnsi="Times New Roman"/>
          <w:sz w:val="26"/>
          <w:szCs w:val="26"/>
        </w:rPr>
        <w:t>12</w:t>
      </w:r>
      <w:r w:rsidR="005B3FF0" w:rsidRPr="00BF22F0">
        <w:rPr>
          <w:rFonts w:ascii="Times New Roman" w:hAnsi="Times New Roman"/>
          <w:sz w:val="26"/>
          <w:szCs w:val="26"/>
        </w:rPr>
        <w:t>.20</w:t>
      </w:r>
      <w:r w:rsidR="006D7F99" w:rsidRPr="00BF22F0">
        <w:rPr>
          <w:rFonts w:ascii="Times New Roman" w:hAnsi="Times New Roman"/>
          <w:sz w:val="26"/>
          <w:szCs w:val="26"/>
        </w:rPr>
        <w:t>2</w:t>
      </w:r>
      <w:r w:rsidR="00A133E0" w:rsidRPr="00BF22F0">
        <w:rPr>
          <w:rFonts w:ascii="Times New Roman" w:hAnsi="Times New Roman"/>
          <w:sz w:val="26"/>
          <w:szCs w:val="26"/>
        </w:rPr>
        <w:t>2</w:t>
      </w:r>
      <w:r w:rsidR="005B3FF0" w:rsidRPr="00BF22F0">
        <w:rPr>
          <w:rFonts w:ascii="Times New Roman" w:hAnsi="Times New Roman"/>
          <w:sz w:val="26"/>
          <w:szCs w:val="26"/>
        </w:rPr>
        <w:t>г. №</w:t>
      </w:r>
      <w:r w:rsidR="006D7F99" w:rsidRPr="00BF22F0">
        <w:rPr>
          <w:rFonts w:ascii="Times New Roman" w:hAnsi="Times New Roman"/>
          <w:sz w:val="26"/>
          <w:szCs w:val="26"/>
        </w:rPr>
        <w:t>2</w:t>
      </w:r>
      <w:r w:rsidR="00A133E0" w:rsidRPr="00BF22F0">
        <w:rPr>
          <w:rFonts w:ascii="Times New Roman" w:hAnsi="Times New Roman"/>
          <w:sz w:val="26"/>
          <w:szCs w:val="26"/>
        </w:rPr>
        <w:t>9</w:t>
      </w:r>
      <w:r w:rsidR="00375C4F" w:rsidRPr="00BF22F0">
        <w:rPr>
          <w:rFonts w:ascii="Times New Roman" w:hAnsi="Times New Roman"/>
          <w:sz w:val="26"/>
          <w:szCs w:val="26"/>
        </w:rPr>
        <w:t xml:space="preserve"> </w:t>
      </w:r>
      <w:r w:rsidR="005B3FF0" w:rsidRPr="00BF22F0">
        <w:rPr>
          <w:rFonts w:ascii="Times New Roman" w:hAnsi="Times New Roman"/>
          <w:sz w:val="26"/>
          <w:szCs w:val="26"/>
        </w:rPr>
        <w:t xml:space="preserve">о передаче Контрольно-счетной палате МО «Кингисеппский муниципальный район» полномочий контрольно-счетного органа </w:t>
      </w:r>
      <w:r w:rsidR="00415629" w:rsidRPr="00BF22F0">
        <w:rPr>
          <w:rFonts w:ascii="Times New Roman" w:hAnsi="Times New Roman"/>
          <w:sz w:val="26"/>
          <w:szCs w:val="26"/>
        </w:rPr>
        <w:t>Нежновско</w:t>
      </w:r>
      <w:r w:rsidR="00294B50" w:rsidRPr="00BF22F0">
        <w:rPr>
          <w:rFonts w:ascii="Times New Roman" w:hAnsi="Times New Roman"/>
          <w:sz w:val="26"/>
          <w:szCs w:val="26"/>
        </w:rPr>
        <w:t xml:space="preserve">го </w:t>
      </w:r>
      <w:r w:rsidR="005B3FF0" w:rsidRPr="00BF22F0">
        <w:rPr>
          <w:rFonts w:ascii="Times New Roman" w:hAnsi="Times New Roman"/>
          <w:sz w:val="26"/>
          <w:szCs w:val="26"/>
        </w:rPr>
        <w:t>сельско</w:t>
      </w:r>
      <w:r w:rsidR="00294B50" w:rsidRPr="00BF22F0">
        <w:rPr>
          <w:rFonts w:ascii="Times New Roman" w:hAnsi="Times New Roman"/>
          <w:sz w:val="26"/>
          <w:szCs w:val="26"/>
        </w:rPr>
        <w:t>го</w:t>
      </w:r>
      <w:r w:rsidR="005B3FF0" w:rsidRPr="00BF22F0">
        <w:rPr>
          <w:rFonts w:ascii="Times New Roman" w:hAnsi="Times New Roman"/>
          <w:sz w:val="26"/>
          <w:szCs w:val="26"/>
        </w:rPr>
        <w:t xml:space="preserve"> поселени</w:t>
      </w:r>
      <w:r w:rsidR="00294B50" w:rsidRPr="00BF22F0">
        <w:rPr>
          <w:rFonts w:ascii="Times New Roman" w:hAnsi="Times New Roman"/>
          <w:sz w:val="26"/>
          <w:szCs w:val="26"/>
        </w:rPr>
        <w:t>я</w:t>
      </w:r>
      <w:r w:rsidR="005B3FF0" w:rsidRPr="00BF22F0">
        <w:rPr>
          <w:rFonts w:ascii="Times New Roman" w:hAnsi="Times New Roman"/>
          <w:sz w:val="26"/>
          <w:szCs w:val="26"/>
        </w:rPr>
        <w:t xml:space="preserve"> по осуществлению внешнего муниципального финансового контроля </w:t>
      </w:r>
      <w:r w:rsidR="005B33D7" w:rsidRPr="00BF22F0">
        <w:rPr>
          <w:rFonts w:ascii="Times New Roman" w:hAnsi="Times New Roman"/>
          <w:sz w:val="26"/>
          <w:szCs w:val="26"/>
        </w:rPr>
        <w:t xml:space="preserve">на </w:t>
      </w:r>
      <w:r w:rsidR="00A133E0" w:rsidRPr="00BF22F0">
        <w:rPr>
          <w:rFonts w:ascii="Times New Roman" w:hAnsi="Times New Roman"/>
          <w:sz w:val="26"/>
          <w:szCs w:val="26"/>
        </w:rPr>
        <w:t xml:space="preserve"> </w:t>
      </w:r>
      <w:r w:rsidR="006D7F99" w:rsidRPr="00BF22F0">
        <w:rPr>
          <w:rFonts w:ascii="Times New Roman" w:hAnsi="Times New Roman"/>
          <w:sz w:val="26"/>
          <w:szCs w:val="26"/>
        </w:rPr>
        <w:t>202</w:t>
      </w:r>
      <w:r w:rsidR="00A133E0" w:rsidRPr="00BF22F0">
        <w:rPr>
          <w:rFonts w:ascii="Times New Roman" w:hAnsi="Times New Roman"/>
          <w:sz w:val="26"/>
          <w:szCs w:val="26"/>
        </w:rPr>
        <w:t>3</w:t>
      </w:r>
      <w:r w:rsidR="006D7F99" w:rsidRPr="00BF22F0">
        <w:rPr>
          <w:rFonts w:ascii="Times New Roman" w:hAnsi="Times New Roman"/>
          <w:sz w:val="26"/>
          <w:szCs w:val="26"/>
        </w:rPr>
        <w:t>-2024</w:t>
      </w:r>
      <w:r w:rsidR="00A133E0" w:rsidRPr="00BF22F0">
        <w:rPr>
          <w:rFonts w:ascii="Times New Roman" w:hAnsi="Times New Roman"/>
          <w:sz w:val="26"/>
          <w:szCs w:val="26"/>
        </w:rPr>
        <w:t xml:space="preserve"> </w:t>
      </w:r>
      <w:r w:rsidR="006D7F99" w:rsidRPr="00BF22F0">
        <w:rPr>
          <w:rFonts w:ascii="Times New Roman" w:hAnsi="Times New Roman"/>
          <w:sz w:val="26"/>
          <w:szCs w:val="26"/>
        </w:rPr>
        <w:t>годы</w:t>
      </w:r>
      <w:r w:rsidR="00BA3572" w:rsidRPr="00BF22F0">
        <w:rPr>
          <w:rFonts w:ascii="Times New Roman" w:hAnsi="Times New Roman"/>
          <w:sz w:val="26"/>
          <w:szCs w:val="26"/>
        </w:rPr>
        <w:t xml:space="preserve">, </w:t>
      </w:r>
      <w:r w:rsidRPr="00BF22F0">
        <w:rPr>
          <w:rFonts w:ascii="Times New Roman" w:hAnsi="Times New Roman"/>
          <w:sz w:val="26"/>
          <w:szCs w:val="26"/>
        </w:rPr>
        <w:t>п.</w:t>
      </w:r>
      <w:r w:rsidR="00462B8F" w:rsidRPr="00BF22F0">
        <w:rPr>
          <w:rFonts w:ascii="Times New Roman" w:hAnsi="Times New Roman"/>
          <w:sz w:val="26"/>
          <w:szCs w:val="26"/>
        </w:rPr>
        <w:t>1</w:t>
      </w:r>
      <w:r w:rsidR="009957BF" w:rsidRPr="00BF22F0">
        <w:rPr>
          <w:rFonts w:ascii="Times New Roman" w:hAnsi="Times New Roman"/>
          <w:sz w:val="26"/>
          <w:szCs w:val="26"/>
        </w:rPr>
        <w:t>6</w:t>
      </w:r>
      <w:r w:rsidRPr="00BF22F0">
        <w:rPr>
          <w:rFonts w:ascii="Times New Roman" w:hAnsi="Times New Roman"/>
          <w:sz w:val="26"/>
          <w:szCs w:val="26"/>
        </w:rPr>
        <w:t xml:space="preserve"> Плана работы Контрольно-счетной палаты МО «Кингисеппский муниципальный район» на 20</w:t>
      </w:r>
      <w:r w:rsidR="0093786B" w:rsidRPr="00BF22F0">
        <w:rPr>
          <w:rFonts w:ascii="Times New Roman" w:hAnsi="Times New Roman"/>
          <w:sz w:val="26"/>
          <w:szCs w:val="26"/>
        </w:rPr>
        <w:t>2</w:t>
      </w:r>
      <w:r w:rsidR="00462B8F" w:rsidRPr="00BF22F0">
        <w:rPr>
          <w:rFonts w:ascii="Times New Roman" w:hAnsi="Times New Roman"/>
          <w:sz w:val="26"/>
          <w:szCs w:val="26"/>
        </w:rPr>
        <w:t>4</w:t>
      </w:r>
      <w:r w:rsidRPr="00BF22F0">
        <w:rPr>
          <w:rFonts w:ascii="Times New Roman" w:hAnsi="Times New Roman"/>
          <w:sz w:val="26"/>
          <w:szCs w:val="26"/>
        </w:rPr>
        <w:t xml:space="preserve"> год,  в рамках контроля по исполнению бюджета</w:t>
      </w:r>
      <w:r w:rsidR="000B08A7" w:rsidRPr="00BF22F0">
        <w:rPr>
          <w:rFonts w:ascii="Times New Roman" w:hAnsi="Times New Roman"/>
          <w:sz w:val="26"/>
          <w:szCs w:val="26"/>
        </w:rPr>
        <w:t xml:space="preserve"> </w:t>
      </w:r>
      <w:r w:rsidR="00415629" w:rsidRPr="00BF22F0">
        <w:rPr>
          <w:rFonts w:ascii="Times New Roman" w:hAnsi="Times New Roman"/>
          <w:sz w:val="26"/>
          <w:szCs w:val="26"/>
        </w:rPr>
        <w:t>Неж</w:t>
      </w:r>
      <w:r w:rsidR="00A133E0" w:rsidRPr="00BF22F0">
        <w:rPr>
          <w:rFonts w:ascii="Times New Roman" w:hAnsi="Times New Roman"/>
          <w:sz w:val="26"/>
          <w:szCs w:val="26"/>
        </w:rPr>
        <w:t>новско</w:t>
      </w:r>
      <w:r w:rsidR="00462B8F" w:rsidRPr="00BF22F0">
        <w:rPr>
          <w:rFonts w:ascii="Times New Roman" w:hAnsi="Times New Roman"/>
          <w:sz w:val="26"/>
          <w:szCs w:val="26"/>
        </w:rPr>
        <w:t>го сельского</w:t>
      </w:r>
      <w:r w:rsidR="00BA3572" w:rsidRPr="00BF22F0">
        <w:rPr>
          <w:rFonts w:ascii="Times New Roman" w:hAnsi="Times New Roman"/>
          <w:sz w:val="26"/>
          <w:szCs w:val="26"/>
        </w:rPr>
        <w:t xml:space="preserve"> поселени</w:t>
      </w:r>
      <w:r w:rsidR="00462B8F" w:rsidRPr="00BF22F0">
        <w:rPr>
          <w:rFonts w:ascii="Times New Roman" w:hAnsi="Times New Roman"/>
          <w:sz w:val="26"/>
          <w:szCs w:val="26"/>
        </w:rPr>
        <w:t>я</w:t>
      </w:r>
      <w:r w:rsidR="00BA3572" w:rsidRPr="00BF22F0">
        <w:rPr>
          <w:rFonts w:ascii="Times New Roman" w:hAnsi="Times New Roman"/>
          <w:sz w:val="26"/>
          <w:szCs w:val="26"/>
        </w:rPr>
        <w:t xml:space="preserve">, </w:t>
      </w:r>
      <w:r w:rsidR="00C852A1" w:rsidRPr="00BF22F0">
        <w:rPr>
          <w:rFonts w:ascii="Times New Roman" w:hAnsi="Times New Roman"/>
          <w:sz w:val="26"/>
          <w:szCs w:val="26"/>
        </w:rPr>
        <w:t>К</w:t>
      </w:r>
      <w:r w:rsidRPr="00BF22F0">
        <w:rPr>
          <w:rFonts w:ascii="Times New Roman" w:hAnsi="Times New Roman"/>
          <w:sz w:val="26"/>
          <w:szCs w:val="26"/>
        </w:rPr>
        <w:t xml:space="preserve">онтрольно-счетной палатой МО «Кингисеппский муниципальный район» проведен </w:t>
      </w:r>
      <w:r w:rsidR="009644EA" w:rsidRPr="00BF22F0">
        <w:rPr>
          <w:rFonts w:ascii="Times New Roman" w:hAnsi="Times New Roman"/>
          <w:sz w:val="26"/>
          <w:szCs w:val="26"/>
        </w:rPr>
        <w:t>оперативный анализ исполнения бюджета</w:t>
      </w:r>
      <w:r w:rsidR="00372D49" w:rsidRPr="00BF22F0">
        <w:rPr>
          <w:rFonts w:ascii="Times New Roman" w:hAnsi="Times New Roman"/>
          <w:sz w:val="26"/>
          <w:szCs w:val="26"/>
        </w:rPr>
        <w:t xml:space="preserve"> </w:t>
      </w:r>
      <w:r w:rsidR="00A133E0" w:rsidRPr="00BF22F0">
        <w:rPr>
          <w:rFonts w:ascii="Times New Roman" w:hAnsi="Times New Roman"/>
          <w:sz w:val="26"/>
          <w:szCs w:val="26"/>
        </w:rPr>
        <w:t>Нежновск</w:t>
      </w:r>
      <w:r w:rsidR="00462B8F" w:rsidRPr="00BF22F0">
        <w:rPr>
          <w:rFonts w:ascii="Times New Roman" w:hAnsi="Times New Roman"/>
          <w:sz w:val="26"/>
          <w:szCs w:val="26"/>
        </w:rPr>
        <w:t>ого</w:t>
      </w:r>
      <w:r w:rsidR="00CA3917" w:rsidRPr="00BF22F0">
        <w:rPr>
          <w:rFonts w:ascii="Times New Roman" w:hAnsi="Times New Roman"/>
          <w:sz w:val="26"/>
          <w:szCs w:val="26"/>
        </w:rPr>
        <w:t xml:space="preserve"> сельско</w:t>
      </w:r>
      <w:r w:rsidR="00462B8F" w:rsidRPr="00BF22F0">
        <w:rPr>
          <w:rFonts w:ascii="Times New Roman" w:hAnsi="Times New Roman"/>
          <w:sz w:val="26"/>
          <w:szCs w:val="26"/>
        </w:rPr>
        <w:t xml:space="preserve">го </w:t>
      </w:r>
      <w:r w:rsidR="00CA3917" w:rsidRPr="00BF22F0">
        <w:rPr>
          <w:rFonts w:ascii="Times New Roman" w:hAnsi="Times New Roman"/>
          <w:sz w:val="26"/>
          <w:szCs w:val="26"/>
        </w:rPr>
        <w:t>поселени</w:t>
      </w:r>
      <w:r w:rsidR="00462B8F" w:rsidRPr="00BF22F0">
        <w:rPr>
          <w:rFonts w:ascii="Times New Roman" w:hAnsi="Times New Roman"/>
          <w:sz w:val="26"/>
          <w:szCs w:val="26"/>
        </w:rPr>
        <w:t>я</w:t>
      </w:r>
      <w:r w:rsidR="00CA3917" w:rsidRPr="00BF22F0">
        <w:rPr>
          <w:rFonts w:ascii="Times New Roman" w:hAnsi="Times New Roman"/>
          <w:sz w:val="26"/>
          <w:szCs w:val="26"/>
        </w:rPr>
        <w:t xml:space="preserve"> за 9</w:t>
      </w:r>
      <w:r w:rsidR="009644EA" w:rsidRPr="00BF22F0">
        <w:rPr>
          <w:rFonts w:ascii="Times New Roman" w:hAnsi="Times New Roman"/>
          <w:sz w:val="26"/>
          <w:szCs w:val="26"/>
        </w:rPr>
        <w:t xml:space="preserve"> месяцев 202</w:t>
      </w:r>
      <w:r w:rsidR="00462B8F" w:rsidRPr="00BF22F0">
        <w:rPr>
          <w:rFonts w:ascii="Times New Roman" w:hAnsi="Times New Roman"/>
          <w:sz w:val="26"/>
          <w:szCs w:val="26"/>
        </w:rPr>
        <w:t>4</w:t>
      </w:r>
      <w:r w:rsidR="009644EA" w:rsidRPr="00BF22F0">
        <w:rPr>
          <w:rFonts w:ascii="Times New Roman" w:hAnsi="Times New Roman"/>
          <w:sz w:val="26"/>
          <w:szCs w:val="26"/>
        </w:rPr>
        <w:t xml:space="preserve"> года </w:t>
      </w:r>
      <w:r w:rsidRPr="00BF22F0">
        <w:rPr>
          <w:rFonts w:ascii="Times New Roman" w:hAnsi="Times New Roman"/>
          <w:sz w:val="26"/>
          <w:szCs w:val="26"/>
        </w:rPr>
        <w:t>и подготовлен</w:t>
      </w:r>
      <w:r w:rsidR="00C83C6C" w:rsidRPr="00BF22F0">
        <w:rPr>
          <w:rFonts w:ascii="Times New Roman" w:hAnsi="Times New Roman"/>
          <w:sz w:val="26"/>
          <w:szCs w:val="26"/>
        </w:rPr>
        <w:t>о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375C4F" w:rsidRPr="00BF22F0">
        <w:rPr>
          <w:rFonts w:ascii="Times New Roman" w:hAnsi="Times New Roman"/>
          <w:sz w:val="26"/>
          <w:szCs w:val="26"/>
        </w:rPr>
        <w:t xml:space="preserve">настоящее </w:t>
      </w:r>
      <w:r w:rsidR="00C83C6C" w:rsidRPr="00BF22F0">
        <w:rPr>
          <w:rFonts w:ascii="Times New Roman" w:hAnsi="Times New Roman"/>
          <w:sz w:val="26"/>
          <w:szCs w:val="26"/>
        </w:rPr>
        <w:t>заключение</w:t>
      </w:r>
      <w:r w:rsidRPr="00BF22F0">
        <w:rPr>
          <w:rFonts w:ascii="Times New Roman" w:hAnsi="Times New Roman"/>
          <w:sz w:val="26"/>
          <w:szCs w:val="26"/>
        </w:rPr>
        <w:t>.</w:t>
      </w:r>
    </w:p>
    <w:p w:rsidR="00BF22F0" w:rsidRPr="00BF22F0" w:rsidRDefault="00BF22F0" w:rsidP="00BF22F0">
      <w:pPr>
        <w:spacing w:after="0" w:line="271" w:lineRule="auto"/>
        <w:ind w:firstLine="708"/>
        <w:jc w:val="both"/>
        <w:rPr>
          <w:rFonts w:ascii="Times New Roman" w:hAnsi="Times New Roman"/>
          <w:sz w:val="10"/>
          <w:szCs w:val="10"/>
        </w:rPr>
      </w:pPr>
    </w:p>
    <w:p w:rsidR="007321FA" w:rsidRPr="00BF22F0" w:rsidRDefault="00BA3572" w:rsidP="00BF22F0">
      <w:pPr>
        <w:spacing w:after="0" w:line="271" w:lineRule="auto"/>
        <w:ind w:firstLine="708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BF22F0">
        <w:rPr>
          <w:rFonts w:ascii="Times New Roman" w:eastAsia="Times New Roman" w:hAnsi="Times New Roman"/>
          <w:b/>
          <w:sz w:val="26"/>
          <w:szCs w:val="26"/>
        </w:rPr>
        <w:t>В х</w:t>
      </w:r>
      <w:r w:rsidR="00B50A10" w:rsidRPr="00BF22F0">
        <w:rPr>
          <w:rFonts w:ascii="Times New Roman" w:eastAsia="Times New Roman" w:hAnsi="Times New Roman"/>
          <w:b/>
          <w:sz w:val="26"/>
          <w:szCs w:val="26"/>
        </w:rPr>
        <w:t xml:space="preserve">оде </w:t>
      </w:r>
      <w:r w:rsidR="00285F74" w:rsidRPr="00BF22F0">
        <w:rPr>
          <w:rFonts w:ascii="Times New Roman" w:eastAsia="Times New Roman" w:hAnsi="Times New Roman"/>
          <w:b/>
          <w:sz w:val="26"/>
          <w:szCs w:val="26"/>
        </w:rPr>
        <w:t xml:space="preserve">оперативного </w:t>
      </w:r>
      <w:r w:rsidR="00B50A10" w:rsidRPr="00BF22F0">
        <w:rPr>
          <w:rFonts w:ascii="Times New Roman" w:eastAsia="Times New Roman" w:hAnsi="Times New Roman"/>
          <w:b/>
          <w:sz w:val="26"/>
          <w:szCs w:val="26"/>
        </w:rPr>
        <w:t>анализа отчета</w:t>
      </w:r>
      <w:r w:rsidR="00375C4F" w:rsidRPr="00BF22F0">
        <w:rPr>
          <w:rFonts w:ascii="Times New Roman" w:eastAsia="Times New Roman" w:hAnsi="Times New Roman"/>
          <w:b/>
          <w:sz w:val="26"/>
          <w:szCs w:val="26"/>
        </w:rPr>
        <w:t xml:space="preserve"> об исполнении бюджета </w:t>
      </w:r>
      <w:r w:rsidR="00294B50" w:rsidRPr="00BF22F0">
        <w:rPr>
          <w:rFonts w:ascii="Times New Roman" w:eastAsia="Times New Roman" w:hAnsi="Times New Roman"/>
          <w:b/>
          <w:sz w:val="26"/>
          <w:szCs w:val="26"/>
        </w:rPr>
        <w:t xml:space="preserve">МО </w:t>
      </w:r>
      <w:r w:rsidR="00A133E0" w:rsidRPr="00BF22F0">
        <w:rPr>
          <w:rFonts w:ascii="Times New Roman" w:hAnsi="Times New Roman"/>
          <w:b/>
          <w:sz w:val="26"/>
          <w:szCs w:val="26"/>
        </w:rPr>
        <w:t>Нежновск</w:t>
      </w:r>
      <w:r w:rsidR="00392EE0" w:rsidRPr="00BF22F0">
        <w:rPr>
          <w:rFonts w:ascii="Times New Roman" w:hAnsi="Times New Roman"/>
          <w:b/>
          <w:sz w:val="26"/>
          <w:szCs w:val="26"/>
        </w:rPr>
        <w:t>о</w:t>
      </w:r>
      <w:r w:rsidR="00294B50" w:rsidRPr="00BF22F0">
        <w:rPr>
          <w:rFonts w:ascii="Times New Roman" w:hAnsi="Times New Roman"/>
          <w:b/>
          <w:sz w:val="26"/>
          <w:szCs w:val="26"/>
        </w:rPr>
        <w:t xml:space="preserve">го </w:t>
      </w:r>
      <w:r w:rsidR="00372D49" w:rsidRPr="00BF22F0">
        <w:rPr>
          <w:rFonts w:ascii="Times New Roman" w:hAnsi="Times New Roman"/>
          <w:b/>
          <w:sz w:val="26"/>
          <w:szCs w:val="26"/>
        </w:rPr>
        <w:t>сельско</w:t>
      </w:r>
      <w:r w:rsidR="00294B50" w:rsidRPr="00BF22F0">
        <w:rPr>
          <w:rFonts w:ascii="Times New Roman" w:hAnsi="Times New Roman"/>
          <w:b/>
          <w:sz w:val="26"/>
          <w:szCs w:val="26"/>
        </w:rPr>
        <w:t>го</w:t>
      </w:r>
      <w:r w:rsidR="00375C4F" w:rsidRPr="00BF22F0">
        <w:rPr>
          <w:rFonts w:ascii="Times New Roman" w:hAnsi="Times New Roman"/>
          <w:b/>
          <w:sz w:val="26"/>
          <w:szCs w:val="26"/>
        </w:rPr>
        <w:t xml:space="preserve"> поселени</w:t>
      </w:r>
      <w:r w:rsidR="00294B50" w:rsidRPr="00BF22F0">
        <w:rPr>
          <w:rFonts w:ascii="Times New Roman" w:hAnsi="Times New Roman"/>
          <w:b/>
          <w:sz w:val="26"/>
          <w:szCs w:val="26"/>
        </w:rPr>
        <w:t>я</w:t>
      </w:r>
      <w:r w:rsidR="00375C4F" w:rsidRPr="00BF22F0">
        <w:rPr>
          <w:rFonts w:ascii="Times New Roman" w:hAnsi="Times New Roman"/>
          <w:b/>
          <w:sz w:val="26"/>
          <w:szCs w:val="26"/>
        </w:rPr>
        <w:t xml:space="preserve"> за </w:t>
      </w:r>
      <w:r w:rsidR="00CA3917" w:rsidRPr="00BF22F0">
        <w:rPr>
          <w:rFonts w:ascii="Times New Roman" w:hAnsi="Times New Roman"/>
          <w:b/>
          <w:sz w:val="26"/>
          <w:szCs w:val="26"/>
        </w:rPr>
        <w:t>9 месяцев</w:t>
      </w:r>
      <w:r w:rsidR="00764603" w:rsidRPr="00BF22F0">
        <w:rPr>
          <w:rFonts w:ascii="Times New Roman" w:hAnsi="Times New Roman"/>
          <w:b/>
          <w:sz w:val="26"/>
          <w:szCs w:val="26"/>
        </w:rPr>
        <w:t xml:space="preserve"> </w:t>
      </w:r>
      <w:r w:rsidR="00375C4F" w:rsidRPr="00BF22F0">
        <w:rPr>
          <w:rFonts w:ascii="Times New Roman" w:hAnsi="Times New Roman"/>
          <w:b/>
          <w:sz w:val="26"/>
          <w:szCs w:val="26"/>
        </w:rPr>
        <w:t>202</w:t>
      </w:r>
      <w:r w:rsidR="00294B50" w:rsidRPr="00BF22F0">
        <w:rPr>
          <w:rFonts w:ascii="Times New Roman" w:hAnsi="Times New Roman"/>
          <w:b/>
          <w:sz w:val="26"/>
          <w:szCs w:val="26"/>
        </w:rPr>
        <w:t>4</w:t>
      </w:r>
      <w:r w:rsidR="00375C4F" w:rsidRPr="00BF22F0">
        <w:rPr>
          <w:rFonts w:ascii="Times New Roman" w:hAnsi="Times New Roman"/>
          <w:b/>
          <w:sz w:val="26"/>
          <w:szCs w:val="26"/>
        </w:rPr>
        <w:t xml:space="preserve"> года</w:t>
      </w:r>
      <w:r w:rsidR="00B50A10" w:rsidRPr="00BF22F0">
        <w:rPr>
          <w:rFonts w:ascii="Times New Roman" w:eastAsia="Times New Roman" w:hAnsi="Times New Roman"/>
          <w:b/>
          <w:sz w:val="26"/>
          <w:szCs w:val="26"/>
        </w:rPr>
        <w:t>, установлено следующее.</w:t>
      </w:r>
    </w:p>
    <w:p w:rsidR="00C83C6C" w:rsidRPr="00BF22F0" w:rsidRDefault="00375C4F" w:rsidP="00BF22F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eastAsia="Times New Roman" w:hAnsi="Times New Roman"/>
          <w:sz w:val="26"/>
          <w:szCs w:val="26"/>
        </w:rPr>
        <w:t>В соответствии с п.5 ст. 264.2</w:t>
      </w:r>
      <w:r w:rsidRPr="00BF22F0">
        <w:rPr>
          <w:rFonts w:ascii="Times New Roman" w:hAnsi="Times New Roman"/>
          <w:sz w:val="26"/>
          <w:szCs w:val="26"/>
        </w:rPr>
        <w:t xml:space="preserve"> Бюджетного кодекса РФ, Положением о бюджетном процессе в </w:t>
      </w:r>
      <w:r w:rsidR="00415629" w:rsidRPr="00BF22F0">
        <w:rPr>
          <w:rFonts w:ascii="Times New Roman" w:hAnsi="Times New Roman"/>
          <w:sz w:val="26"/>
          <w:szCs w:val="26"/>
        </w:rPr>
        <w:t>Нежновско</w:t>
      </w:r>
      <w:r w:rsidR="00AC4C46" w:rsidRPr="00BF22F0">
        <w:rPr>
          <w:rFonts w:ascii="Times New Roman" w:hAnsi="Times New Roman"/>
          <w:sz w:val="26"/>
          <w:szCs w:val="26"/>
        </w:rPr>
        <w:t>го</w:t>
      </w:r>
      <w:r w:rsidRPr="00BF22F0">
        <w:rPr>
          <w:rFonts w:ascii="Times New Roman" w:hAnsi="Times New Roman"/>
          <w:sz w:val="26"/>
          <w:szCs w:val="26"/>
        </w:rPr>
        <w:t xml:space="preserve"> сельско</w:t>
      </w:r>
      <w:r w:rsidR="00AC4C46" w:rsidRPr="00BF22F0">
        <w:rPr>
          <w:rFonts w:ascii="Times New Roman" w:hAnsi="Times New Roman"/>
          <w:sz w:val="26"/>
          <w:szCs w:val="26"/>
        </w:rPr>
        <w:t>го</w:t>
      </w:r>
      <w:r w:rsidRPr="00BF22F0">
        <w:rPr>
          <w:rFonts w:ascii="Times New Roman" w:hAnsi="Times New Roman"/>
          <w:sz w:val="26"/>
          <w:szCs w:val="26"/>
        </w:rPr>
        <w:t xml:space="preserve"> поселение»</w:t>
      </w:r>
      <w:r w:rsidR="00244170" w:rsidRPr="00BF22F0">
        <w:rPr>
          <w:rFonts w:ascii="Times New Roman" w:hAnsi="Times New Roman"/>
          <w:sz w:val="26"/>
          <w:szCs w:val="26"/>
        </w:rPr>
        <w:t>,</w:t>
      </w:r>
      <w:r w:rsidR="001D7CBB" w:rsidRPr="00BF22F0">
        <w:rPr>
          <w:rFonts w:ascii="Times New Roman" w:hAnsi="Times New Roman"/>
          <w:sz w:val="26"/>
          <w:szCs w:val="26"/>
        </w:rPr>
        <w:t xml:space="preserve"> </w:t>
      </w:r>
      <w:r w:rsidR="006D7F99" w:rsidRPr="00BF22F0">
        <w:rPr>
          <w:rFonts w:ascii="Times New Roman" w:hAnsi="Times New Roman"/>
          <w:sz w:val="26"/>
          <w:szCs w:val="26"/>
        </w:rPr>
        <w:t>постановлением</w:t>
      </w:r>
      <w:r w:rsidR="00244170" w:rsidRPr="00BF22F0">
        <w:rPr>
          <w:rFonts w:ascii="Times New Roman" w:hAnsi="Times New Roman"/>
          <w:sz w:val="26"/>
          <w:szCs w:val="26"/>
        </w:rPr>
        <w:t xml:space="preserve"> администраци</w:t>
      </w:r>
      <w:r w:rsidR="001D7CBB" w:rsidRPr="00BF22F0">
        <w:rPr>
          <w:rFonts w:ascii="Times New Roman" w:hAnsi="Times New Roman"/>
          <w:sz w:val="26"/>
          <w:szCs w:val="26"/>
        </w:rPr>
        <w:t>и</w:t>
      </w:r>
      <w:r w:rsidR="00EE6AEB" w:rsidRPr="00BF22F0">
        <w:rPr>
          <w:rFonts w:ascii="Times New Roman" w:hAnsi="Times New Roman"/>
          <w:sz w:val="26"/>
          <w:szCs w:val="26"/>
        </w:rPr>
        <w:t xml:space="preserve"> </w:t>
      </w:r>
      <w:r w:rsidR="00372D49" w:rsidRPr="00BF22F0">
        <w:rPr>
          <w:rFonts w:ascii="Times New Roman" w:hAnsi="Times New Roman"/>
          <w:sz w:val="26"/>
          <w:szCs w:val="26"/>
        </w:rPr>
        <w:t>Нежновского сельского</w:t>
      </w:r>
      <w:r w:rsidR="00244170" w:rsidRPr="00BF22F0">
        <w:rPr>
          <w:rFonts w:ascii="Times New Roman" w:hAnsi="Times New Roman"/>
          <w:sz w:val="26"/>
          <w:szCs w:val="26"/>
        </w:rPr>
        <w:t xml:space="preserve"> поселени</w:t>
      </w:r>
      <w:r w:rsidR="00372D49" w:rsidRPr="00BF22F0">
        <w:rPr>
          <w:rFonts w:ascii="Times New Roman" w:hAnsi="Times New Roman"/>
          <w:sz w:val="26"/>
          <w:szCs w:val="26"/>
        </w:rPr>
        <w:t>я</w:t>
      </w:r>
      <w:r w:rsidR="00244170" w:rsidRPr="00BF22F0">
        <w:rPr>
          <w:rFonts w:ascii="Times New Roman" w:hAnsi="Times New Roman"/>
          <w:sz w:val="26"/>
          <w:szCs w:val="26"/>
        </w:rPr>
        <w:t xml:space="preserve"> от </w:t>
      </w:r>
      <w:r w:rsidR="00104EBB" w:rsidRPr="00BF22F0">
        <w:rPr>
          <w:rFonts w:ascii="Times New Roman" w:hAnsi="Times New Roman"/>
          <w:sz w:val="26"/>
          <w:szCs w:val="26"/>
        </w:rPr>
        <w:t>17</w:t>
      </w:r>
      <w:r w:rsidR="00372D49" w:rsidRPr="00BF22F0">
        <w:rPr>
          <w:rFonts w:ascii="Times New Roman" w:hAnsi="Times New Roman"/>
          <w:sz w:val="26"/>
          <w:szCs w:val="26"/>
        </w:rPr>
        <w:t>.10</w:t>
      </w:r>
      <w:r w:rsidR="00244170" w:rsidRPr="00BF22F0">
        <w:rPr>
          <w:rFonts w:ascii="Times New Roman" w:hAnsi="Times New Roman"/>
          <w:sz w:val="26"/>
          <w:szCs w:val="26"/>
        </w:rPr>
        <w:t>.202</w:t>
      </w:r>
      <w:r w:rsidR="00104EBB" w:rsidRPr="00BF22F0">
        <w:rPr>
          <w:rFonts w:ascii="Times New Roman" w:hAnsi="Times New Roman"/>
          <w:sz w:val="26"/>
          <w:szCs w:val="26"/>
        </w:rPr>
        <w:t>4</w:t>
      </w:r>
      <w:r w:rsidR="00FA7CDD" w:rsidRPr="00BF22F0">
        <w:rPr>
          <w:rFonts w:ascii="Times New Roman" w:hAnsi="Times New Roman"/>
          <w:sz w:val="26"/>
          <w:szCs w:val="26"/>
        </w:rPr>
        <w:t xml:space="preserve"> </w:t>
      </w:r>
      <w:r w:rsidR="00244170" w:rsidRPr="00BF22F0">
        <w:rPr>
          <w:rFonts w:ascii="Times New Roman" w:hAnsi="Times New Roman"/>
          <w:sz w:val="26"/>
          <w:szCs w:val="26"/>
        </w:rPr>
        <w:t>года №</w:t>
      </w:r>
      <w:r w:rsidR="00372D49" w:rsidRPr="00BF22F0">
        <w:rPr>
          <w:rFonts w:ascii="Times New Roman" w:hAnsi="Times New Roman"/>
          <w:sz w:val="26"/>
          <w:szCs w:val="26"/>
        </w:rPr>
        <w:t>1</w:t>
      </w:r>
      <w:r w:rsidR="00104EBB" w:rsidRPr="00BF22F0">
        <w:rPr>
          <w:rFonts w:ascii="Times New Roman" w:hAnsi="Times New Roman"/>
          <w:sz w:val="26"/>
          <w:szCs w:val="26"/>
        </w:rPr>
        <w:t>4</w:t>
      </w:r>
      <w:r w:rsidR="00372D49" w:rsidRPr="00BF22F0">
        <w:rPr>
          <w:rFonts w:ascii="Times New Roman" w:hAnsi="Times New Roman"/>
          <w:sz w:val="26"/>
          <w:szCs w:val="26"/>
        </w:rPr>
        <w:t>3</w:t>
      </w:r>
      <w:r w:rsidR="005B33D7" w:rsidRPr="00BF22F0">
        <w:rPr>
          <w:rFonts w:ascii="Times New Roman" w:hAnsi="Times New Roman"/>
          <w:sz w:val="26"/>
          <w:szCs w:val="26"/>
        </w:rPr>
        <w:t xml:space="preserve"> </w:t>
      </w:r>
      <w:r w:rsidR="00244170" w:rsidRPr="00BF22F0">
        <w:rPr>
          <w:rFonts w:ascii="Times New Roman" w:hAnsi="Times New Roman"/>
          <w:sz w:val="26"/>
          <w:szCs w:val="26"/>
        </w:rPr>
        <w:t xml:space="preserve">утвержден </w:t>
      </w:r>
      <w:r w:rsidRPr="00BF22F0">
        <w:rPr>
          <w:rFonts w:ascii="Times New Roman" w:hAnsi="Times New Roman"/>
          <w:sz w:val="26"/>
          <w:szCs w:val="26"/>
        </w:rPr>
        <w:t>о</w:t>
      </w:r>
      <w:r w:rsidR="00BA3572" w:rsidRPr="00BF22F0">
        <w:rPr>
          <w:rFonts w:ascii="Times New Roman" w:eastAsia="Times New Roman" w:hAnsi="Times New Roman"/>
          <w:sz w:val="26"/>
          <w:szCs w:val="26"/>
        </w:rPr>
        <w:t xml:space="preserve">тчет об исполнении бюджета </w:t>
      </w:r>
      <w:r w:rsidR="00415629" w:rsidRPr="00BF22F0">
        <w:rPr>
          <w:rFonts w:ascii="Times New Roman" w:hAnsi="Times New Roman"/>
          <w:sz w:val="26"/>
          <w:szCs w:val="26"/>
        </w:rPr>
        <w:t>Нежновско</w:t>
      </w:r>
      <w:r w:rsidR="00104EBB" w:rsidRPr="00BF22F0">
        <w:rPr>
          <w:rFonts w:ascii="Times New Roman" w:hAnsi="Times New Roman"/>
          <w:sz w:val="26"/>
          <w:szCs w:val="26"/>
        </w:rPr>
        <w:t>го</w:t>
      </w:r>
      <w:r w:rsidR="005B3FF0" w:rsidRPr="00BF22F0">
        <w:rPr>
          <w:rFonts w:ascii="Times New Roman" w:hAnsi="Times New Roman"/>
          <w:sz w:val="26"/>
          <w:szCs w:val="26"/>
        </w:rPr>
        <w:t xml:space="preserve"> сельско</w:t>
      </w:r>
      <w:r w:rsidR="00104EBB" w:rsidRPr="00BF22F0">
        <w:rPr>
          <w:rFonts w:ascii="Times New Roman" w:hAnsi="Times New Roman"/>
          <w:sz w:val="26"/>
          <w:szCs w:val="26"/>
        </w:rPr>
        <w:t>го</w:t>
      </w:r>
      <w:r w:rsidR="005B3FF0" w:rsidRPr="00BF22F0">
        <w:rPr>
          <w:rFonts w:ascii="Times New Roman" w:hAnsi="Times New Roman"/>
          <w:sz w:val="26"/>
          <w:szCs w:val="26"/>
        </w:rPr>
        <w:t xml:space="preserve"> поселени</w:t>
      </w:r>
      <w:r w:rsidR="00104EBB" w:rsidRPr="00BF22F0">
        <w:rPr>
          <w:rFonts w:ascii="Times New Roman" w:hAnsi="Times New Roman"/>
          <w:sz w:val="26"/>
          <w:szCs w:val="26"/>
        </w:rPr>
        <w:t>я</w:t>
      </w:r>
      <w:r w:rsidR="005B3FF0" w:rsidRPr="00BF22F0">
        <w:rPr>
          <w:rFonts w:ascii="Times New Roman" w:hAnsi="Times New Roman"/>
          <w:sz w:val="26"/>
          <w:szCs w:val="26"/>
        </w:rPr>
        <w:t xml:space="preserve"> </w:t>
      </w:r>
      <w:r w:rsidR="00BA3572" w:rsidRPr="00BF22F0">
        <w:rPr>
          <w:rFonts w:ascii="Times New Roman" w:eastAsia="Times New Roman" w:hAnsi="Times New Roman"/>
          <w:sz w:val="26"/>
          <w:szCs w:val="26"/>
        </w:rPr>
        <w:t xml:space="preserve">за </w:t>
      </w:r>
      <w:r w:rsidR="00CA3917" w:rsidRPr="00BF22F0">
        <w:rPr>
          <w:rFonts w:ascii="Times New Roman" w:hAnsi="Times New Roman"/>
          <w:sz w:val="26"/>
          <w:szCs w:val="26"/>
        </w:rPr>
        <w:t>9 месяцев</w:t>
      </w:r>
      <w:r w:rsidR="00BA3572" w:rsidRPr="00BF22F0">
        <w:rPr>
          <w:rFonts w:ascii="Times New Roman" w:hAnsi="Times New Roman"/>
          <w:sz w:val="26"/>
          <w:szCs w:val="26"/>
        </w:rPr>
        <w:t xml:space="preserve"> </w:t>
      </w:r>
      <w:r w:rsidR="00BA3572" w:rsidRPr="00BF22F0">
        <w:rPr>
          <w:rFonts w:ascii="Times New Roman" w:eastAsia="Times New Roman" w:hAnsi="Times New Roman"/>
          <w:sz w:val="26"/>
          <w:szCs w:val="26"/>
        </w:rPr>
        <w:t>20</w:t>
      </w:r>
      <w:r w:rsidR="001D2544" w:rsidRPr="00BF22F0">
        <w:rPr>
          <w:rFonts w:ascii="Times New Roman" w:eastAsia="Times New Roman" w:hAnsi="Times New Roman"/>
          <w:sz w:val="26"/>
          <w:szCs w:val="26"/>
        </w:rPr>
        <w:t>2</w:t>
      </w:r>
      <w:r w:rsidR="00104EBB" w:rsidRPr="00BF22F0">
        <w:rPr>
          <w:rFonts w:ascii="Times New Roman" w:eastAsia="Times New Roman" w:hAnsi="Times New Roman"/>
          <w:sz w:val="26"/>
          <w:szCs w:val="26"/>
        </w:rPr>
        <w:t>4</w:t>
      </w:r>
      <w:r w:rsidR="002806E7" w:rsidRPr="00BF22F0">
        <w:rPr>
          <w:rFonts w:ascii="Times New Roman" w:eastAsia="Times New Roman" w:hAnsi="Times New Roman"/>
          <w:sz w:val="26"/>
          <w:szCs w:val="26"/>
        </w:rPr>
        <w:t xml:space="preserve"> </w:t>
      </w:r>
      <w:r w:rsidR="00BA3572" w:rsidRPr="00BF22F0">
        <w:rPr>
          <w:rFonts w:ascii="Times New Roman" w:eastAsia="Times New Roman" w:hAnsi="Times New Roman"/>
          <w:sz w:val="26"/>
          <w:szCs w:val="26"/>
        </w:rPr>
        <w:t>год</w:t>
      </w:r>
      <w:r w:rsidR="00BA3572" w:rsidRPr="00BF22F0">
        <w:rPr>
          <w:rFonts w:ascii="Times New Roman" w:hAnsi="Times New Roman"/>
          <w:sz w:val="26"/>
          <w:szCs w:val="26"/>
        </w:rPr>
        <w:t xml:space="preserve">а (далее </w:t>
      </w:r>
      <w:r w:rsidR="00244170" w:rsidRPr="00BF22F0">
        <w:rPr>
          <w:rFonts w:ascii="Times New Roman" w:hAnsi="Times New Roman"/>
          <w:sz w:val="26"/>
          <w:szCs w:val="26"/>
        </w:rPr>
        <w:t>–</w:t>
      </w:r>
      <w:r w:rsidR="00BA3572" w:rsidRPr="00BF22F0">
        <w:rPr>
          <w:rFonts w:ascii="Times New Roman" w:hAnsi="Times New Roman"/>
          <w:sz w:val="26"/>
          <w:szCs w:val="26"/>
        </w:rPr>
        <w:t xml:space="preserve"> Отчет</w:t>
      </w:r>
      <w:r w:rsidR="00244170" w:rsidRPr="00BF22F0">
        <w:rPr>
          <w:rFonts w:ascii="Times New Roman" w:hAnsi="Times New Roman"/>
          <w:sz w:val="26"/>
          <w:szCs w:val="26"/>
        </w:rPr>
        <w:t xml:space="preserve">) </w:t>
      </w:r>
      <w:r w:rsidR="00E46A2B" w:rsidRPr="00BF22F0">
        <w:rPr>
          <w:rFonts w:ascii="Times New Roman" w:hAnsi="Times New Roman"/>
          <w:sz w:val="26"/>
          <w:szCs w:val="26"/>
        </w:rPr>
        <w:t>и представлен в Контрольно-счетную палату МО «Ки</w:t>
      </w:r>
      <w:r w:rsidR="00244170" w:rsidRPr="00BF22F0">
        <w:rPr>
          <w:rFonts w:ascii="Times New Roman" w:hAnsi="Times New Roman"/>
          <w:sz w:val="26"/>
          <w:szCs w:val="26"/>
        </w:rPr>
        <w:t>нгисеппский муниципальный район</w:t>
      </w:r>
      <w:r w:rsidR="00EE6AEB" w:rsidRPr="00BF22F0">
        <w:rPr>
          <w:rFonts w:ascii="Times New Roman" w:hAnsi="Times New Roman"/>
          <w:sz w:val="26"/>
          <w:szCs w:val="26"/>
        </w:rPr>
        <w:t>»</w:t>
      </w:r>
      <w:r w:rsidR="00E46A2B" w:rsidRPr="00BF22F0">
        <w:rPr>
          <w:rFonts w:ascii="Times New Roman" w:hAnsi="Times New Roman"/>
          <w:sz w:val="26"/>
          <w:szCs w:val="26"/>
        </w:rPr>
        <w:t>.</w:t>
      </w:r>
    </w:p>
    <w:p w:rsidR="007321FA" w:rsidRPr="00BF22F0" w:rsidRDefault="007321FA" w:rsidP="00BF22F0">
      <w:pPr>
        <w:spacing w:after="0" w:line="271" w:lineRule="auto"/>
        <w:ind w:firstLine="360"/>
        <w:jc w:val="center"/>
        <w:rPr>
          <w:rFonts w:ascii="Times New Roman" w:eastAsiaTheme="minorHAnsi" w:hAnsi="Times New Roman"/>
          <w:b/>
          <w:sz w:val="16"/>
          <w:szCs w:val="16"/>
          <w:lang w:eastAsia="ru-RU" w:bidi="en-US"/>
        </w:rPr>
      </w:pPr>
    </w:p>
    <w:p w:rsidR="00BF22F0" w:rsidRDefault="001F6FD5" w:rsidP="00BF22F0">
      <w:pPr>
        <w:spacing w:after="0" w:line="271" w:lineRule="auto"/>
        <w:ind w:firstLine="360"/>
        <w:jc w:val="center"/>
        <w:rPr>
          <w:rFonts w:ascii="Times New Roman" w:eastAsiaTheme="minorHAnsi" w:hAnsi="Times New Roman"/>
          <w:b/>
          <w:sz w:val="26"/>
          <w:szCs w:val="26"/>
          <w:lang w:eastAsia="ru-RU" w:bidi="en-US"/>
        </w:rPr>
      </w:pPr>
      <w:r w:rsidRPr="00BF22F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1</w:t>
      </w:r>
      <w:r w:rsidR="007321FA" w:rsidRPr="00BF22F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. Анализ основных характеристик бюджета</w:t>
      </w:r>
      <w:r w:rsidR="00BF22F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 xml:space="preserve"> </w:t>
      </w:r>
    </w:p>
    <w:p w:rsidR="007321FA" w:rsidRPr="00BF22F0" w:rsidRDefault="00415629" w:rsidP="00BF22F0">
      <w:pPr>
        <w:spacing w:after="0" w:line="271" w:lineRule="auto"/>
        <w:ind w:firstLine="360"/>
        <w:jc w:val="center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eastAsiaTheme="minorHAnsi" w:hAnsi="Times New Roman"/>
          <w:b/>
          <w:sz w:val="26"/>
          <w:szCs w:val="26"/>
          <w:lang w:bidi="en-US"/>
        </w:rPr>
        <w:t>Нежновско</w:t>
      </w:r>
      <w:r w:rsidR="00104EBB" w:rsidRPr="00BF22F0">
        <w:rPr>
          <w:rFonts w:ascii="Times New Roman" w:eastAsiaTheme="minorHAnsi" w:hAnsi="Times New Roman"/>
          <w:b/>
          <w:sz w:val="26"/>
          <w:szCs w:val="26"/>
          <w:lang w:bidi="en-US"/>
        </w:rPr>
        <w:t>го</w:t>
      </w:r>
      <w:r w:rsidR="007321FA" w:rsidRPr="00BF22F0">
        <w:rPr>
          <w:rFonts w:ascii="Times New Roman" w:eastAsiaTheme="minorHAnsi" w:hAnsi="Times New Roman"/>
          <w:b/>
          <w:sz w:val="26"/>
          <w:szCs w:val="26"/>
          <w:lang w:bidi="en-US"/>
        </w:rPr>
        <w:t xml:space="preserve"> сельско</w:t>
      </w:r>
      <w:r w:rsidR="00104EBB" w:rsidRPr="00BF22F0">
        <w:rPr>
          <w:rFonts w:ascii="Times New Roman" w:eastAsiaTheme="minorHAnsi" w:hAnsi="Times New Roman"/>
          <w:b/>
          <w:sz w:val="26"/>
          <w:szCs w:val="26"/>
          <w:lang w:bidi="en-US"/>
        </w:rPr>
        <w:t>го поселения</w:t>
      </w:r>
      <w:r w:rsidR="007321FA" w:rsidRPr="00BF22F0">
        <w:rPr>
          <w:rFonts w:ascii="Times New Roman" w:eastAsiaTheme="minorHAnsi" w:hAnsi="Times New Roman"/>
          <w:b/>
          <w:sz w:val="26"/>
          <w:szCs w:val="26"/>
          <w:lang w:bidi="en-US"/>
        </w:rPr>
        <w:t xml:space="preserve"> за 9 месяцев </w:t>
      </w:r>
      <w:r w:rsidR="007321FA" w:rsidRPr="00BF22F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20</w:t>
      </w:r>
      <w:r w:rsidR="00104EBB" w:rsidRPr="00BF22F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24</w:t>
      </w:r>
      <w:r w:rsidR="007321FA" w:rsidRPr="00BF22F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 xml:space="preserve"> года</w:t>
      </w:r>
    </w:p>
    <w:p w:rsidR="007538AC" w:rsidRPr="00BF22F0" w:rsidRDefault="007538AC" w:rsidP="00BF22F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b/>
          <w:i/>
          <w:sz w:val="26"/>
          <w:szCs w:val="26"/>
        </w:rPr>
        <w:t>Первоначальный бюджет</w:t>
      </w:r>
      <w:r w:rsidRPr="00BF22F0">
        <w:rPr>
          <w:rFonts w:ascii="Times New Roman" w:hAnsi="Times New Roman"/>
          <w:sz w:val="26"/>
          <w:szCs w:val="26"/>
        </w:rPr>
        <w:t xml:space="preserve"> Нежновского сельского поселения на 2024 год утвержден решением Совета депутатов Нежновского сельского поселения от 11.12.2023 года №221 со следующими основными характеристиками:</w:t>
      </w:r>
    </w:p>
    <w:p w:rsidR="007538AC" w:rsidRPr="00BF22F0" w:rsidRDefault="007538AC" w:rsidP="00BF22F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BF22F0">
        <w:rPr>
          <w:rFonts w:ascii="Times New Roman" w:eastAsiaTheme="minorEastAsia" w:hAnsi="Times New Roman" w:cstheme="minorBidi"/>
          <w:sz w:val="26"/>
          <w:szCs w:val="26"/>
          <w:lang w:eastAsia="ru-RU"/>
        </w:rPr>
        <w:t>- общий объем доходов бюджета – 13 880,3 тыс.руб.;</w:t>
      </w:r>
    </w:p>
    <w:p w:rsidR="007538AC" w:rsidRPr="00BF22F0" w:rsidRDefault="007538AC" w:rsidP="00BF22F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BF22F0">
        <w:rPr>
          <w:rFonts w:ascii="Times New Roman" w:eastAsiaTheme="minorEastAsia" w:hAnsi="Times New Roman" w:cstheme="minorBidi"/>
          <w:sz w:val="26"/>
          <w:szCs w:val="26"/>
          <w:lang w:eastAsia="ru-RU"/>
        </w:rPr>
        <w:t>- общий объем расходов бюджета – 13 980,3 тыс.руб.;</w:t>
      </w:r>
    </w:p>
    <w:p w:rsidR="007538AC" w:rsidRPr="00BF22F0" w:rsidRDefault="007538AC" w:rsidP="00BF22F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BF22F0">
        <w:rPr>
          <w:rFonts w:ascii="Times New Roman" w:eastAsiaTheme="minorEastAsia" w:hAnsi="Times New Roman" w:cstheme="minorBidi"/>
          <w:sz w:val="26"/>
          <w:szCs w:val="26"/>
          <w:lang w:eastAsia="ru-RU"/>
        </w:rPr>
        <w:t>- дефицит бюджета – 100,0 тыс.руб.</w:t>
      </w:r>
    </w:p>
    <w:p w:rsidR="007538AC" w:rsidRPr="00BF22F0" w:rsidRDefault="007538AC" w:rsidP="00BF22F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lastRenderedPageBreak/>
        <w:t>Бюджет Нежновского сельского поселения за 9 месяцев 2024 года уточнялся два раза путем внесения изменений в решение о бюджете от 17.06.2024 г. №254, от 06.09.2024 года №270.</w:t>
      </w:r>
    </w:p>
    <w:p w:rsidR="007538AC" w:rsidRPr="00BF22F0" w:rsidRDefault="007538AC" w:rsidP="00BF22F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BF22F0">
        <w:rPr>
          <w:rFonts w:ascii="Times New Roman" w:eastAsiaTheme="minorEastAsia" w:hAnsi="Times New Roman"/>
          <w:b/>
          <w:i/>
          <w:sz w:val="26"/>
          <w:szCs w:val="26"/>
          <w:lang w:eastAsia="ru-RU"/>
        </w:rPr>
        <w:t>После внесенных изменений,</w:t>
      </w:r>
      <w:r w:rsidRPr="00BF22F0">
        <w:rPr>
          <w:rFonts w:ascii="Times New Roman" w:eastAsiaTheme="minorEastAsia" w:hAnsi="Times New Roman"/>
          <w:sz w:val="26"/>
          <w:szCs w:val="26"/>
          <w:lang w:eastAsia="ru-RU"/>
        </w:rPr>
        <w:t xml:space="preserve"> </w:t>
      </w:r>
      <w:r w:rsidRPr="00BF22F0">
        <w:rPr>
          <w:rFonts w:ascii="Times New Roman" w:eastAsiaTheme="minorEastAsia" w:hAnsi="Times New Roman" w:cstheme="minorBidi"/>
          <w:sz w:val="26"/>
          <w:szCs w:val="26"/>
          <w:lang w:eastAsia="ru-RU"/>
        </w:rPr>
        <w:t>основные характеристики бюджета Нежновского сельского поселения утверждены в следующих объемах:</w:t>
      </w:r>
    </w:p>
    <w:p w:rsidR="007538AC" w:rsidRPr="00BF22F0" w:rsidRDefault="007538AC" w:rsidP="00BF22F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BF22F0">
        <w:rPr>
          <w:rFonts w:ascii="Times New Roman" w:eastAsiaTheme="minorEastAsia" w:hAnsi="Times New Roman" w:cstheme="minorBidi"/>
          <w:sz w:val="26"/>
          <w:szCs w:val="26"/>
          <w:lang w:eastAsia="ru-RU"/>
        </w:rPr>
        <w:t>- общий объем доходов бюджета – 46 529,6 тыс.руб.;</w:t>
      </w:r>
    </w:p>
    <w:p w:rsidR="007538AC" w:rsidRPr="00BF22F0" w:rsidRDefault="007538AC" w:rsidP="00BF22F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BF22F0">
        <w:rPr>
          <w:rFonts w:ascii="Times New Roman" w:eastAsiaTheme="minorEastAsia" w:hAnsi="Times New Roman" w:cstheme="minorBidi"/>
          <w:sz w:val="26"/>
          <w:szCs w:val="26"/>
          <w:lang w:eastAsia="ru-RU"/>
        </w:rPr>
        <w:t>- общий объем расходов бюджета – 46 802,6 тыс.руб.;</w:t>
      </w:r>
    </w:p>
    <w:p w:rsidR="007538AC" w:rsidRPr="00BF22F0" w:rsidRDefault="007538AC" w:rsidP="00BF22F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BF22F0">
        <w:rPr>
          <w:rFonts w:ascii="Times New Roman" w:eastAsiaTheme="minorEastAsia" w:hAnsi="Times New Roman" w:cstheme="minorBidi"/>
          <w:sz w:val="26"/>
          <w:szCs w:val="26"/>
          <w:lang w:eastAsia="ru-RU"/>
        </w:rPr>
        <w:t>- дефицит бюджета – 273,0 тыс.руб.</w:t>
      </w:r>
    </w:p>
    <w:p w:rsidR="007538AC" w:rsidRPr="00BF22F0" w:rsidRDefault="007538AC" w:rsidP="00BF22F0">
      <w:pPr>
        <w:spacing w:after="0" w:line="271" w:lineRule="auto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BF22F0">
        <w:rPr>
          <w:rFonts w:ascii="Times New Roman" w:eastAsiaTheme="minorEastAsia" w:hAnsi="Times New Roman" w:cstheme="minorBidi"/>
          <w:sz w:val="26"/>
          <w:szCs w:val="26"/>
          <w:lang w:eastAsia="ru-RU"/>
        </w:rPr>
        <w:t>Кроме того, вносились изменения в показатели по расходам без внесения изменений в решение о бюджете по основаниям, определенным ст. 217 Бюджетного кодекса РФ. По состоянию на 01.10.2024 г. уточненный план по сводной бюджетной росписи Нежновского сельского поселения по расходам составил в сумме 46 871,6 тыс.руб.</w:t>
      </w:r>
    </w:p>
    <w:p w:rsidR="00622AB0" w:rsidRPr="00BF22F0" w:rsidRDefault="002F1CB8" w:rsidP="00BF22F0">
      <w:pPr>
        <w:spacing w:after="0" w:line="271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ab/>
        <w:t xml:space="preserve">Согласно </w:t>
      </w:r>
      <w:r w:rsidR="00622AB0" w:rsidRPr="00BF22F0">
        <w:rPr>
          <w:rFonts w:ascii="Times New Roman" w:hAnsi="Times New Roman"/>
          <w:sz w:val="26"/>
          <w:szCs w:val="26"/>
        </w:rPr>
        <w:t>о</w:t>
      </w:r>
      <w:r w:rsidRPr="00BF22F0">
        <w:rPr>
          <w:rFonts w:ascii="Times New Roman" w:hAnsi="Times New Roman"/>
          <w:sz w:val="26"/>
          <w:szCs w:val="26"/>
        </w:rPr>
        <w:t>тчету</w:t>
      </w:r>
      <w:r w:rsidR="00622AB0" w:rsidRPr="00BF22F0">
        <w:rPr>
          <w:rFonts w:ascii="Times New Roman" w:hAnsi="Times New Roman"/>
          <w:sz w:val="26"/>
          <w:szCs w:val="26"/>
        </w:rPr>
        <w:t xml:space="preserve">, </w:t>
      </w:r>
      <w:r w:rsidR="00622AB0" w:rsidRPr="00BF22F0">
        <w:rPr>
          <w:rFonts w:ascii="Times New Roman" w:hAnsi="Times New Roman"/>
          <w:b/>
          <w:i/>
          <w:sz w:val="26"/>
          <w:szCs w:val="26"/>
        </w:rPr>
        <w:t>исполнение бюджета</w:t>
      </w:r>
      <w:r w:rsidRPr="00BF22F0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415629" w:rsidRPr="00BF22F0">
        <w:rPr>
          <w:rFonts w:ascii="Times New Roman" w:hAnsi="Times New Roman"/>
          <w:b/>
          <w:i/>
          <w:sz w:val="26"/>
          <w:szCs w:val="26"/>
        </w:rPr>
        <w:t>Нежновско</w:t>
      </w:r>
      <w:r w:rsidR="00A558EC" w:rsidRPr="00BF22F0">
        <w:rPr>
          <w:rFonts w:ascii="Times New Roman" w:hAnsi="Times New Roman"/>
          <w:b/>
          <w:i/>
          <w:sz w:val="26"/>
          <w:szCs w:val="26"/>
        </w:rPr>
        <w:t>го</w:t>
      </w:r>
      <w:r w:rsidR="00D76E67" w:rsidRPr="00BF22F0">
        <w:rPr>
          <w:rFonts w:ascii="Times New Roman" w:hAnsi="Times New Roman"/>
          <w:b/>
          <w:i/>
          <w:sz w:val="26"/>
          <w:szCs w:val="26"/>
        </w:rPr>
        <w:t xml:space="preserve"> сельско</w:t>
      </w:r>
      <w:r w:rsidR="00A558EC" w:rsidRPr="00BF22F0">
        <w:rPr>
          <w:rFonts w:ascii="Times New Roman" w:hAnsi="Times New Roman"/>
          <w:b/>
          <w:i/>
          <w:sz w:val="26"/>
          <w:szCs w:val="26"/>
        </w:rPr>
        <w:t>го</w:t>
      </w:r>
      <w:r w:rsidR="00D76E67" w:rsidRPr="00BF22F0">
        <w:rPr>
          <w:rFonts w:ascii="Times New Roman" w:hAnsi="Times New Roman"/>
          <w:b/>
          <w:i/>
          <w:sz w:val="26"/>
          <w:szCs w:val="26"/>
        </w:rPr>
        <w:t xml:space="preserve"> поселени</w:t>
      </w:r>
      <w:r w:rsidR="00A558EC" w:rsidRPr="00BF22F0">
        <w:rPr>
          <w:rFonts w:ascii="Times New Roman" w:hAnsi="Times New Roman"/>
          <w:b/>
          <w:i/>
          <w:sz w:val="26"/>
          <w:szCs w:val="26"/>
        </w:rPr>
        <w:t>я</w:t>
      </w:r>
      <w:r w:rsidR="00622AB0" w:rsidRPr="00BF22F0">
        <w:rPr>
          <w:rFonts w:ascii="Times New Roman" w:hAnsi="Times New Roman"/>
          <w:b/>
          <w:i/>
          <w:sz w:val="26"/>
          <w:szCs w:val="26"/>
        </w:rPr>
        <w:t xml:space="preserve"> за </w:t>
      </w:r>
      <w:r w:rsidR="00CA3917" w:rsidRPr="00BF22F0">
        <w:rPr>
          <w:rFonts w:ascii="Times New Roman" w:hAnsi="Times New Roman"/>
          <w:b/>
          <w:i/>
          <w:sz w:val="26"/>
          <w:szCs w:val="26"/>
        </w:rPr>
        <w:t>9 месяцев</w:t>
      </w:r>
      <w:r w:rsidR="00622AB0" w:rsidRPr="00BF22F0">
        <w:rPr>
          <w:rFonts w:ascii="Times New Roman" w:hAnsi="Times New Roman"/>
          <w:b/>
          <w:i/>
          <w:sz w:val="26"/>
          <w:szCs w:val="26"/>
        </w:rPr>
        <w:t xml:space="preserve"> 20</w:t>
      </w:r>
      <w:r w:rsidR="004D4A77" w:rsidRPr="00BF22F0">
        <w:rPr>
          <w:rFonts w:ascii="Times New Roman" w:hAnsi="Times New Roman"/>
          <w:b/>
          <w:i/>
          <w:sz w:val="26"/>
          <w:szCs w:val="26"/>
        </w:rPr>
        <w:t>2</w:t>
      </w:r>
      <w:r w:rsidR="007538AC" w:rsidRPr="00BF22F0">
        <w:rPr>
          <w:rFonts w:ascii="Times New Roman" w:hAnsi="Times New Roman"/>
          <w:b/>
          <w:i/>
          <w:sz w:val="26"/>
          <w:szCs w:val="26"/>
        </w:rPr>
        <w:t>4</w:t>
      </w:r>
      <w:r w:rsidR="00622AB0" w:rsidRPr="00BF22F0">
        <w:rPr>
          <w:rFonts w:ascii="Times New Roman" w:hAnsi="Times New Roman"/>
          <w:b/>
          <w:i/>
          <w:sz w:val="26"/>
          <w:szCs w:val="26"/>
        </w:rPr>
        <w:t xml:space="preserve"> года составило:</w:t>
      </w:r>
    </w:p>
    <w:p w:rsidR="00622AB0" w:rsidRPr="00BF22F0" w:rsidRDefault="00622AB0" w:rsidP="00BF22F0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- </w:t>
      </w:r>
      <w:r w:rsidRPr="00BF22F0">
        <w:rPr>
          <w:rFonts w:ascii="Times New Roman" w:hAnsi="Times New Roman"/>
          <w:b/>
          <w:i/>
          <w:sz w:val="26"/>
          <w:szCs w:val="26"/>
        </w:rPr>
        <w:t>по доходам</w:t>
      </w:r>
      <w:r w:rsidR="002F1CB8" w:rsidRPr="00BF22F0">
        <w:rPr>
          <w:rFonts w:ascii="Times New Roman" w:eastAsia="Times New Roman" w:hAnsi="Times New Roman"/>
          <w:sz w:val="26"/>
          <w:szCs w:val="26"/>
        </w:rPr>
        <w:t xml:space="preserve"> в сумме </w:t>
      </w:r>
      <w:r w:rsidR="003504B4" w:rsidRPr="00BF22F0">
        <w:rPr>
          <w:rFonts w:ascii="Times New Roman" w:eastAsia="Times New Roman" w:hAnsi="Times New Roman"/>
          <w:sz w:val="26"/>
          <w:szCs w:val="26"/>
        </w:rPr>
        <w:t xml:space="preserve">30 217,3 </w:t>
      </w:r>
      <w:r w:rsidR="002F1CB8" w:rsidRPr="00BF22F0">
        <w:rPr>
          <w:rFonts w:ascii="Times New Roman" w:eastAsia="Times New Roman" w:hAnsi="Times New Roman"/>
          <w:sz w:val="26"/>
          <w:szCs w:val="26"/>
        </w:rPr>
        <w:t xml:space="preserve">тыс.руб. </w:t>
      </w:r>
      <w:r w:rsidRPr="00BF22F0">
        <w:rPr>
          <w:rFonts w:ascii="Times New Roman" w:eastAsia="Times New Roman" w:hAnsi="Times New Roman"/>
          <w:sz w:val="26"/>
          <w:szCs w:val="26"/>
        </w:rPr>
        <w:t xml:space="preserve">или </w:t>
      </w:r>
      <w:r w:rsidR="006E323F" w:rsidRPr="00BF22F0">
        <w:rPr>
          <w:rFonts w:ascii="Times New Roman" w:eastAsia="Times New Roman" w:hAnsi="Times New Roman"/>
          <w:sz w:val="26"/>
          <w:szCs w:val="26"/>
        </w:rPr>
        <w:t xml:space="preserve">на </w:t>
      </w:r>
      <w:r w:rsidR="003504B4" w:rsidRPr="00BF22F0">
        <w:rPr>
          <w:rFonts w:ascii="Times New Roman" w:eastAsia="Times New Roman" w:hAnsi="Times New Roman"/>
          <w:sz w:val="26"/>
          <w:szCs w:val="26"/>
        </w:rPr>
        <w:t>64,9</w:t>
      </w:r>
      <w:r w:rsidRPr="00BF22F0">
        <w:rPr>
          <w:rFonts w:ascii="Times New Roman" w:eastAsia="Times New Roman" w:hAnsi="Times New Roman"/>
          <w:b/>
          <w:i/>
          <w:sz w:val="26"/>
          <w:szCs w:val="26"/>
        </w:rPr>
        <w:t xml:space="preserve">% </w:t>
      </w:r>
      <w:r w:rsidR="00C23EA7" w:rsidRPr="00BF22F0">
        <w:rPr>
          <w:rFonts w:ascii="Times New Roman" w:eastAsia="Times New Roman" w:hAnsi="Times New Roman"/>
          <w:i/>
          <w:sz w:val="26"/>
          <w:szCs w:val="26"/>
        </w:rPr>
        <w:t>к уточненному плану</w:t>
      </w:r>
      <w:r w:rsidRPr="00BF22F0">
        <w:rPr>
          <w:rFonts w:ascii="Times New Roman" w:eastAsia="Times New Roman" w:hAnsi="Times New Roman"/>
          <w:sz w:val="26"/>
          <w:szCs w:val="26"/>
        </w:rPr>
        <w:t>;</w:t>
      </w:r>
    </w:p>
    <w:p w:rsidR="00622AB0" w:rsidRPr="00BF22F0" w:rsidRDefault="00622AB0" w:rsidP="00BF22F0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BF22F0">
        <w:rPr>
          <w:rFonts w:ascii="Times New Roman" w:eastAsia="Times New Roman" w:hAnsi="Times New Roman"/>
          <w:sz w:val="26"/>
          <w:szCs w:val="26"/>
        </w:rPr>
        <w:t xml:space="preserve">- </w:t>
      </w:r>
      <w:r w:rsidRPr="00BF22F0">
        <w:rPr>
          <w:rFonts w:ascii="Times New Roman" w:eastAsia="Times New Roman" w:hAnsi="Times New Roman"/>
          <w:b/>
          <w:i/>
          <w:sz w:val="26"/>
          <w:szCs w:val="26"/>
        </w:rPr>
        <w:t>по расходам</w:t>
      </w:r>
      <w:r w:rsidRPr="00BF22F0">
        <w:rPr>
          <w:rFonts w:ascii="Times New Roman" w:eastAsia="Times New Roman" w:hAnsi="Times New Roman"/>
          <w:sz w:val="26"/>
          <w:szCs w:val="26"/>
        </w:rPr>
        <w:t xml:space="preserve"> в сумме </w:t>
      </w:r>
      <w:r w:rsidR="003504B4" w:rsidRPr="00BF22F0">
        <w:rPr>
          <w:rFonts w:ascii="Times New Roman" w:eastAsia="Times New Roman" w:hAnsi="Times New Roman"/>
          <w:sz w:val="26"/>
          <w:szCs w:val="26"/>
        </w:rPr>
        <w:t xml:space="preserve">29 324,9 </w:t>
      </w:r>
      <w:r w:rsidRPr="00BF22F0">
        <w:rPr>
          <w:rFonts w:ascii="Times New Roman" w:eastAsia="Times New Roman" w:hAnsi="Times New Roman"/>
          <w:sz w:val="26"/>
          <w:szCs w:val="26"/>
        </w:rPr>
        <w:t xml:space="preserve">тыс.руб. или </w:t>
      </w:r>
      <w:r w:rsidR="006E323F" w:rsidRPr="00BF22F0">
        <w:rPr>
          <w:rFonts w:ascii="Times New Roman" w:eastAsia="Times New Roman" w:hAnsi="Times New Roman"/>
          <w:sz w:val="26"/>
          <w:szCs w:val="26"/>
        </w:rPr>
        <w:t xml:space="preserve">на </w:t>
      </w:r>
      <w:r w:rsidR="003504B4" w:rsidRPr="00BF22F0">
        <w:rPr>
          <w:rFonts w:ascii="Times New Roman" w:eastAsia="Times New Roman" w:hAnsi="Times New Roman"/>
          <w:sz w:val="26"/>
          <w:szCs w:val="26"/>
        </w:rPr>
        <w:t>62,5</w:t>
      </w:r>
      <w:r w:rsidRPr="00BF22F0">
        <w:rPr>
          <w:rFonts w:ascii="Times New Roman" w:eastAsia="Times New Roman" w:hAnsi="Times New Roman"/>
          <w:b/>
          <w:i/>
          <w:sz w:val="26"/>
          <w:szCs w:val="26"/>
        </w:rPr>
        <w:t xml:space="preserve">% </w:t>
      </w:r>
      <w:r w:rsidR="00C23EA7" w:rsidRPr="00BF22F0">
        <w:rPr>
          <w:rFonts w:ascii="Times New Roman" w:eastAsia="Times New Roman" w:hAnsi="Times New Roman"/>
          <w:i/>
          <w:sz w:val="26"/>
          <w:szCs w:val="26"/>
        </w:rPr>
        <w:t>к уточненному плану по сводной росписи.</w:t>
      </w:r>
    </w:p>
    <w:p w:rsidR="002B2B3B" w:rsidRPr="00BF22F0" w:rsidRDefault="00D76E67" w:rsidP="00BF22F0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BF22F0">
        <w:rPr>
          <w:rFonts w:ascii="Times New Roman" w:eastAsia="Times New Roman" w:hAnsi="Times New Roman"/>
          <w:sz w:val="26"/>
          <w:szCs w:val="26"/>
        </w:rPr>
        <w:t>Б</w:t>
      </w:r>
      <w:r w:rsidR="002B2B3B" w:rsidRPr="00BF22F0">
        <w:rPr>
          <w:rFonts w:ascii="Times New Roman" w:eastAsia="Times New Roman" w:hAnsi="Times New Roman"/>
          <w:sz w:val="26"/>
          <w:szCs w:val="26"/>
        </w:rPr>
        <w:t xml:space="preserve">юджет </w:t>
      </w:r>
      <w:r w:rsidR="00415629" w:rsidRPr="00BF22F0">
        <w:rPr>
          <w:rFonts w:ascii="Times New Roman" w:hAnsi="Times New Roman"/>
          <w:sz w:val="26"/>
          <w:szCs w:val="26"/>
        </w:rPr>
        <w:t>Нежновско</w:t>
      </w:r>
      <w:r w:rsidR="003504B4" w:rsidRPr="00BF22F0">
        <w:rPr>
          <w:rFonts w:ascii="Times New Roman" w:hAnsi="Times New Roman"/>
          <w:sz w:val="26"/>
          <w:szCs w:val="26"/>
        </w:rPr>
        <w:t>го</w:t>
      </w:r>
      <w:r w:rsidR="0013059A" w:rsidRPr="00BF22F0">
        <w:rPr>
          <w:rFonts w:ascii="Times New Roman" w:hAnsi="Times New Roman"/>
          <w:sz w:val="26"/>
          <w:szCs w:val="26"/>
        </w:rPr>
        <w:t xml:space="preserve"> сельско</w:t>
      </w:r>
      <w:r w:rsidR="003504B4" w:rsidRPr="00BF22F0">
        <w:rPr>
          <w:rFonts w:ascii="Times New Roman" w:hAnsi="Times New Roman"/>
          <w:sz w:val="26"/>
          <w:szCs w:val="26"/>
        </w:rPr>
        <w:t>го</w:t>
      </w:r>
      <w:r w:rsidR="0013059A" w:rsidRPr="00BF22F0">
        <w:rPr>
          <w:rFonts w:ascii="Times New Roman" w:hAnsi="Times New Roman"/>
          <w:sz w:val="26"/>
          <w:szCs w:val="26"/>
        </w:rPr>
        <w:t xml:space="preserve"> поселени</w:t>
      </w:r>
      <w:r w:rsidR="003504B4" w:rsidRPr="00BF22F0">
        <w:rPr>
          <w:rFonts w:ascii="Times New Roman" w:hAnsi="Times New Roman"/>
          <w:sz w:val="26"/>
          <w:szCs w:val="26"/>
        </w:rPr>
        <w:t>я</w:t>
      </w:r>
      <w:r w:rsidR="0013059A" w:rsidRPr="00BF22F0">
        <w:rPr>
          <w:rFonts w:ascii="Times New Roman" w:hAnsi="Times New Roman"/>
          <w:sz w:val="26"/>
          <w:szCs w:val="26"/>
        </w:rPr>
        <w:t xml:space="preserve"> </w:t>
      </w:r>
      <w:r w:rsidR="00DD04F3" w:rsidRPr="00BF22F0">
        <w:rPr>
          <w:rFonts w:ascii="Times New Roman" w:eastAsia="Times New Roman" w:hAnsi="Times New Roman"/>
          <w:sz w:val="26"/>
          <w:szCs w:val="26"/>
        </w:rPr>
        <w:t xml:space="preserve">за </w:t>
      </w:r>
      <w:r w:rsidR="00CA3917" w:rsidRPr="00BF22F0">
        <w:rPr>
          <w:rFonts w:ascii="Times New Roman" w:eastAsia="Times New Roman" w:hAnsi="Times New Roman"/>
          <w:sz w:val="26"/>
          <w:szCs w:val="26"/>
        </w:rPr>
        <w:t>9 месяцев</w:t>
      </w:r>
      <w:r w:rsidR="00DD04F3" w:rsidRPr="00BF22F0">
        <w:rPr>
          <w:rFonts w:ascii="Times New Roman" w:eastAsia="Times New Roman" w:hAnsi="Times New Roman"/>
          <w:sz w:val="26"/>
          <w:szCs w:val="26"/>
        </w:rPr>
        <w:t xml:space="preserve"> 20</w:t>
      </w:r>
      <w:r w:rsidR="009308AB" w:rsidRPr="00BF22F0">
        <w:rPr>
          <w:rFonts w:ascii="Times New Roman" w:eastAsia="Times New Roman" w:hAnsi="Times New Roman"/>
          <w:sz w:val="26"/>
          <w:szCs w:val="26"/>
        </w:rPr>
        <w:t>2</w:t>
      </w:r>
      <w:r w:rsidR="00E91A33" w:rsidRPr="00BF22F0">
        <w:rPr>
          <w:rFonts w:ascii="Times New Roman" w:eastAsia="Times New Roman" w:hAnsi="Times New Roman"/>
          <w:sz w:val="26"/>
          <w:szCs w:val="26"/>
        </w:rPr>
        <w:t>4</w:t>
      </w:r>
      <w:r w:rsidR="00316259" w:rsidRPr="00BF22F0">
        <w:rPr>
          <w:rFonts w:ascii="Times New Roman" w:eastAsia="Times New Roman" w:hAnsi="Times New Roman"/>
          <w:sz w:val="26"/>
          <w:szCs w:val="26"/>
        </w:rPr>
        <w:t xml:space="preserve"> года</w:t>
      </w:r>
      <w:r w:rsidR="00DD04F3" w:rsidRPr="00BF22F0">
        <w:rPr>
          <w:rFonts w:ascii="Times New Roman" w:eastAsia="Times New Roman" w:hAnsi="Times New Roman"/>
          <w:sz w:val="26"/>
          <w:szCs w:val="26"/>
        </w:rPr>
        <w:t xml:space="preserve"> </w:t>
      </w:r>
      <w:r w:rsidR="002B2B3B" w:rsidRPr="00BF22F0">
        <w:rPr>
          <w:rFonts w:ascii="Times New Roman" w:eastAsia="Times New Roman" w:hAnsi="Times New Roman"/>
          <w:sz w:val="26"/>
          <w:szCs w:val="26"/>
        </w:rPr>
        <w:t xml:space="preserve">исполнен с </w:t>
      </w:r>
      <w:r w:rsidR="00375417" w:rsidRPr="00BF22F0">
        <w:rPr>
          <w:rFonts w:ascii="Times New Roman" w:eastAsia="Times New Roman" w:hAnsi="Times New Roman"/>
          <w:b/>
          <w:sz w:val="26"/>
          <w:szCs w:val="26"/>
        </w:rPr>
        <w:t>профицитом</w:t>
      </w:r>
      <w:r w:rsidR="002B2B3B" w:rsidRPr="00BF22F0">
        <w:rPr>
          <w:rFonts w:ascii="Times New Roman" w:eastAsia="Times New Roman" w:hAnsi="Times New Roman"/>
          <w:b/>
          <w:i/>
          <w:sz w:val="26"/>
          <w:szCs w:val="26"/>
        </w:rPr>
        <w:t xml:space="preserve"> </w:t>
      </w:r>
      <w:r w:rsidR="002B2B3B" w:rsidRPr="00BF22F0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E91A33" w:rsidRPr="00BF22F0">
        <w:rPr>
          <w:rFonts w:ascii="Times New Roman" w:eastAsia="Times New Roman" w:hAnsi="Times New Roman"/>
          <w:sz w:val="26"/>
          <w:szCs w:val="26"/>
        </w:rPr>
        <w:t xml:space="preserve">892,4 </w:t>
      </w:r>
      <w:r w:rsidR="002B2B3B" w:rsidRPr="00BF22F0">
        <w:rPr>
          <w:rFonts w:ascii="Times New Roman" w:eastAsia="Times New Roman" w:hAnsi="Times New Roman"/>
          <w:sz w:val="26"/>
          <w:szCs w:val="26"/>
        </w:rPr>
        <w:t xml:space="preserve">тыс.руб. при </w:t>
      </w:r>
      <w:r w:rsidR="00351201" w:rsidRPr="00BF22F0">
        <w:rPr>
          <w:rFonts w:ascii="Times New Roman" w:eastAsia="Times New Roman" w:hAnsi="Times New Roman"/>
          <w:sz w:val="26"/>
          <w:szCs w:val="26"/>
        </w:rPr>
        <w:t>плановом</w:t>
      </w:r>
      <w:r w:rsidR="002B2B3B" w:rsidRPr="00BF22F0">
        <w:rPr>
          <w:rFonts w:ascii="Times New Roman" w:eastAsia="Times New Roman" w:hAnsi="Times New Roman"/>
          <w:sz w:val="26"/>
          <w:szCs w:val="26"/>
        </w:rPr>
        <w:t xml:space="preserve"> дефиците </w:t>
      </w:r>
      <w:r w:rsidR="00316259" w:rsidRPr="00BF22F0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E91A33" w:rsidRPr="00BF22F0">
        <w:rPr>
          <w:rFonts w:ascii="Times New Roman" w:eastAsia="Times New Roman" w:hAnsi="Times New Roman"/>
          <w:sz w:val="26"/>
          <w:szCs w:val="26"/>
        </w:rPr>
        <w:t xml:space="preserve">273,0 </w:t>
      </w:r>
      <w:r w:rsidR="002B2B3B" w:rsidRPr="00BF22F0">
        <w:rPr>
          <w:rFonts w:ascii="Times New Roman" w:eastAsia="Times New Roman" w:hAnsi="Times New Roman"/>
          <w:sz w:val="26"/>
          <w:szCs w:val="26"/>
        </w:rPr>
        <w:t>тыс.руб. Муниципальный долг отсутствует.</w:t>
      </w:r>
    </w:p>
    <w:p w:rsidR="00E91A33" w:rsidRPr="00BF22F0" w:rsidRDefault="00E91A33" w:rsidP="00BF22F0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7321FA" w:rsidRPr="00BF22F0" w:rsidRDefault="001F6FD5" w:rsidP="00BF22F0">
      <w:pPr>
        <w:pStyle w:val="a3"/>
        <w:spacing w:after="0" w:line="271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t>2</w:t>
      </w:r>
      <w:r w:rsidR="007321FA" w:rsidRPr="00BF22F0">
        <w:rPr>
          <w:rFonts w:ascii="Times New Roman" w:hAnsi="Times New Roman"/>
          <w:b/>
          <w:sz w:val="26"/>
          <w:szCs w:val="26"/>
        </w:rPr>
        <w:t xml:space="preserve">. Анализ исполнения доходной части бюджета </w:t>
      </w:r>
    </w:p>
    <w:p w:rsidR="007321FA" w:rsidRPr="00BF22F0" w:rsidRDefault="00415629" w:rsidP="00BF22F0">
      <w:pPr>
        <w:pStyle w:val="a3"/>
        <w:spacing w:after="0" w:line="271" w:lineRule="auto"/>
        <w:ind w:left="0" w:firstLine="709"/>
        <w:jc w:val="center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t>Нежновско</w:t>
      </w:r>
      <w:r w:rsidR="00E91A33" w:rsidRPr="00BF22F0">
        <w:rPr>
          <w:rFonts w:ascii="Times New Roman" w:hAnsi="Times New Roman"/>
          <w:b/>
          <w:sz w:val="26"/>
          <w:szCs w:val="26"/>
        </w:rPr>
        <w:t>го</w:t>
      </w:r>
      <w:r w:rsidR="007321FA" w:rsidRPr="00BF22F0">
        <w:rPr>
          <w:rFonts w:ascii="Times New Roman" w:hAnsi="Times New Roman"/>
          <w:b/>
          <w:sz w:val="26"/>
          <w:szCs w:val="26"/>
        </w:rPr>
        <w:t xml:space="preserve"> </w:t>
      </w:r>
      <w:r w:rsidR="00B111FC" w:rsidRPr="00BF22F0">
        <w:rPr>
          <w:rFonts w:ascii="Times New Roman" w:hAnsi="Times New Roman"/>
          <w:b/>
          <w:sz w:val="26"/>
          <w:szCs w:val="26"/>
        </w:rPr>
        <w:t>сельско</w:t>
      </w:r>
      <w:r w:rsidR="00E91A33" w:rsidRPr="00BF22F0">
        <w:rPr>
          <w:rFonts w:ascii="Times New Roman" w:hAnsi="Times New Roman"/>
          <w:b/>
          <w:sz w:val="26"/>
          <w:szCs w:val="26"/>
        </w:rPr>
        <w:t>го</w:t>
      </w:r>
      <w:r w:rsidR="00B111FC" w:rsidRPr="00BF22F0">
        <w:rPr>
          <w:rFonts w:ascii="Times New Roman" w:hAnsi="Times New Roman"/>
          <w:b/>
          <w:sz w:val="26"/>
          <w:szCs w:val="26"/>
        </w:rPr>
        <w:t xml:space="preserve"> </w:t>
      </w:r>
      <w:r w:rsidR="007321FA" w:rsidRPr="00BF22F0">
        <w:rPr>
          <w:rFonts w:ascii="Times New Roman" w:hAnsi="Times New Roman"/>
          <w:b/>
          <w:sz w:val="26"/>
          <w:szCs w:val="26"/>
        </w:rPr>
        <w:t>поселени</w:t>
      </w:r>
      <w:r w:rsidR="00E91A33" w:rsidRPr="00BF22F0">
        <w:rPr>
          <w:rFonts w:ascii="Times New Roman" w:hAnsi="Times New Roman"/>
          <w:b/>
          <w:sz w:val="26"/>
          <w:szCs w:val="26"/>
        </w:rPr>
        <w:t>я</w:t>
      </w:r>
      <w:r w:rsidR="007321FA" w:rsidRPr="00BF22F0">
        <w:rPr>
          <w:rFonts w:ascii="Times New Roman" w:hAnsi="Times New Roman"/>
          <w:b/>
          <w:sz w:val="26"/>
          <w:szCs w:val="26"/>
        </w:rPr>
        <w:t xml:space="preserve"> за 9</w:t>
      </w:r>
      <w:r w:rsidR="008C6AA2" w:rsidRPr="00BF22F0">
        <w:rPr>
          <w:rFonts w:ascii="Times New Roman" w:hAnsi="Times New Roman"/>
          <w:b/>
          <w:sz w:val="26"/>
          <w:szCs w:val="26"/>
        </w:rPr>
        <w:t xml:space="preserve"> месяцев 2024</w:t>
      </w:r>
      <w:r w:rsidR="007321FA" w:rsidRPr="00BF22F0">
        <w:rPr>
          <w:rFonts w:ascii="Times New Roman" w:hAnsi="Times New Roman"/>
          <w:b/>
          <w:sz w:val="26"/>
          <w:szCs w:val="26"/>
        </w:rPr>
        <w:t xml:space="preserve"> года</w:t>
      </w:r>
      <w:r w:rsidR="007321FA" w:rsidRPr="00BF22F0">
        <w:rPr>
          <w:rFonts w:ascii="Times New Roman" w:hAnsi="Times New Roman"/>
          <w:sz w:val="26"/>
          <w:szCs w:val="26"/>
        </w:rPr>
        <w:t xml:space="preserve">  </w:t>
      </w:r>
    </w:p>
    <w:p w:rsidR="007321FA" w:rsidRPr="00BF22F0" w:rsidRDefault="007321FA" w:rsidP="00BF22F0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BF22F0">
        <w:rPr>
          <w:rFonts w:ascii="Times New Roman" w:eastAsia="Times New Roman" w:hAnsi="Times New Roman"/>
          <w:sz w:val="26"/>
          <w:szCs w:val="26"/>
        </w:rPr>
        <w:t xml:space="preserve">Динамика исполнения доходной части бюджета </w:t>
      </w:r>
      <w:r w:rsidR="00415629" w:rsidRPr="00BF22F0">
        <w:rPr>
          <w:rFonts w:ascii="Times New Roman" w:eastAsia="Times New Roman" w:hAnsi="Times New Roman"/>
          <w:sz w:val="26"/>
          <w:szCs w:val="26"/>
        </w:rPr>
        <w:t>Нежновско</w:t>
      </w:r>
      <w:r w:rsidR="008C6AA2" w:rsidRPr="00BF22F0">
        <w:rPr>
          <w:rFonts w:ascii="Times New Roman" w:eastAsia="Times New Roman" w:hAnsi="Times New Roman"/>
          <w:sz w:val="26"/>
          <w:szCs w:val="26"/>
        </w:rPr>
        <w:t>го</w:t>
      </w:r>
      <w:r w:rsidRPr="00BF22F0">
        <w:rPr>
          <w:rFonts w:ascii="Times New Roman" w:eastAsia="Times New Roman" w:hAnsi="Times New Roman"/>
          <w:sz w:val="26"/>
          <w:szCs w:val="26"/>
        </w:rPr>
        <w:t xml:space="preserve"> сельско</w:t>
      </w:r>
      <w:r w:rsidR="008C6AA2" w:rsidRPr="00BF22F0">
        <w:rPr>
          <w:rFonts w:ascii="Times New Roman" w:eastAsia="Times New Roman" w:hAnsi="Times New Roman"/>
          <w:sz w:val="26"/>
          <w:szCs w:val="26"/>
        </w:rPr>
        <w:t>го</w:t>
      </w:r>
      <w:r w:rsidRPr="00BF22F0">
        <w:rPr>
          <w:rFonts w:ascii="Times New Roman" w:eastAsia="Times New Roman" w:hAnsi="Times New Roman"/>
          <w:sz w:val="26"/>
          <w:szCs w:val="26"/>
        </w:rPr>
        <w:t xml:space="preserve"> поселени</w:t>
      </w:r>
      <w:r w:rsidR="008C6AA2" w:rsidRPr="00BF22F0">
        <w:rPr>
          <w:rFonts w:ascii="Times New Roman" w:eastAsia="Times New Roman" w:hAnsi="Times New Roman"/>
          <w:sz w:val="26"/>
          <w:szCs w:val="26"/>
        </w:rPr>
        <w:t>я</w:t>
      </w:r>
      <w:r w:rsidRPr="00BF22F0">
        <w:rPr>
          <w:rFonts w:ascii="Times New Roman" w:eastAsia="Times New Roman" w:hAnsi="Times New Roman"/>
          <w:sz w:val="26"/>
          <w:szCs w:val="26"/>
        </w:rPr>
        <w:t xml:space="preserve"> за 9 месяцев 202</w:t>
      </w:r>
      <w:r w:rsidR="008C6AA2" w:rsidRPr="00BF22F0">
        <w:rPr>
          <w:rFonts w:ascii="Times New Roman" w:eastAsia="Times New Roman" w:hAnsi="Times New Roman"/>
          <w:sz w:val="26"/>
          <w:szCs w:val="26"/>
        </w:rPr>
        <w:t>2</w:t>
      </w:r>
      <w:r w:rsidRPr="00BF22F0">
        <w:rPr>
          <w:rFonts w:ascii="Times New Roman" w:eastAsia="Times New Roman" w:hAnsi="Times New Roman"/>
          <w:sz w:val="26"/>
          <w:szCs w:val="26"/>
        </w:rPr>
        <w:t>-202</w:t>
      </w:r>
      <w:r w:rsidR="008C6AA2" w:rsidRPr="00BF22F0">
        <w:rPr>
          <w:rFonts w:ascii="Times New Roman" w:eastAsia="Times New Roman" w:hAnsi="Times New Roman"/>
          <w:sz w:val="26"/>
          <w:szCs w:val="26"/>
        </w:rPr>
        <w:t>4</w:t>
      </w:r>
      <w:r w:rsidRPr="00BF22F0">
        <w:rPr>
          <w:rFonts w:ascii="Times New Roman" w:eastAsia="Times New Roman" w:hAnsi="Times New Roman"/>
          <w:sz w:val="26"/>
          <w:szCs w:val="26"/>
        </w:rPr>
        <w:t xml:space="preserve"> годов представлена в следующей таблице.</w:t>
      </w:r>
    </w:p>
    <w:p w:rsidR="007321FA" w:rsidRPr="00BF22F0" w:rsidRDefault="009C0AF0" w:rsidP="007321FA">
      <w:pPr>
        <w:spacing w:after="0" w:line="271" w:lineRule="auto"/>
        <w:jc w:val="right"/>
        <w:rPr>
          <w:rFonts w:ascii="Times New Roman" w:hAnsi="Times New Roman"/>
        </w:rPr>
      </w:pPr>
      <w:r w:rsidRPr="00BF22F0">
        <w:rPr>
          <w:rFonts w:ascii="Times New Roman" w:hAnsi="Times New Roman"/>
        </w:rPr>
        <w:t xml:space="preserve">Таблица №1 </w:t>
      </w:r>
      <w:r w:rsidR="007321FA" w:rsidRPr="00BF22F0">
        <w:rPr>
          <w:rFonts w:ascii="Times New Roman" w:hAnsi="Times New Roman"/>
        </w:rPr>
        <w:t>(тыс.руб.)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05"/>
        <w:gridCol w:w="2186"/>
        <w:gridCol w:w="2126"/>
        <w:gridCol w:w="1843"/>
      </w:tblGrid>
      <w:tr w:rsidR="007321FA" w:rsidRPr="0042560F" w:rsidTr="00BF22F0">
        <w:trPr>
          <w:trHeight w:val="203"/>
        </w:trPr>
        <w:tc>
          <w:tcPr>
            <w:tcW w:w="3905" w:type="dxa"/>
            <w:vMerge w:val="restart"/>
            <w:vAlign w:val="center"/>
          </w:tcPr>
          <w:p w:rsidR="007321FA" w:rsidRPr="0042560F" w:rsidRDefault="007321FA" w:rsidP="006A79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Наименование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6155" w:type="dxa"/>
            <w:gridSpan w:val="3"/>
            <w:tcBorders>
              <w:bottom w:val="single" w:sz="4" w:space="0" w:color="auto"/>
            </w:tcBorders>
            <w:vAlign w:val="center"/>
          </w:tcPr>
          <w:p w:rsidR="007321FA" w:rsidRPr="0042560F" w:rsidRDefault="007321FA" w:rsidP="007321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Исполнено за 9 месяцев</w:t>
            </w:r>
          </w:p>
        </w:tc>
      </w:tr>
      <w:tr w:rsidR="008C6AA2" w:rsidRPr="0042560F" w:rsidTr="001130D6">
        <w:trPr>
          <w:trHeight w:val="320"/>
        </w:trPr>
        <w:tc>
          <w:tcPr>
            <w:tcW w:w="3905" w:type="dxa"/>
            <w:vMerge/>
            <w:vAlign w:val="center"/>
          </w:tcPr>
          <w:p w:rsidR="008C6AA2" w:rsidRPr="0042560F" w:rsidRDefault="008C6AA2" w:rsidP="008C6A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AA2" w:rsidRDefault="008C6AA2" w:rsidP="008C6A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2022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8C6AA2" w:rsidRDefault="008C6AA2" w:rsidP="008C6A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2023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8C6AA2" w:rsidRDefault="008C6AA2" w:rsidP="008C6A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2024 года</w:t>
            </w:r>
          </w:p>
        </w:tc>
      </w:tr>
      <w:tr w:rsidR="00297756" w:rsidRPr="0042560F" w:rsidTr="00BF22F0">
        <w:trPr>
          <w:trHeight w:val="200"/>
        </w:trPr>
        <w:tc>
          <w:tcPr>
            <w:tcW w:w="3905" w:type="dxa"/>
            <w:vAlign w:val="center"/>
          </w:tcPr>
          <w:p w:rsidR="00297756" w:rsidRPr="00297756" w:rsidRDefault="00297756" w:rsidP="008C6AA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97756">
              <w:rPr>
                <w:rFonts w:ascii="Times New Roman" w:hAnsi="Times New Roman"/>
                <w:b/>
              </w:rPr>
              <w:t>ВСЕГО ДОХОДОВ</w:t>
            </w:r>
          </w:p>
        </w:tc>
        <w:tc>
          <w:tcPr>
            <w:tcW w:w="2186" w:type="dxa"/>
            <w:vAlign w:val="center"/>
          </w:tcPr>
          <w:p w:rsidR="00297756" w:rsidRPr="00297756" w:rsidRDefault="00297756" w:rsidP="008C6A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18 572,7</w:t>
            </w:r>
          </w:p>
        </w:tc>
        <w:tc>
          <w:tcPr>
            <w:tcW w:w="2126" w:type="dxa"/>
            <w:vAlign w:val="center"/>
          </w:tcPr>
          <w:p w:rsidR="00297756" w:rsidRPr="00297756" w:rsidRDefault="00297756" w:rsidP="008C6A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27 155,5</w:t>
            </w:r>
          </w:p>
        </w:tc>
        <w:tc>
          <w:tcPr>
            <w:tcW w:w="1843" w:type="dxa"/>
            <w:vAlign w:val="center"/>
          </w:tcPr>
          <w:p w:rsidR="00297756" w:rsidRPr="00297756" w:rsidRDefault="00297756" w:rsidP="008C6A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30 217,3</w:t>
            </w:r>
          </w:p>
        </w:tc>
      </w:tr>
      <w:tr w:rsidR="008C6AA2" w:rsidRPr="0042560F" w:rsidTr="00BF22F0">
        <w:trPr>
          <w:trHeight w:val="217"/>
        </w:trPr>
        <w:tc>
          <w:tcPr>
            <w:tcW w:w="3905" w:type="dxa"/>
            <w:vAlign w:val="center"/>
          </w:tcPr>
          <w:p w:rsidR="008C6AA2" w:rsidRPr="0042560F" w:rsidRDefault="008C6AA2" w:rsidP="008C6AA2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Налоговые доходы</w:t>
            </w:r>
          </w:p>
        </w:tc>
        <w:tc>
          <w:tcPr>
            <w:tcW w:w="2186" w:type="dxa"/>
            <w:vAlign w:val="center"/>
          </w:tcPr>
          <w:p w:rsidR="008C6AA2" w:rsidRPr="00087303" w:rsidRDefault="008C6AA2" w:rsidP="008C6A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4 852,4</w:t>
            </w:r>
          </w:p>
        </w:tc>
        <w:tc>
          <w:tcPr>
            <w:tcW w:w="2126" w:type="dxa"/>
            <w:vAlign w:val="center"/>
          </w:tcPr>
          <w:p w:rsidR="008C6AA2" w:rsidRPr="00087303" w:rsidRDefault="008C6AA2" w:rsidP="008C6A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3 909,1</w:t>
            </w:r>
          </w:p>
        </w:tc>
        <w:tc>
          <w:tcPr>
            <w:tcW w:w="1843" w:type="dxa"/>
            <w:vAlign w:val="center"/>
          </w:tcPr>
          <w:p w:rsidR="008C6AA2" w:rsidRPr="00087303" w:rsidRDefault="00F42516" w:rsidP="008C6A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4 578,3</w:t>
            </w:r>
          </w:p>
        </w:tc>
      </w:tr>
      <w:tr w:rsidR="00297756" w:rsidRPr="0042560F" w:rsidTr="00BF22F0">
        <w:trPr>
          <w:trHeight w:val="108"/>
        </w:trPr>
        <w:tc>
          <w:tcPr>
            <w:tcW w:w="3905" w:type="dxa"/>
            <w:vAlign w:val="center"/>
          </w:tcPr>
          <w:p w:rsidR="00297756" w:rsidRPr="00297756" w:rsidRDefault="00297756" w:rsidP="008C6AA2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297756"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vAlign w:val="center"/>
          </w:tcPr>
          <w:p w:rsidR="00297756" w:rsidRPr="00297756" w:rsidRDefault="00297756" w:rsidP="008C6AA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26,1</w:t>
            </w:r>
          </w:p>
        </w:tc>
        <w:tc>
          <w:tcPr>
            <w:tcW w:w="2126" w:type="dxa"/>
            <w:vAlign w:val="center"/>
          </w:tcPr>
          <w:p w:rsidR="00297756" w:rsidRPr="00297756" w:rsidRDefault="00297756" w:rsidP="008C6AA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14,3</w:t>
            </w:r>
          </w:p>
        </w:tc>
        <w:tc>
          <w:tcPr>
            <w:tcW w:w="1843" w:type="dxa"/>
            <w:vAlign w:val="center"/>
          </w:tcPr>
          <w:p w:rsidR="00297756" w:rsidRPr="00297756" w:rsidRDefault="00F42516" w:rsidP="008C6AA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15,1</w:t>
            </w:r>
          </w:p>
        </w:tc>
      </w:tr>
      <w:tr w:rsidR="008C6AA2" w:rsidRPr="0042560F" w:rsidTr="00BF22F0">
        <w:trPr>
          <w:trHeight w:val="168"/>
        </w:trPr>
        <w:tc>
          <w:tcPr>
            <w:tcW w:w="3905" w:type="dxa"/>
            <w:vAlign w:val="center"/>
          </w:tcPr>
          <w:p w:rsidR="008C6AA2" w:rsidRPr="0042560F" w:rsidRDefault="008C6AA2" w:rsidP="008C6AA2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Неналоговые доходы</w:t>
            </w:r>
          </w:p>
        </w:tc>
        <w:tc>
          <w:tcPr>
            <w:tcW w:w="2186" w:type="dxa"/>
            <w:vAlign w:val="center"/>
          </w:tcPr>
          <w:p w:rsidR="008C6AA2" w:rsidRPr="00087303" w:rsidRDefault="008C6AA2" w:rsidP="008C6A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164,1</w:t>
            </w:r>
          </w:p>
        </w:tc>
        <w:tc>
          <w:tcPr>
            <w:tcW w:w="2126" w:type="dxa"/>
            <w:vAlign w:val="center"/>
          </w:tcPr>
          <w:p w:rsidR="008C6AA2" w:rsidRPr="00087303" w:rsidRDefault="008C6AA2" w:rsidP="008C6A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1 049,0</w:t>
            </w:r>
          </w:p>
        </w:tc>
        <w:tc>
          <w:tcPr>
            <w:tcW w:w="1843" w:type="dxa"/>
            <w:vAlign w:val="center"/>
          </w:tcPr>
          <w:p w:rsidR="008C6AA2" w:rsidRPr="00087303" w:rsidRDefault="00F42516" w:rsidP="008C6A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263,1</w:t>
            </w:r>
          </w:p>
        </w:tc>
      </w:tr>
      <w:tr w:rsidR="00297756" w:rsidRPr="0042560F" w:rsidTr="00BF22F0">
        <w:trPr>
          <w:trHeight w:val="170"/>
        </w:trPr>
        <w:tc>
          <w:tcPr>
            <w:tcW w:w="3905" w:type="dxa"/>
            <w:vAlign w:val="center"/>
          </w:tcPr>
          <w:p w:rsidR="00297756" w:rsidRPr="00297756" w:rsidRDefault="00297756" w:rsidP="00297756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297756"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vAlign w:val="center"/>
          </w:tcPr>
          <w:p w:rsidR="00297756" w:rsidRPr="00297756" w:rsidRDefault="00297756" w:rsidP="0029775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0,8</w:t>
            </w:r>
          </w:p>
        </w:tc>
        <w:tc>
          <w:tcPr>
            <w:tcW w:w="2126" w:type="dxa"/>
            <w:vAlign w:val="center"/>
          </w:tcPr>
          <w:p w:rsidR="00297756" w:rsidRPr="00297756" w:rsidRDefault="00297756" w:rsidP="0029775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3,8</w:t>
            </w:r>
          </w:p>
        </w:tc>
        <w:tc>
          <w:tcPr>
            <w:tcW w:w="1843" w:type="dxa"/>
            <w:vAlign w:val="center"/>
          </w:tcPr>
          <w:p w:rsidR="00297756" w:rsidRPr="00297756" w:rsidRDefault="00F42516" w:rsidP="0029775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0,8</w:t>
            </w:r>
          </w:p>
        </w:tc>
      </w:tr>
      <w:tr w:rsidR="008C6AA2" w:rsidRPr="0042560F" w:rsidTr="00BF22F0">
        <w:trPr>
          <w:trHeight w:val="230"/>
        </w:trPr>
        <w:tc>
          <w:tcPr>
            <w:tcW w:w="3905" w:type="dxa"/>
            <w:vAlign w:val="center"/>
          </w:tcPr>
          <w:p w:rsidR="008C6AA2" w:rsidRPr="0042560F" w:rsidRDefault="008C6AA2" w:rsidP="008C6AA2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 xml:space="preserve">Безвозмездные поступления </w:t>
            </w:r>
          </w:p>
        </w:tc>
        <w:tc>
          <w:tcPr>
            <w:tcW w:w="2186" w:type="dxa"/>
            <w:vAlign w:val="center"/>
          </w:tcPr>
          <w:p w:rsidR="008C6AA2" w:rsidRPr="00087303" w:rsidRDefault="008C6AA2" w:rsidP="008C6A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13 556,2</w:t>
            </w:r>
          </w:p>
        </w:tc>
        <w:tc>
          <w:tcPr>
            <w:tcW w:w="2126" w:type="dxa"/>
            <w:vAlign w:val="center"/>
          </w:tcPr>
          <w:p w:rsidR="008C6AA2" w:rsidRPr="00087303" w:rsidRDefault="008C6AA2" w:rsidP="008C6A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22 197,4</w:t>
            </w:r>
          </w:p>
        </w:tc>
        <w:tc>
          <w:tcPr>
            <w:tcW w:w="1843" w:type="dxa"/>
            <w:vAlign w:val="center"/>
          </w:tcPr>
          <w:p w:rsidR="008C6AA2" w:rsidRPr="00087303" w:rsidRDefault="00770A42" w:rsidP="008C6A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25 638,9</w:t>
            </w:r>
          </w:p>
        </w:tc>
      </w:tr>
      <w:tr w:rsidR="00297756" w:rsidRPr="0042560F" w:rsidTr="00BF22F0">
        <w:trPr>
          <w:trHeight w:val="248"/>
        </w:trPr>
        <w:tc>
          <w:tcPr>
            <w:tcW w:w="3905" w:type="dxa"/>
            <w:vAlign w:val="center"/>
          </w:tcPr>
          <w:p w:rsidR="00297756" w:rsidRPr="00297756" w:rsidRDefault="00297756" w:rsidP="00297756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297756"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vAlign w:val="center"/>
          </w:tcPr>
          <w:p w:rsidR="00297756" w:rsidRPr="00297756" w:rsidRDefault="00297756" w:rsidP="0029775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73,1</w:t>
            </w:r>
          </w:p>
        </w:tc>
        <w:tc>
          <w:tcPr>
            <w:tcW w:w="2126" w:type="dxa"/>
            <w:vAlign w:val="center"/>
          </w:tcPr>
          <w:p w:rsidR="00297756" w:rsidRPr="00297756" w:rsidRDefault="00297756" w:rsidP="0029775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81,9</w:t>
            </w:r>
          </w:p>
        </w:tc>
        <w:tc>
          <w:tcPr>
            <w:tcW w:w="1843" w:type="dxa"/>
            <w:vAlign w:val="center"/>
          </w:tcPr>
          <w:p w:rsidR="00297756" w:rsidRPr="00297756" w:rsidRDefault="00F42516" w:rsidP="0029775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84,1</w:t>
            </w:r>
          </w:p>
        </w:tc>
      </w:tr>
    </w:tbl>
    <w:p w:rsidR="007321FA" w:rsidRPr="005305E4" w:rsidRDefault="007321FA" w:rsidP="007321FA">
      <w:pPr>
        <w:spacing w:after="0" w:line="271" w:lineRule="auto"/>
        <w:jc w:val="both"/>
        <w:rPr>
          <w:rFonts w:ascii="Times New Roman" w:hAnsi="Times New Roman"/>
          <w:sz w:val="16"/>
          <w:szCs w:val="16"/>
        </w:rPr>
      </w:pPr>
      <w:r w:rsidRPr="005B4507">
        <w:rPr>
          <w:rFonts w:ascii="Times New Roman" w:hAnsi="Times New Roman"/>
          <w:sz w:val="28"/>
          <w:szCs w:val="28"/>
        </w:rPr>
        <w:t xml:space="preserve">       </w:t>
      </w:r>
    </w:p>
    <w:p w:rsidR="007321FA" w:rsidRPr="00BF22F0" w:rsidRDefault="007321FA" w:rsidP="007321FA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5B4507">
        <w:rPr>
          <w:rFonts w:ascii="Times New Roman" w:hAnsi="Times New Roman"/>
          <w:sz w:val="26"/>
          <w:szCs w:val="26"/>
        </w:rPr>
        <w:t xml:space="preserve">    </w:t>
      </w:r>
      <w:r w:rsidRPr="005B4507">
        <w:rPr>
          <w:rFonts w:ascii="Times New Roman" w:hAnsi="Times New Roman"/>
          <w:szCs w:val="28"/>
        </w:rPr>
        <w:t xml:space="preserve">  </w:t>
      </w:r>
      <w:r w:rsidRPr="007321FA">
        <w:rPr>
          <w:rFonts w:ascii="Times New Roman" w:hAnsi="Times New Roman"/>
          <w:sz w:val="28"/>
          <w:szCs w:val="28"/>
        </w:rPr>
        <w:tab/>
      </w:r>
      <w:r w:rsidRPr="00BF22F0">
        <w:rPr>
          <w:rFonts w:ascii="Times New Roman" w:hAnsi="Times New Roman"/>
          <w:sz w:val="26"/>
          <w:szCs w:val="26"/>
        </w:rPr>
        <w:t>Согласно динамике исполнения доходов, за 9 месяцев 202</w:t>
      </w:r>
      <w:r w:rsidR="008C6AA2" w:rsidRPr="00BF22F0">
        <w:rPr>
          <w:rFonts w:ascii="Times New Roman" w:hAnsi="Times New Roman"/>
          <w:sz w:val="26"/>
          <w:szCs w:val="26"/>
        </w:rPr>
        <w:t>4</w:t>
      </w:r>
      <w:r w:rsidRPr="00BF22F0">
        <w:rPr>
          <w:rFonts w:ascii="Times New Roman" w:hAnsi="Times New Roman"/>
          <w:sz w:val="26"/>
          <w:szCs w:val="26"/>
        </w:rPr>
        <w:t xml:space="preserve"> года в бюджет </w:t>
      </w:r>
      <w:r w:rsidR="008C6AA2" w:rsidRPr="00BF22F0">
        <w:rPr>
          <w:rFonts w:ascii="Times New Roman" w:hAnsi="Times New Roman"/>
          <w:sz w:val="26"/>
          <w:szCs w:val="26"/>
        </w:rPr>
        <w:t>Нежновского</w:t>
      </w:r>
      <w:r w:rsidRPr="00BF22F0">
        <w:rPr>
          <w:rFonts w:ascii="Times New Roman" w:hAnsi="Times New Roman"/>
          <w:sz w:val="26"/>
          <w:szCs w:val="26"/>
        </w:rPr>
        <w:t xml:space="preserve"> сельско</w:t>
      </w:r>
      <w:r w:rsidR="008C6AA2" w:rsidRPr="00BF22F0">
        <w:rPr>
          <w:rFonts w:ascii="Times New Roman" w:hAnsi="Times New Roman"/>
          <w:sz w:val="26"/>
          <w:szCs w:val="26"/>
        </w:rPr>
        <w:t>го</w:t>
      </w:r>
      <w:r w:rsidRPr="00BF22F0">
        <w:rPr>
          <w:rFonts w:ascii="Times New Roman" w:hAnsi="Times New Roman"/>
          <w:sz w:val="26"/>
          <w:szCs w:val="26"/>
        </w:rPr>
        <w:t xml:space="preserve"> поселени</w:t>
      </w:r>
      <w:r w:rsidR="008C6AA2" w:rsidRPr="00BF22F0">
        <w:rPr>
          <w:rFonts w:ascii="Times New Roman" w:hAnsi="Times New Roman"/>
          <w:sz w:val="26"/>
          <w:szCs w:val="26"/>
        </w:rPr>
        <w:t>я</w:t>
      </w:r>
      <w:r w:rsidRPr="00BF22F0">
        <w:rPr>
          <w:rFonts w:ascii="Times New Roman" w:hAnsi="Times New Roman"/>
          <w:sz w:val="26"/>
          <w:szCs w:val="26"/>
        </w:rPr>
        <w:t xml:space="preserve"> в целом поступило доходов</w:t>
      </w:r>
      <w:r w:rsidR="00F66793" w:rsidRPr="00BF22F0">
        <w:rPr>
          <w:rFonts w:ascii="Times New Roman" w:hAnsi="Times New Roman"/>
          <w:sz w:val="26"/>
          <w:szCs w:val="26"/>
        </w:rPr>
        <w:t xml:space="preserve"> больше</w:t>
      </w:r>
      <w:r w:rsidR="00FE032C" w:rsidRPr="00BF22F0">
        <w:rPr>
          <w:rFonts w:ascii="Times New Roman" w:hAnsi="Times New Roman"/>
          <w:sz w:val="26"/>
          <w:szCs w:val="26"/>
        </w:rPr>
        <w:t xml:space="preserve"> </w:t>
      </w:r>
      <w:r w:rsidRPr="00BF22F0">
        <w:rPr>
          <w:rFonts w:ascii="Times New Roman" w:hAnsi="Times New Roman"/>
          <w:sz w:val="26"/>
          <w:szCs w:val="26"/>
        </w:rPr>
        <w:t xml:space="preserve">на </w:t>
      </w:r>
      <w:r w:rsidR="001C22B6" w:rsidRPr="00BF22F0">
        <w:rPr>
          <w:rFonts w:ascii="Times New Roman" w:hAnsi="Times New Roman"/>
          <w:sz w:val="26"/>
          <w:szCs w:val="26"/>
        </w:rPr>
        <w:t xml:space="preserve">                 3 061,8 </w:t>
      </w:r>
      <w:r w:rsidRPr="00BF22F0">
        <w:rPr>
          <w:rFonts w:ascii="Times New Roman" w:hAnsi="Times New Roman"/>
          <w:sz w:val="26"/>
          <w:szCs w:val="26"/>
        </w:rPr>
        <w:t>тыс.руб. по сравнению с аналогичным периодом 202</w:t>
      </w:r>
      <w:r w:rsidR="001C22B6" w:rsidRPr="00BF22F0">
        <w:rPr>
          <w:rFonts w:ascii="Times New Roman" w:hAnsi="Times New Roman"/>
          <w:sz w:val="26"/>
          <w:szCs w:val="26"/>
        </w:rPr>
        <w:t>3</w:t>
      </w:r>
      <w:r w:rsidRPr="00BF22F0">
        <w:rPr>
          <w:rFonts w:ascii="Times New Roman" w:hAnsi="Times New Roman"/>
          <w:sz w:val="26"/>
          <w:szCs w:val="26"/>
        </w:rPr>
        <w:t xml:space="preserve"> года, </w:t>
      </w:r>
      <w:r w:rsidR="00FE032C" w:rsidRPr="00BF22F0">
        <w:rPr>
          <w:rFonts w:ascii="Times New Roman" w:hAnsi="Times New Roman"/>
          <w:sz w:val="26"/>
          <w:szCs w:val="26"/>
        </w:rPr>
        <w:t xml:space="preserve">и </w:t>
      </w:r>
      <w:r w:rsidRPr="00BF22F0">
        <w:rPr>
          <w:rFonts w:ascii="Times New Roman" w:hAnsi="Times New Roman"/>
          <w:sz w:val="26"/>
          <w:szCs w:val="26"/>
        </w:rPr>
        <w:t>на</w:t>
      </w:r>
      <w:r w:rsidR="000A6A4F" w:rsidRPr="00BF22F0">
        <w:rPr>
          <w:rFonts w:ascii="Times New Roman" w:hAnsi="Times New Roman"/>
          <w:sz w:val="26"/>
          <w:szCs w:val="26"/>
        </w:rPr>
        <w:t xml:space="preserve">                   </w:t>
      </w:r>
      <w:r w:rsidRPr="00BF22F0">
        <w:rPr>
          <w:rFonts w:ascii="Times New Roman" w:hAnsi="Times New Roman"/>
          <w:sz w:val="26"/>
          <w:szCs w:val="26"/>
        </w:rPr>
        <w:t xml:space="preserve">  </w:t>
      </w:r>
      <w:r w:rsidR="000A6A4F" w:rsidRPr="00BF22F0">
        <w:rPr>
          <w:rFonts w:ascii="Times New Roman" w:hAnsi="Times New Roman"/>
          <w:sz w:val="26"/>
          <w:szCs w:val="26"/>
        </w:rPr>
        <w:t xml:space="preserve">11 644,6 </w:t>
      </w:r>
      <w:r w:rsidRPr="00BF22F0">
        <w:rPr>
          <w:rFonts w:ascii="Times New Roman" w:hAnsi="Times New Roman"/>
          <w:sz w:val="26"/>
          <w:szCs w:val="26"/>
        </w:rPr>
        <w:t>тыс.руб. по сравнению с поступлениями в 202</w:t>
      </w:r>
      <w:r w:rsidR="000A6A4F" w:rsidRPr="00BF22F0">
        <w:rPr>
          <w:rFonts w:ascii="Times New Roman" w:hAnsi="Times New Roman"/>
          <w:sz w:val="26"/>
          <w:szCs w:val="26"/>
        </w:rPr>
        <w:t xml:space="preserve">2 </w:t>
      </w:r>
      <w:r w:rsidRPr="00BF22F0">
        <w:rPr>
          <w:rFonts w:ascii="Times New Roman" w:hAnsi="Times New Roman"/>
          <w:sz w:val="26"/>
          <w:szCs w:val="26"/>
        </w:rPr>
        <w:t>год</w:t>
      </w:r>
      <w:r w:rsidR="006A1036" w:rsidRPr="00BF22F0">
        <w:rPr>
          <w:rFonts w:ascii="Times New Roman" w:hAnsi="Times New Roman"/>
          <w:sz w:val="26"/>
          <w:szCs w:val="26"/>
        </w:rPr>
        <w:t>у</w:t>
      </w:r>
      <w:r w:rsidRPr="00BF22F0">
        <w:rPr>
          <w:rFonts w:ascii="Times New Roman" w:hAnsi="Times New Roman"/>
          <w:sz w:val="26"/>
          <w:szCs w:val="26"/>
        </w:rPr>
        <w:t xml:space="preserve">. </w:t>
      </w:r>
    </w:p>
    <w:p w:rsidR="007321FA" w:rsidRDefault="007321FA" w:rsidP="006B2BA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В общем объеме доходов </w:t>
      </w:r>
      <w:r w:rsidR="00415629" w:rsidRPr="00BF22F0">
        <w:rPr>
          <w:rFonts w:ascii="Times New Roman" w:hAnsi="Times New Roman"/>
          <w:sz w:val="26"/>
          <w:szCs w:val="26"/>
        </w:rPr>
        <w:t>Нежновско</w:t>
      </w:r>
      <w:r w:rsidR="00967C91" w:rsidRPr="00BF22F0">
        <w:rPr>
          <w:rFonts w:ascii="Times New Roman" w:hAnsi="Times New Roman"/>
          <w:sz w:val="26"/>
          <w:szCs w:val="26"/>
        </w:rPr>
        <w:t>го</w:t>
      </w:r>
      <w:r w:rsidRPr="00BF22F0">
        <w:rPr>
          <w:rFonts w:ascii="Times New Roman" w:hAnsi="Times New Roman"/>
          <w:sz w:val="26"/>
          <w:szCs w:val="26"/>
        </w:rPr>
        <w:t xml:space="preserve"> сельско</w:t>
      </w:r>
      <w:r w:rsidR="00967C91" w:rsidRPr="00BF22F0">
        <w:rPr>
          <w:rFonts w:ascii="Times New Roman" w:hAnsi="Times New Roman"/>
          <w:sz w:val="26"/>
          <w:szCs w:val="26"/>
        </w:rPr>
        <w:t>го</w:t>
      </w:r>
      <w:r w:rsidRPr="00BF22F0">
        <w:rPr>
          <w:rFonts w:ascii="Times New Roman" w:hAnsi="Times New Roman"/>
          <w:sz w:val="26"/>
          <w:szCs w:val="26"/>
        </w:rPr>
        <w:t xml:space="preserve"> поселени</w:t>
      </w:r>
      <w:r w:rsidR="00967C91" w:rsidRPr="00BF22F0">
        <w:rPr>
          <w:rFonts w:ascii="Times New Roman" w:hAnsi="Times New Roman"/>
          <w:sz w:val="26"/>
          <w:szCs w:val="26"/>
        </w:rPr>
        <w:t>я</w:t>
      </w:r>
      <w:r w:rsidRPr="00BF22F0">
        <w:rPr>
          <w:rFonts w:ascii="Times New Roman" w:hAnsi="Times New Roman"/>
          <w:sz w:val="26"/>
          <w:szCs w:val="26"/>
        </w:rPr>
        <w:t xml:space="preserve"> в </w:t>
      </w:r>
      <w:r w:rsidR="000A6A4F" w:rsidRPr="00BF22F0">
        <w:rPr>
          <w:rFonts w:ascii="Times New Roman" w:hAnsi="Times New Roman"/>
          <w:sz w:val="26"/>
          <w:szCs w:val="26"/>
        </w:rPr>
        <w:t>2022-2024</w:t>
      </w:r>
      <w:r w:rsidRPr="00BF22F0">
        <w:rPr>
          <w:rFonts w:ascii="Times New Roman" w:hAnsi="Times New Roman"/>
          <w:sz w:val="26"/>
          <w:szCs w:val="26"/>
        </w:rPr>
        <w:t xml:space="preserve"> годах </w:t>
      </w:r>
      <w:r w:rsidR="0038299D" w:rsidRPr="00BF22F0">
        <w:rPr>
          <w:rFonts w:ascii="Times New Roman" w:hAnsi="Times New Roman"/>
          <w:sz w:val="26"/>
          <w:szCs w:val="26"/>
        </w:rPr>
        <w:t>безвозмездные поступления</w:t>
      </w:r>
      <w:r w:rsidRPr="00BF22F0">
        <w:rPr>
          <w:rFonts w:ascii="Times New Roman" w:hAnsi="Times New Roman"/>
          <w:sz w:val="26"/>
          <w:szCs w:val="26"/>
        </w:rPr>
        <w:t xml:space="preserve"> составляют основную долю доходов</w:t>
      </w:r>
      <w:r w:rsidR="000A6A4F" w:rsidRPr="00BF22F0">
        <w:rPr>
          <w:rFonts w:ascii="Times New Roman" w:hAnsi="Times New Roman"/>
          <w:sz w:val="26"/>
          <w:szCs w:val="26"/>
        </w:rPr>
        <w:t xml:space="preserve"> (более 70%)</w:t>
      </w:r>
      <w:r w:rsidRPr="00BF22F0">
        <w:rPr>
          <w:rFonts w:ascii="Times New Roman" w:hAnsi="Times New Roman"/>
          <w:sz w:val="26"/>
          <w:szCs w:val="26"/>
        </w:rPr>
        <w:t>.</w:t>
      </w:r>
    </w:p>
    <w:p w:rsidR="00BF22F0" w:rsidRDefault="00BF22F0" w:rsidP="006B2BA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F22F0" w:rsidRPr="00BF22F0" w:rsidRDefault="00BF22F0" w:rsidP="006B2BA7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</w:p>
    <w:p w:rsidR="007859A1" w:rsidRPr="00BF22F0" w:rsidRDefault="007859A1" w:rsidP="007859A1">
      <w:pPr>
        <w:spacing w:after="0"/>
        <w:ind w:firstLine="709"/>
        <w:contextualSpacing/>
        <w:jc w:val="center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lastRenderedPageBreak/>
        <w:t>Динамика исполнения доходной части бюджета</w:t>
      </w:r>
    </w:p>
    <w:p w:rsidR="007859A1" w:rsidRPr="00BF22F0" w:rsidRDefault="00415629" w:rsidP="007859A1">
      <w:pPr>
        <w:spacing w:after="0"/>
        <w:ind w:left="720"/>
        <w:contextualSpacing/>
        <w:jc w:val="center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t>Нежновско</w:t>
      </w:r>
      <w:r w:rsidR="008C6AA2" w:rsidRPr="00BF22F0">
        <w:rPr>
          <w:rFonts w:ascii="Times New Roman" w:hAnsi="Times New Roman"/>
          <w:b/>
          <w:sz w:val="26"/>
          <w:szCs w:val="26"/>
        </w:rPr>
        <w:t>го</w:t>
      </w:r>
      <w:r w:rsidR="007859A1" w:rsidRPr="00BF22F0">
        <w:rPr>
          <w:rFonts w:ascii="Times New Roman" w:hAnsi="Times New Roman"/>
          <w:b/>
          <w:sz w:val="26"/>
          <w:szCs w:val="26"/>
        </w:rPr>
        <w:t xml:space="preserve"> сельско</w:t>
      </w:r>
      <w:r w:rsidR="008C6AA2" w:rsidRPr="00BF22F0">
        <w:rPr>
          <w:rFonts w:ascii="Times New Roman" w:hAnsi="Times New Roman"/>
          <w:b/>
          <w:sz w:val="26"/>
          <w:szCs w:val="26"/>
        </w:rPr>
        <w:t>го</w:t>
      </w:r>
      <w:r w:rsidR="007859A1" w:rsidRPr="00BF22F0">
        <w:rPr>
          <w:rFonts w:ascii="Times New Roman" w:hAnsi="Times New Roman"/>
          <w:b/>
          <w:sz w:val="26"/>
          <w:szCs w:val="26"/>
        </w:rPr>
        <w:t xml:space="preserve"> поселени</w:t>
      </w:r>
      <w:r w:rsidR="008C6AA2" w:rsidRPr="00BF22F0">
        <w:rPr>
          <w:rFonts w:ascii="Times New Roman" w:hAnsi="Times New Roman"/>
          <w:b/>
          <w:sz w:val="26"/>
          <w:szCs w:val="26"/>
        </w:rPr>
        <w:t>я</w:t>
      </w:r>
      <w:r w:rsidR="00BF22F0">
        <w:rPr>
          <w:rFonts w:ascii="Times New Roman" w:hAnsi="Times New Roman"/>
          <w:b/>
          <w:sz w:val="26"/>
          <w:szCs w:val="26"/>
        </w:rPr>
        <w:t xml:space="preserve">  </w:t>
      </w:r>
      <w:r w:rsidR="007859A1" w:rsidRPr="00BF22F0">
        <w:rPr>
          <w:rFonts w:ascii="Times New Roman" w:hAnsi="Times New Roman"/>
          <w:b/>
          <w:sz w:val="26"/>
          <w:szCs w:val="26"/>
        </w:rPr>
        <w:t xml:space="preserve">за </w:t>
      </w:r>
      <w:r w:rsidR="00CA3917" w:rsidRPr="00BF22F0">
        <w:rPr>
          <w:rFonts w:ascii="Times New Roman" w:hAnsi="Times New Roman"/>
          <w:b/>
          <w:sz w:val="26"/>
          <w:szCs w:val="26"/>
        </w:rPr>
        <w:t xml:space="preserve">9 </w:t>
      </w:r>
      <w:r w:rsidR="007859A1" w:rsidRPr="00BF22F0">
        <w:rPr>
          <w:rFonts w:ascii="Times New Roman" w:hAnsi="Times New Roman"/>
          <w:b/>
          <w:sz w:val="26"/>
          <w:szCs w:val="26"/>
        </w:rPr>
        <w:t>месяцев 202</w:t>
      </w:r>
      <w:r w:rsidR="008C6AA2" w:rsidRPr="00BF22F0">
        <w:rPr>
          <w:rFonts w:ascii="Times New Roman" w:hAnsi="Times New Roman"/>
          <w:b/>
          <w:sz w:val="26"/>
          <w:szCs w:val="26"/>
        </w:rPr>
        <w:t>4</w:t>
      </w:r>
      <w:r w:rsidR="00316259" w:rsidRPr="00BF22F0">
        <w:rPr>
          <w:rFonts w:ascii="Times New Roman" w:hAnsi="Times New Roman"/>
          <w:b/>
          <w:sz w:val="26"/>
          <w:szCs w:val="26"/>
        </w:rPr>
        <w:t xml:space="preserve"> </w:t>
      </w:r>
      <w:r w:rsidR="007859A1" w:rsidRPr="00BF22F0">
        <w:rPr>
          <w:rFonts w:ascii="Times New Roman" w:hAnsi="Times New Roman"/>
          <w:b/>
          <w:sz w:val="26"/>
          <w:szCs w:val="26"/>
        </w:rPr>
        <w:t>года</w:t>
      </w:r>
      <w:r w:rsidR="007859A1" w:rsidRPr="00BF22F0">
        <w:rPr>
          <w:rFonts w:ascii="Times New Roman" w:hAnsi="Times New Roman"/>
          <w:sz w:val="26"/>
          <w:szCs w:val="26"/>
        </w:rPr>
        <w:t xml:space="preserve">         </w:t>
      </w:r>
    </w:p>
    <w:p w:rsidR="007859A1" w:rsidRPr="009C0AF0" w:rsidRDefault="009C0AF0" w:rsidP="007859A1">
      <w:pPr>
        <w:spacing w:after="0" w:line="240" w:lineRule="auto"/>
        <w:ind w:left="720"/>
        <w:contextualSpacing/>
        <w:jc w:val="right"/>
        <w:rPr>
          <w:rFonts w:ascii="Times New Roman" w:hAnsi="Times New Roman"/>
          <w:sz w:val="24"/>
          <w:szCs w:val="24"/>
        </w:rPr>
      </w:pPr>
      <w:r w:rsidRPr="009C0AF0">
        <w:rPr>
          <w:rFonts w:ascii="Times New Roman" w:hAnsi="Times New Roman"/>
          <w:sz w:val="24"/>
          <w:szCs w:val="24"/>
        </w:rPr>
        <w:t xml:space="preserve">Таблица №2 </w:t>
      </w:r>
      <w:r w:rsidR="007859A1" w:rsidRPr="009C0AF0">
        <w:rPr>
          <w:rFonts w:ascii="Times New Roman" w:hAnsi="Times New Roman"/>
          <w:sz w:val="24"/>
          <w:szCs w:val="24"/>
        </w:rPr>
        <w:t>(тыс.руб.)</w:t>
      </w: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1134"/>
        <w:gridCol w:w="1134"/>
        <w:gridCol w:w="1276"/>
        <w:gridCol w:w="850"/>
      </w:tblGrid>
      <w:tr w:rsidR="007859A1" w:rsidRPr="004200F5" w:rsidTr="005547FC">
        <w:tc>
          <w:tcPr>
            <w:tcW w:w="3119" w:type="dxa"/>
            <w:vMerge w:val="restart"/>
            <w:vAlign w:val="center"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6662" w:type="dxa"/>
            <w:gridSpan w:val="6"/>
            <w:tcBorders>
              <w:bottom w:val="single" w:sz="4" w:space="0" w:color="auto"/>
            </w:tcBorders>
          </w:tcPr>
          <w:p w:rsidR="007859A1" w:rsidRPr="004200F5" w:rsidRDefault="007859A1" w:rsidP="008368EB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202</w:t>
            </w:r>
            <w:r w:rsidR="008368EB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4</w:t>
            </w: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7859A1" w:rsidRPr="004200F5" w:rsidTr="008D2D2E">
        <w:trPr>
          <w:trHeight w:val="668"/>
        </w:trPr>
        <w:tc>
          <w:tcPr>
            <w:tcW w:w="3119" w:type="dxa"/>
            <w:vMerge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Первона-чальный план</w:t>
            </w:r>
          </w:p>
        </w:tc>
        <w:tc>
          <w:tcPr>
            <w:tcW w:w="1134" w:type="dxa"/>
            <w:tcBorders>
              <w:top w:val="nil"/>
            </w:tcBorders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Уточнен-ный  план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Откло-нение</w:t>
            </w:r>
          </w:p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(+,-)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Исполнено за</w:t>
            </w:r>
          </w:p>
          <w:p w:rsidR="007859A1" w:rsidRPr="004200F5" w:rsidRDefault="00CA3917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9</w:t>
            </w:r>
            <w:r w:rsidR="00692754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="007859A1"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месяцев</w:t>
            </w:r>
          </w:p>
        </w:tc>
        <w:tc>
          <w:tcPr>
            <w:tcW w:w="1276" w:type="dxa"/>
          </w:tcPr>
          <w:p w:rsidR="007859A1" w:rsidRPr="004200F5" w:rsidRDefault="007859A1" w:rsidP="005547FC">
            <w:pPr>
              <w:spacing w:after="0" w:line="240" w:lineRule="auto"/>
              <w:ind w:left="-108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Отклонение исполнения от  плана</w:t>
            </w:r>
          </w:p>
        </w:tc>
        <w:tc>
          <w:tcPr>
            <w:tcW w:w="850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859A1" w:rsidRPr="004200F5" w:rsidTr="008D2D2E">
        <w:tc>
          <w:tcPr>
            <w:tcW w:w="3119" w:type="dxa"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4=3-2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6=5-3</w:t>
            </w:r>
          </w:p>
        </w:tc>
        <w:tc>
          <w:tcPr>
            <w:tcW w:w="850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297756" w:rsidRPr="004200F5" w:rsidTr="008D2D2E">
        <w:tc>
          <w:tcPr>
            <w:tcW w:w="3119" w:type="dxa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ДОХОДЫ БЮДЖЕТА –</w:t>
            </w:r>
          </w:p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297756" w:rsidRPr="004200F5" w:rsidRDefault="009957BF" w:rsidP="009957BF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13 880</w:t>
            </w:r>
            <w:r w:rsidR="00297756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,3</w:t>
            </w:r>
          </w:p>
        </w:tc>
        <w:tc>
          <w:tcPr>
            <w:tcW w:w="1134" w:type="dxa"/>
            <w:vAlign w:val="center"/>
          </w:tcPr>
          <w:p w:rsidR="00297756" w:rsidRPr="004200F5" w:rsidRDefault="00A5536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46 529,6</w:t>
            </w:r>
          </w:p>
        </w:tc>
        <w:tc>
          <w:tcPr>
            <w:tcW w:w="1134" w:type="dxa"/>
            <w:vAlign w:val="center"/>
          </w:tcPr>
          <w:p w:rsidR="00297756" w:rsidRPr="00E31C39" w:rsidRDefault="00A55368" w:rsidP="009957BF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+32</w:t>
            </w:r>
            <w:r w:rsidR="009957BF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 649,3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30 217,3</w:t>
            </w:r>
          </w:p>
        </w:tc>
        <w:tc>
          <w:tcPr>
            <w:tcW w:w="1276" w:type="dxa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-16 312,3</w:t>
            </w:r>
          </w:p>
        </w:tc>
        <w:tc>
          <w:tcPr>
            <w:tcW w:w="850" w:type="dxa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64,9</w:t>
            </w:r>
          </w:p>
        </w:tc>
      </w:tr>
      <w:tr w:rsidR="00297756" w:rsidRPr="004200F5" w:rsidTr="008D2D2E">
        <w:tc>
          <w:tcPr>
            <w:tcW w:w="3119" w:type="dxa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i/>
                <w:sz w:val="20"/>
                <w:szCs w:val="20"/>
              </w:rPr>
              <w:t>Налоговые и неналоговые доходы, всего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8 356,1</w:t>
            </w:r>
          </w:p>
        </w:tc>
        <w:tc>
          <w:tcPr>
            <w:tcW w:w="1134" w:type="dxa"/>
            <w:vAlign w:val="center"/>
          </w:tcPr>
          <w:p w:rsidR="00297756" w:rsidRPr="00C85A3B" w:rsidRDefault="00A5536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9 336,1</w:t>
            </w:r>
          </w:p>
        </w:tc>
        <w:tc>
          <w:tcPr>
            <w:tcW w:w="1134" w:type="dxa"/>
            <w:vAlign w:val="center"/>
          </w:tcPr>
          <w:p w:rsidR="00297756" w:rsidRPr="00641DE3" w:rsidRDefault="00A5536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+980,0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4 578,3</w:t>
            </w:r>
          </w:p>
        </w:tc>
        <w:tc>
          <w:tcPr>
            <w:tcW w:w="1276" w:type="dxa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-4 757,8</w:t>
            </w:r>
          </w:p>
        </w:tc>
        <w:tc>
          <w:tcPr>
            <w:tcW w:w="850" w:type="dxa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49,0</w:t>
            </w:r>
          </w:p>
        </w:tc>
      </w:tr>
      <w:tr w:rsidR="00297756" w:rsidRPr="004200F5" w:rsidTr="008D2D2E">
        <w:trPr>
          <w:trHeight w:val="507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Налоговые доходы, </w:t>
            </w:r>
            <w:r w:rsidRPr="004200F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8 177,0</w:t>
            </w:r>
          </w:p>
        </w:tc>
        <w:tc>
          <w:tcPr>
            <w:tcW w:w="1134" w:type="dxa"/>
            <w:vAlign w:val="center"/>
          </w:tcPr>
          <w:p w:rsidR="00297756" w:rsidRPr="00BB3927" w:rsidRDefault="00A5536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8 177,0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8368EB" w:rsidP="00F47A95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4 315,3</w:t>
            </w:r>
          </w:p>
        </w:tc>
        <w:tc>
          <w:tcPr>
            <w:tcW w:w="1276" w:type="dxa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-3 861,7</w:t>
            </w:r>
          </w:p>
        </w:tc>
        <w:tc>
          <w:tcPr>
            <w:tcW w:w="850" w:type="dxa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52,7</w:t>
            </w:r>
          </w:p>
        </w:tc>
      </w:tr>
      <w:tr w:rsidR="00297756" w:rsidRPr="004200F5" w:rsidTr="008D2D2E">
        <w:trPr>
          <w:trHeight w:val="235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587,5</w:t>
            </w:r>
          </w:p>
        </w:tc>
        <w:tc>
          <w:tcPr>
            <w:tcW w:w="1134" w:type="dxa"/>
            <w:vAlign w:val="center"/>
          </w:tcPr>
          <w:p w:rsidR="00297756" w:rsidRPr="000C5F97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587,5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8D2D2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430,9</w:t>
            </w:r>
          </w:p>
        </w:tc>
        <w:tc>
          <w:tcPr>
            <w:tcW w:w="1276" w:type="dxa"/>
            <w:vAlign w:val="center"/>
          </w:tcPr>
          <w:p w:rsidR="00297756" w:rsidRPr="004200F5" w:rsidRDefault="008D2D2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-156,6</w:t>
            </w:r>
          </w:p>
        </w:tc>
        <w:tc>
          <w:tcPr>
            <w:tcW w:w="850" w:type="dxa"/>
            <w:vAlign w:val="center"/>
          </w:tcPr>
          <w:p w:rsidR="00297756" w:rsidRPr="004200F5" w:rsidRDefault="008D2D2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73,3</w:t>
            </w:r>
          </w:p>
        </w:tc>
      </w:tr>
      <w:tr w:rsidR="00297756" w:rsidRPr="004200F5" w:rsidTr="008D2D2E">
        <w:trPr>
          <w:trHeight w:val="269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Акцизы на нефтепродукты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2 660,9</w:t>
            </w:r>
          </w:p>
        </w:tc>
        <w:tc>
          <w:tcPr>
            <w:tcW w:w="1134" w:type="dxa"/>
            <w:vAlign w:val="center"/>
          </w:tcPr>
          <w:p w:rsidR="00297756" w:rsidRPr="004200F5" w:rsidRDefault="008D2D2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2 660,9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8D2D2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1 818,6</w:t>
            </w:r>
          </w:p>
        </w:tc>
        <w:tc>
          <w:tcPr>
            <w:tcW w:w="1276" w:type="dxa"/>
            <w:vAlign w:val="center"/>
          </w:tcPr>
          <w:p w:rsidR="00297756" w:rsidRPr="004200F5" w:rsidRDefault="008D2D2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-842,3</w:t>
            </w:r>
          </w:p>
        </w:tc>
        <w:tc>
          <w:tcPr>
            <w:tcW w:w="850" w:type="dxa"/>
            <w:vAlign w:val="center"/>
          </w:tcPr>
          <w:p w:rsidR="00297756" w:rsidRPr="004200F5" w:rsidRDefault="00ED17D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69,0</w:t>
            </w:r>
          </w:p>
        </w:tc>
      </w:tr>
      <w:tr w:rsidR="00297756" w:rsidRPr="004200F5" w:rsidTr="008D2D2E">
        <w:trPr>
          <w:trHeight w:val="269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Налог на имущество физ.лиц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206,7</w:t>
            </w:r>
          </w:p>
        </w:tc>
        <w:tc>
          <w:tcPr>
            <w:tcW w:w="1134" w:type="dxa"/>
            <w:vAlign w:val="center"/>
          </w:tcPr>
          <w:p w:rsidR="00297756" w:rsidRPr="004200F5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206,7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770A42" w:rsidP="008368EB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181,</w:t>
            </w:r>
            <w:r w:rsidR="008368EB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297756" w:rsidRPr="004200F5" w:rsidRDefault="00770A42" w:rsidP="008368EB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-25,</w:t>
            </w:r>
            <w:r w:rsidR="008368EB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vAlign w:val="center"/>
          </w:tcPr>
          <w:p w:rsidR="00297756" w:rsidRPr="004200F5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87,8</w:t>
            </w:r>
          </w:p>
        </w:tc>
      </w:tr>
      <w:tr w:rsidR="00297756" w:rsidRPr="004200F5" w:rsidTr="008D2D2E">
        <w:trPr>
          <w:trHeight w:val="276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4 711,4</w:t>
            </w:r>
          </w:p>
        </w:tc>
        <w:tc>
          <w:tcPr>
            <w:tcW w:w="1134" w:type="dxa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4 711,4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1 874,4</w:t>
            </w:r>
          </w:p>
        </w:tc>
        <w:tc>
          <w:tcPr>
            <w:tcW w:w="1276" w:type="dxa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-2 837,0</w:t>
            </w:r>
          </w:p>
        </w:tc>
        <w:tc>
          <w:tcPr>
            <w:tcW w:w="850" w:type="dxa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39,7</w:t>
            </w:r>
          </w:p>
        </w:tc>
      </w:tr>
      <w:tr w:rsidR="00297756" w:rsidRPr="004200F5" w:rsidTr="008D2D2E">
        <w:trPr>
          <w:trHeight w:val="276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Единый сельхоз налог</w:t>
            </w:r>
          </w:p>
        </w:tc>
        <w:tc>
          <w:tcPr>
            <w:tcW w:w="1134" w:type="dxa"/>
            <w:vAlign w:val="center"/>
          </w:tcPr>
          <w:p w:rsidR="00297756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1134" w:type="dxa"/>
            <w:vAlign w:val="center"/>
          </w:tcPr>
          <w:p w:rsidR="00297756" w:rsidRPr="004200F5" w:rsidRDefault="008D2D2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8D2D2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8,8</w:t>
            </w:r>
          </w:p>
        </w:tc>
        <w:tc>
          <w:tcPr>
            <w:tcW w:w="1276" w:type="dxa"/>
            <w:vAlign w:val="center"/>
          </w:tcPr>
          <w:p w:rsidR="00297756" w:rsidRPr="004200F5" w:rsidRDefault="008D2D2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+1,8</w:t>
            </w:r>
          </w:p>
        </w:tc>
        <w:tc>
          <w:tcPr>
            <w:tcW w:w="850" w:type="dxa"/>
            <w:vAlign w:val="center"/>
          </w:tcPr>
          <w:p w:rsidR="00297756" w:rsidRPr="004200F5" w:rsidRDefault="008D2D2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125,7</w:t>
            </w:r>
          </w:p>
        </w:tc>
      </w:tr>
      <w:tr w:rsidR="00297756" w:rsidRPr="004200F5" w:rsidTr="008D2D2E">
        <w:trPr>
          <w:trHeight w:val="276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134" w:type="dxa"/>
            <w:vAlign w:val="center"/>
          </w:tcPr>
          <w:p w:rsidR="00297756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134" w:type="dxa"/>
            <w:vAlign w:val="center"/>
          </w:tcPr>
          <w:p w:rsidR="00297756" w:rsidRPr="004200F5" w:rsidRDefault="003428A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134" w:type="dxa"/>
            <w:vAlign w:val="center"/>
          </w:tcPr>
          <w:p w:rsidR="00297756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3428A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276" w:type="dxa"/>
            <w:vAlign w:val="center"/>
          </w:tcPr>
          <w:p w:rsidR="00297756" w:rsidRPr="004200F5" w:rsidRDefault="003428A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-2,5</w:t>
            </w:r>
          </w:p>
        </w:tc>
        <w:tc>
          <w:tcPr>
            <w:tcW w:w="850" w:type="dxa"/>
            <w:vAlign w:val="center"/>
          </w:tcPr>
          <w:p w:rsidR="00297756" w:rsidRPr="004200F5" w:rsidRDefault="003428AE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28,5</w:t>
            </w:r>
          </w:p>
        </w:tc>
      </w:tr>
      <w:tr w:rsidR="00297756" w:rsidRPr="004200F5" w:rsidTr="008D2D2E">
        <w:trPr>
          <w:trHeight w:val="562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Неналоговые доходы, </w:t>
            </w:r>
          </w:p>
          <w:p w:rsidR="00297756" w:rsidRPr="00D078E7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179,1</w:t>
            </w:r>
          </w:p>
        </w:tc>
        <w:tc>
          <w:tcPr>
            <w:tcW w:w="1134" w:type="dxa"/>
            <w:vAlign w:val="center"/>
          </w:tcPr>
          <w:p w:rsidR="00297756" w:rsidRPr="00BB3927" w:rsidRDefault="00A5536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1 159,1</w:t>
            </w:r>
          </w:p>
        </w:tc>
        <w:tc>
          <w:tcPr>
            <w:tcW w:w="1134" w:type="dxa"/>
            <w:vAlign w:val="center"/>
          </w:tcPr>
          <w:p w:rsidR="00297756" w:rsidRPr="004200F5" w:rsidRDefault="00A5536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+980,0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F47A95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263,1</w:t>
            </w:r>
          </w:p>
        </w:tc>
        <w:tc>
          <w:tcPr>
            <w:tcW w:w="1276" w:type="dxa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-896,0</w:t>
            </w:r>
          </w:p>
        </w:tc>
        <w:tc>
          <w:tcPr>
            <w:tcW w:w="850" w:type="dxa"/>
            <w:vAlign w:val="center"/>
          </w:tcPr>
          <w:p w:rsidR="00297756" w:rsidRPr="004200F5" w:rsidRDefault="008368EB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18"/>
                <w:szCs w:val="18"/>
                <w:lang w:eastAsia="ru-RU"/>
              </w:rPr>
              <w:t>22,6</w:t>
            </w:r>
          </w:p>
        </w:tc>
      </w:tr>
      <w:tr w:rsidR="00297756" w:rsidRPr="004200F5" w:rsidTr="008D2D2E">
        <w:trPr>
          <w:trHeight w:val="577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179,1</w:t>
            </w:r>
          </w:p>
        </w:tc>
        <w:tc>
          <w:tcPr>
            <w:tcW w:w="1134" w:type="dxa"/>
            <w:vAlign w:val="center"/>
          </w:tcPr>
          <w:p w:rsidR="00297756" w:rsidRPr="005748E8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179,1</w:t>
            </w:r>
          </w:p>
        </w:tc>
        <w:tc>
          <w:tcPr>
            <w:tcW w:w="1134" w:type="dxa"/>
            <w:vAlign w:val="center"/>
          </w:tcPr>
          <w:p w:rsidR="00297756" w:rsidRPr="00641DE3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5748E8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157,6</w:t>
            </w:r>
          </w:p>
        </w:tc>
        <w:tc>
          <w:tcPr>
            <w:tcW w:w="1276" w:type="dxa"/>
            <w:vAlign w:val="center"/>
          </w:tcPr>
          <w:p w:rsidR="00297756" w:rsidRPr="004200F5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-21,5</w:t>
            </w:r>
          </w:p>
        </w:tc>
        <w:tc>
          <w:tcPr>
            <w:tcW w:w="850" w:type="dxa"/>
            <w:vAlign w:val="center"/>
          </w:tcPr>
          <w:p w:rsidR="00297756" w:rsidRPr="004200F5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87,9</w:t>
            </w:r>
          </w:p>
        </w:tc>
      </w:tr>
      <w:tr w:rsidR="00297756" w:rsidRPr="004200F5" w:rsidTr="008D2D2E">
        <w:trPr>
          <w:trHeight w:val="390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34" w:type="dxa"/>
            <w:vAlign w:val="center"/>
          </w:tcPr>
          <w:p w:rsidR="00297756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297756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297756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3,6</w:t>
            </w:r>
          </w:p>
        </w:tc>
        <w:tc>
          <w:tcPr>
            <w:tcW w:w="1276" w:type="dxa"/>
            <w:vAlign w:val="center"/>
          </w:tcPr>
          <w:p w:rsidR="00297756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+3,6</w:t>
            </w:r>
          </w:p>
        </w:tc>
        <w:tc>
          <w:tcPr>
            <w:tcW w:w="850" w:type="dxa"/>
            <w:vAlign w:val="center"/>
          </w:tcPr>
          <w:p w:rsidR="00297756" w:rsidRPr="004200F5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770A42" w:rsidRPr="004200F5" w:rsidTr="008D2D2E">
        <w:trPr>
          <w:trHeight w:val="390"/>
        </w:trPr>
        <w:tc>
          <w:tcPr>
            <w:tcW w:w="3119" w:type="dxa"/>
            <w:vAlign w:val="bottom"/>
          </w:tcPr>
          <w:p w:rsidR="00770A42" w:rsidRDefault="00770A42" w:rsidP="00770A42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vAlign w:val="center"/>
          </w:tcPr>
          <w:p w:rsidR="00770A42" w:rsidRDefault="00770A42" w:rsidP="00770A4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70A42" w:rsidRDefault="00770A42" w:rsidP="00770A4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980,0</w:t>
            </w:r>
          </w:p>
        </w:tc>
        <w:tc>
          <w:tcPr>
            <w:tcW w:w="1134" w:type="dxa"/>
            <w:vAlign w:val="center"/>
          </w:tcPr>
          <w:p w:rsidR="00770A42" w:rsidRDefault="00770A42" w:rsidP="00770A4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+980,0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70A42" w:rsidRDefault="00770A42" w:rsidP="00770A4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101,9</w:t>
            </w:r>
          </w:p>
        </w:tc>
        <w:tc>
          <w:tcPr>
            <w:tcW w:w="1276" w:type="dxa"/>
            <w:vAlign w:val="center"/>
          </w:tcPr>
          <w:p w:rsidR="00770A42" w:rsidRDefault="00770A42" w:rsidP="00770A4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-878,1</w:t>
            </w:r>
          </w:p>
        </w:tc>
        <w:tc>
          <w:tcPr>
            <w:tcW w:w="850" w:type="dxa"/>
            <w:vAlign w:val="center"/>
          </w:tcPr>
          <w:p w:rsidR="00770A42" w:rsidRPr="004200F5" w:rsidRDefault="00770A42" w:rsidP="00770A4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10,3</w:t>
            </w:r>
          </w:p>
        </w:tc>
      </w:tr>
      <w:tr w:rsidR="00297756" w:rsidRPr="004200F5" w:rsidTr="008D2D2E">
        <w:trPr>
          <w:trHeight w:val="411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Безвозмездные поступления, </w:t>
            </w:r>
          </w:p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в том числе: 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5 524,2</w:t>
            </w:r>
          </w:p>
        </w:tc>
        <w:tc>
          <w:tcPr>
            <w:tcW w:w="1134" w:type="dxa"/>
            <w:vAlign w:val="center"/>
          </w:tcPr>
          <w:p w:rsidR="00297756" w:rsidRPr="00F91328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37 193,5</w:t>
            </w:r>
          </w:p>
        </w:tc>
        <w:tc>
          <w:tcPr>
            <w:tcW w:w="1134" w:type="dxa"/>
            <w:vAlign w:val="center"/>
          </w:tcPr>
          <w:p w:rsidR="00297756" w:rsidRPr="004200F5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+31 669,3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25 638,9</w:t>
            </w:r>
          </w:p>
        </w:tc>
        <w:tc>
          <w:tcPr>
            <w:tcW w:w="1276" w:type="dxa"/>
            <w:vAlign w:val="center"/>
          </w:tcPr>
          <w:p w:rsidR="00297756" w:rsidRPr="004200F5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-11 554,6</w:t>
            </w:r>
          </w:p>
        </w:tc>
        <w:tc>
          <w:tcPr>
            <w:tcW w:w="850" w:type="dxa"/>
            <w:vAlign w:val="center"/>
          </w:tcPr>
          <w:p w:rsidR="00297756" w:rsidRPr="004200F5" w:rsidRDefault="00770A42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68,9</w:t>
            </w:r>
          </w:p>
        </w:tc>
      </w:tr>
      <w:tr w:rsidR="00297756" w:rsidRPr="004200F5" w:rsidTr="008D2D2E">
        <w:trPr>
          <w:trHeight w:val="411"/>
        </w:trPr>
        <w:tc>
          <w:tcPr>
            <w:tcW w:w="3119" w:type="dxa"/>
            <w:vAlign w:val="bottom"/>
          </w:tcPr>
          <w:p w:rsidR="00297756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Безвозмездные поступления от других бюджетов, бюджетной системы, </w:t>
            </w:r>
          </w:p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297756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5 524,2</w:t>
            </w:r>
          </w:p>
        </w:tc>
        <w:tc>
          <w:tcPr>
            <w:tcW w:w="1134" w:type="dxa"/>
            <w:vAlign w:val="center"/>
          </w:tcPr>
          <w:p w:rsidR="00297756" w:rsidRPr="00967C91" w:rsidRDefault="00967C91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val="en-US" w:eastAsia="ru-RU"/>
              </w:rPr>
              <w:t>37 193</w:t>
            </w: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1134" w:type="dxa"/>
            <w:vAlign w:val="center"/>
          </w:tcPr>
          <w:p w:rsidR="00297756" w:rsidRPr="004200F5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+31 869,3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Default="00967C91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25 724,3</w:t>
            </w:r>
          </w:p>
        </w:tc>
        <w:tc>
          <w:tcPr>
            <w:tcW w:w="1276" w:type="dxa"/>
            <w:vAlign w:val="center"/>
          </w:tcPr>
          <w:p w:rsidR="00297756" w:rsidRPr="004200F5" w:rsidRDefault="00967C91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-11 469,2</w:t>
            </w:r>
          </w:p>
        </w:tc>
        <w:tc>
          <w:tcPr>
            <w:tcW w:w="850" w:type="dxa"/>
            <w:vAlign w:val="center"/>
          </w:tcPr>
          <w:p w:rsidR="00297756" w:rsidRPr="004200F5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69,1</w:t>
            </w:r>
          </w:p>
        </w:tc>
      </w:tr>
      <w:tr w:rsidR="00297756" w:rsidRPr="004200F5" w:rsidTr="008D2D2E">
        <w:trPr>
          <w:trHeight w:val="265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Cs/>
                <w:sz w:val="20"/>
                <w:szCs w:val="20"/>
              </w:rPr>
              <w:t>Дотация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5 524,2</w:t>
            </w:r>
          </w:p>
        </w:tc>
        <w:tc>
          <w:tcPr>
            <w:tcW w:w="1134" w:type="dxa"/>
            <w:vAlign w:val="center"/>
          </w:tcPr>
          <w:p w:rsidR="00297756" w:rsidRPr="009858D7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5 524,2</w:t>
            </w:r>
          </w:p>
        </w:tc>
        <w:tc>
          <w:tcPr>
            <w:tcW w:w="1134" w:type="dxa"/>
            <w:vAlign w:val="center"/>
          </w:tcPr>
          <w:p w:rsidR="00297756" w:rsidRPr="004200F5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5 202,6</w:t>
            </w:r>
          </w:p>
        </w:tc>
        <w:tc>
          <w:tcPr>
            <w:tcW w:w="1276" w:type="dxa"/>
            <w:vAlign w:val="center"/>
          </w:tcPr>
          <w:p w:rsidR="00297756" w:rsidRPr="004200F5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-321,6</w:t>
            </w:r>
          </w:p>
        </w:tc>
        <w:tc>
          <w:tcPr>
            <w:tcW w:w="850" w:type="dxa"/>
            <w:vAlign w:val="center"/>
          </w:tcPr>
          <w:p w:rsidR="00297756" w:rsidRPr="004200F5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94,1</w:t>
            </w:r>
          </w:p>
        </w:tc>
      </w:tr>
      <w:tr w:rsidR="00297756" w:rsidRPr="004200F5" w:rsidTr="008D2D2E">
        <w:trPr>
          <w:trHeight w:val="269"/>
        </w:trPr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Cs/>
                <w:sz w:val="20"/>
                <w:szCs w:val="20"/>
              </w:rPr>
              <w:t xml:space="preserve">Субсидии 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297756" w:rsidRPr="00BB3927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24 527,2</w:t>
            </w:r>
          </w:p>
        </w:tc>
        <w:tc>
          <w:tcPr>
            <w:tcW w:w="1134" w:type="dxa"/>
            <w:vAlign w:val="center"/>
          </w:tcPr>
          <w:p w:rsidR="00297756" w:rsidRPr="004200F5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+24 527,2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A5536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15 664,5</w:t>
            </w:r>
          </w:p>
        </w:tc>
        <w:tc>
          <w:tcPr>
            <w:tcW w:w="1276" w:type="dxa"/>
            <w:vAlign w:val="center"/>
          </w:tcPr>
          <w:p w:rsidR="00297756" w:rsidRPr="004200F5" w:rsidRDefault="001130D6" w:rsidP="00A55368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-8 862,</w:t>
            </w:r>
            <w:r w:rsidR="00A55368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vAlign w:val="center"/>
          </w:tcPr>
          <w:p w:rsidR="00297756" w:rsidRPr="004200F5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63,8</w:t>
            </w:r>
          </w:p>
        </w:tc>
      </w:tr>
      <w:tr w:rsidR="00297756" w:rsidRPr="004200F5" w:rsidTr="008D2D2E"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 xml:space="preserve">Субвенции </w:t>
            </w:r>
          </w:p>
        </w:tc>
        <w:tc>
          <w:tcPr>
            <w:tcW w:w="1134" w:type="dxa"/>
            <w:vAlign w:val="center"/>
          </w:tcPr>
          <w:p w:rsidR="00297756" w:rsidRPr="004200F5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297756" w:rsidRPr="004200F5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186,5</w:t>
            </w:r>
          </w:p>
        </w:tc>
        <w:tc>
          <w:tcPr>
            <w:tcW w:w="1134" w:type="dxa"/>
            <w:vAlign w:val="center"/>
          </w:tcPr>
          <w:p w:rsidR="00297756" w:rsidRPr="004200F5" w:rsidRDefault="001130D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+186,5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Pr="004200F5" w:rsidRDefault="00360B7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140,8</w:t>
            </w:r>
          </w:p>
        </w:tc>
        <w:tc>
          <w:tcPr>
            <w:tcW w:w="1276" w:type="dxa"/>
            <w:vAlign w:val="center"/>
          </w:tcPr>
          <w:p w:rsidR="00297756" w:rsidRPr="004200F5" w:rsidRDefault="00360B7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-45,7</w:t>
            </w:r>
          </w:p>
        </w:tc>
        <w:tc>
          <w:tcPr>
            <w:tcW w:w="850" w:type="dxa"/>
            <w:vAlign w:val="center"/>
          </w:tcPr>
          <w:p w:rsidR="00297756" w:rsidRPr="004200F5" w:rsidRDefault="00360B7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75,4</w:t>
            </w:r>
          </w:p>
        </w:tc>
      </w:tr>
      <w:tr w:rsidR="00297756" w:rsidRPr="004200F5" w:rsidTr="008D2D2E">
        <w:tc>
          <w:tcPr>
            <w:tcW w:w="3119" w:type="dxa"/>
            <w:vAlign w:val="bottom"/>
          </w:tcPr>
          <w:p w:rsidR="00297756" w:rsidRPr="004200F5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4" w:type="dxa"/>
            <w:vAlign w:val="center"/>
          </w:tcPr>
          <w:p w:rsidR="00297756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297756" w:rsidRDefault="00A5536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6 955,6</w:t>
            </w:r>
          </w:p>
        </w:tc>
        <w:tc>
          <w:tcPr>
            <w:tcW w:w="1134" w:type="dxa"/>
            <w:vAlign w:val="center"/>
          </w:tcPr>
          <w:p w:rsidR="00297756" w:rsidRPr="004200F5" w:rsidRDefault="00A5536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+6 955,6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Default="00A5536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4 716,4</w:t>
            </w:r>
          </w:p>
        </w:tc>
        <w:tc>
          <w:tcPr>
            <w:tcW w:w="1276" w:type="dxa"/>
            <w:vAlign w:val="center"/>
          </w:tcPr>
          <w:p w:rsidR="00297756" w:rsidRPr="004200F5" w:rsidRDefault="00A55368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-2 239,2</w:t>
            </w:r>
          </w:p>
        </w:tc>
        <w:tc>
          <w:tcPr>
            <w:tcW w:w="850" w:type="dxa"/>
            <w:vAlign w:val="center"/>
          </w:tcPr>
          <w:p w:rsidR="00297756" w:rsidRPr="004200F5" w:rsidRDefault="00D17144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69,0</w:t>
            </w:r>
          </w:p>
        </w:tc>
      </w:tr>
      <w:tr w:rsidR="00297756" w:rsidRPr="004200F5" w:rsidTr="001130D6">
        <w:tc>
          <w:tcPr>
            <w:tcW w:w="3119" w:type="dxa"/>
            <w:vAlign w:val="bottom"/>
          </w:tcPr>
          <w:p w:rsidR="00297756" w:rsidRPr="00136588" w:rsidRDefault="00297756" w:rsidP="00297756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Возврат остатков субсидий</w:t>
            </w:r>
            <w:r w:rsidR="006B2BA7">
              <w:rPr>
                <w:rFonts w:ascii="Times New Roman" w:hAnsi="Times New Roman"/>
                <w:b/>
                <w:i/>
                <w:sz w:val="20"/>
                <w:szCs w:val="20"/>
              </w:rPr>
              <w:t>, субвенций и иных межб. трансф.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, имеющих целевое назначение прошлых лет </w:t>
            </w:r>
          </w:p>
        </w:tc>
        <w:tc>
          <w:tcPr>
            <w:tcW w:w="1134" w:type="dxa"/>
            <w:vAlign w:val="center"/>
          </w:tcPr>
          <w:p w:rsidR="00297756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297756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297756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97756" w:rsidRDefault="00297756" w:rsidP="00A55368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-85,</w:t>
            </w:r>
            <w:r w:rsidR="00A55368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:rsidR="00297756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</w:t>
            </w:r>
            <w:r w:rsidR="00A55368"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85,4</w:t>
            </w:r>
          </w:p>
        </w:tc>
        <w:tc>
          <w:tcPr>
            <w:tcW w:w="850" w:type="dxa"/>
            <w:vAlign w:val="center"/>
          </w:tcPr>
          <w:p w:rsidR="00297756" w:rsidRDefault="00297756" w:rsidP="0029775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</w:t>
            </w:r>
          </w:p>
        </w:tc>
      </w:tr>
    </w:tbl>
    <w:p w:rsidR="007859A1" w:rsidRPr="004E63F2" w:rsidRDefault="007859A1" w:rsidP="007859A1">
      <w:pPr>
        <w:spacing w:after="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</w:rPr>
      </w:pPr>
      <w:r w:rsidRPr="004E63F2">
        <w:rPr>
          <w:rFonts w:ascii="Times New Roman" w:hAnsi="Times New Roman"/>
          <w:sz w:val="24"/>
          <w:szCs w:val="24"/>
        </w:rPr>
        <w:t xml:space="preserve">                     </w:t>
      </w:r>
    </w:p>
    <w:p w:rsidR="007859A1" w:rsidRPr="00BF22F0" w:rsidRDefault="00452DF2" w:rsidP="00BF22F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По результатам анализа, первоначальный план по доходам </w:t>
      </w:r>
      <w:r w:rsidR="007859A1" w:rsidRPr="00BF22F0">
        <w:rPr>
          <w:rFonts w:ascii="Times New Roman" w:hAnsi="Times New Roman"/>
          <w:sz w:val="26"/>
          <w:szCs w:val="26"/>
        </w:rPr>
        <w:t>бюджета</w:t>
      </w:r>
      <w:r w:rsidR="00FA7CDD" w:rsidRPr="00BF22F0">
        <w:rPr>
          <w:rFonts w:ascii="Times New Roman" w:hAnsi="Times New Roman"/>
          <w:sz w:val="26"/>
          <w:szCs w:val="26"/>
        </w:rPr>
        <w:t xml:space="preserve">                       </w:t>
      </w:r>
      <w:r w:rsidR="007859A1" w:rsidRPr="00BF22F0">
        <w:rPr>
          <w:rFonts w:ascii="Times New Roman" w:hAnsi="Times New Roman"/>
          <w:sz w:val="26"/>
          <w:szCs w:val="26"/>
        </w:rPr>
        <w:t xml:space="preserve"> </w:t>
      </w:r>
      <w:r w:rsidR="00E82394" w:rsidRPr="00BF22F0">
        <w:rPr>
          <w:rFonts w:ascii="Times New Roman" w:hAnsi="Times New Roman"/>
          <w:sz w:val="26"/>
          <w:szCs w:val="26"/>
        </w:rPr>
        <w:t>Нежновского</w:t>
      </w:r>
      <w:r w:rsidR="007859A1" w:rsidRPr="00BF22F0">
        <w:rPr>
          <w:rFonts w:ascii="Times New Roman" w:hAnsi="Times New Roman"/>
          <w:sz w:val="26"/>
          <w:szCs w:val="26"/>
        </w:rPr>
        <w:t xml:space="preserve"> сельско</w:t>
      </w:r>
      <w:r w:rsidR="00E82394" w:rsidRPr="00BF22F0">
        <w:rPr>
          <w:rFonts w:ascii="Times New Roman" w:hAnsi="Times New Roman"/>
          <w:sz w:val="26"/>
          <w:szCs w:val="26"/>
        </w:rPr>
        <w:t>го</w:t>
      </w:r>
      <w:r w:rsidR="007859A1" w:rsidRPr="00BF22F0">
        <w:rPr>
          <w:rFonts w:ascii="Times New Roman" w:hAnsi="Times New Roman"/>
          <w:sz w:val="26"/>
          <w:szCs w:val="26"/>
        </w:rPr>
        <w:t xml:space="preserve"> поселени</w:t>
      </w:r>
      <w:r w:rsidR="00E82394" w:rsidRPr="00BF22F0">
        <w:rPr>
          <w:rFonts w:ascii="Times New Roman" w:hAnsi="Times New Roman"/>
          <w:sz w:val="26"/>
          <w:szCs w:val="26"/>
        </w:rPr>
        <w:t>я</w:t>
      </w:r>
      <w:r w:rsidR="001C3F69" w:rsidRPr="00BF22F0">
        <w:rPr>
          <w:rFonts w:ascii="Times New Roman" w:hAnsi="Times New Roman"/>
          <w:sz w:val="26"/>
          <w:szCs w:val="26"/>
        </w:rPr>
        <w:t xml:space="preserve"> </w:t>
      </w:r>
      <w:r w:rsidR="00764603" w:rsidRPr="00BF22F0">
        <w:rPr>
          <w:rFonts w:ascii="Times New Roman" w:hAnsi="Times New Roman"/>
          <w:sz w:val="26"/>
          <w:szCs w:val="26"/>
        </w:rPr>
        <w:t>в течение</w:t>
      </w:r>
      <w:r w:rsidR="007859A1" w:rsidRPr="00BF22F0">
        <w:rPr>
          <w:rFonts w:ascii="Times New Roman" w:hAnsi="Times New Roman"/>
          <w:sz w:val="26"/>
          <w:szCs w:val="26"/>
        </w:rPr>
        <w:t xml:space="preserve"> </w:t>
      </w:r>
      <w:r w:rsidR="00CA3917" w:rsidRPr="00BF22F0">
        <w:rPr>
          <w:rFonts w:ascii="Times New Roman" w:hAnsi="Times New Roman"/>
          <w:sz w:val="26"/>
          <w:szCs w:val="26"/>
        </w:rPr>
        <w:t>9 месяцев</w:t>
      </w:r>
      <w:r w:rsidR="007859A1" w:rsidRPr="00BF22F0">
        <w:rPr>
          <w:rFonts w:ascii="Times New Roman" w:hAnsi="Times New Roman"/>
          <w:sz w:val="26"/>
          <w:szCs w:val="26"/>
        </w:rPr>
        <w:t xml:space="preserve"> 202</w:t>
      </w:r>
      <w:r w:rsidR="00E82394" w:rsidRPr="00BF22F0">
        <w:rPr>
          <w:rFonts w:ascii="Times New Roman" w:hAnsi="Times New Roman"/>
          <w:sz w:val="26"/>
          <w:szCs w:val="26"/>
        </w:rPr>
        <w:t>4</w:t>
      </w:r>
      <w:r w:rsidR="004A4BF0" w:rsidRPr="00BF22F0">
        <w:rPr>
          <w:rFonts w:ascii="Times New Roman" w:hAnsi="Times New Roman"/>
          <w:sz w:val="26"/>
          <w:szCs w:val="26"/>
        </w:rPr>
        <w:t xml:space="preserve"> </w:t>
      </w:r>
      <w:r w:rsidR="007859A1" w:rsidRPr="00BF22F0">
        <w:rPr>
          <w:rFonts w:ascii="Times New Roman" w:hAnsi="Times New Roman"/>
          <w:sz w:val="26"/>
          <w:szCs w:val="26"/>
        </w:rPr>
        <w:t xml:space="preserve">года </w:t>
      </w:r>
      <w:r w:rsidR="00D078E7" w:rsidRPr="00BF22F0">
        <w:rPr>
          <w:rFonts w:ascii="Times New Roman" w:hAnsi="Times New Roman"/>
          <w:sz w:val="26"/>
          <w:szCs w:val="26"/>
        </w:rPr>
        <w:t>увеличен</w:t>
      </w:r>
      <w:r w:rsidR="00222C29" w:rsidRPr="00BF22F0">
        <w:rPr>
          <w:rFonts w:ascii="Times New Roman" w:hAnsi="Times New Roman"/>
          <w:sz w:val="26"/>
          <w:szCs w:val="26"/>
        </w:rPr>
        <w:t xml:space="preserve"> </w:t>
      </w:r>
      <w:r w:rsidR="00D078E7" w:rsidRPr="00BF22F0">
        <w:rPr>
          <w:rFonts w:ascii="Times New Roman" w:hAnsi="Times New Roman"/>
          <w:sz w:val="26"/>
          <w:szCs w:val="26"/>
        </w:rPr>
        <w:t>н</w:t>
      </w:r>
      <w:r w:rsidRPr="00BF22F0">
        <w:rPr>
          <w:rFonts w:ascii="Times New Roman" w:hAnsi="Times New Roman"/>
          <w:sz w:val="26"/>
          <w:szCs w:val="26"/>
        </w:rPr>
        <w:t xml:space="preserve">а </w:t>
      </w:r>
      <w:r w:rsidR="00E82394" w:rsidRPr="00BF22F0">
        <w:rPr>
          <w:rFonts w:ascii="Times New Roman" w:hAnsi="Times New Roman"/>
          <w:sz w:val="26"/>
          <w:szCs w:val="26"/>
        </w:rPr>
        <w:t>32</w:t>
      </w:r>
      <w:r w:rsidR="009957BF" w:rsidRPr="00BF22F0">
        <w:rPr>
          <w:rFonts w:ascii="Times New Roman" w:hAnsi="Times New Roman"/>
          <w:sz w:val="26"/>
          <w:szCs w:val="26"/>
        </w:rPr>
        <w:t> 649,3</w:t>
      </w:r>
      <w:r w:rsidR="00E82394" w:rsidRPr="00BF22F0">
        <w:rPr>
          <w:rFonts w:ascii="Times New Roman" w:hAnsi="Times New Roman"/>
          <w:sz w:val="26"/>
          <w:szCs w:val="26"/>
        </w:rPr>
        <w:t xml:space="preserve"> </w:t>
      </w:r>
      <w:r w:rsidRPr="00BF22F0">
        <w:rPr>
          <w:rFonts w:ascii="Times New Roman" w:hAnsi="Times New Roman"/>
          <w:sz w:val="26"/>
          <w:szCs w:val="26"/>
        </w:rPr>
        <w:t>тыс.руб.</w:t>
      </w:r>
      <w:r w:rsidR="00E82394" w:rsidRPr="00BF22F0">
        <w:rPr>
          <w:rFonts w:ascii="Times New Roman" w:hAnsi="Times New Roman"/>
          <w:sz w:val="26"/>
          <w:szCs w:val="26"/>
        </w:rPr>
        <w:t>, в основном</w:t>
      </w:r>
      <w:r w:rsidR="007859A1" w:rsidRPr="00BF22F0">
        <w:rPr>
          <w:rFonts w:ascii="Times New Roman" w:hAnsi="Times New Roman"/>
          <w:sz w:val="26"/>
          <w:szCs w:val="26"/>
        </w:rPr>
        <w:t xml:space="preserve"> за счет </w:t>
      </w:r>
      <w:r w:rsidR="001C3F69" w:rsidRPr="00BF22F0">
        <w:rPr>
          <w:rFonts w:ascii="Times New Roman" w:hAnsi="Times New Roman"/>
          <w:sz w:val="26"/>
          <w:szCs w:val="26"/>
        </w:rPr>
        <w:t>увеличения</w:t>
      </w:r>
      <w:r w:rsidRPr="00BF22F0">
        <w:rPr>
          <w:rFonts w:ascii="Times New Roman" w:hAnsi="Times New Roman"/>
          <w:sz w:val="26"/>
          <w:szCs w:val="26"/>
        </w:rPr>
        <w:t xml:space="preserve"> плана по</w:t>
      </w:r>
      <w:r w:rsidR="001C3F69" w:rsidRPr="00BF22F0">
        <w:rPr>
          <w:rFonts w:ascii="Times New Roman" w:hAnsi="Times New Roman"/>
          <w:sz w:val="26"/>
          <w:szCs w:val="26"/>
        </w:rPr>
        <w:t xml:space="preserve"> </w:t>
      </w:r>
      <w:r w:rsidR="007859A1" w:rsidRPr="00BF22F0">
        <w:rPr>
          <w:rFonts w:ascii="Times New Roman" w:hAnsi="Times New Roman"/>
          <w:sz w:val="26"/>
          <w:szCs w:val="26"/>
        </w:rPr>
        <w:t>безвозмездны</w:t>
      </w:r>
      <w:r w:rsidRPr="00BF22F0">
        <w:rPr>
          <w:rFonts w:ascii="Times New Roman" w:hAnsi="Times New Roman"/>
          <w:sz w:val="26"/>
          <w:szCs w:val="26"/>
        </w:rPr>
        <w:t>м</w:t>
      </w:r>
      <w:r w:rsidR="007859A1" w:rsidRPr="00BF22F0">
        <w:rPr>
          <w:rFonts w:ascii="Times New Roman" w:hAnsi="Times New Roman"/>
          <w:sz w:val="26"/>
          <w:szCs w:val="26"/>
        </w:rPr>
        <w:t xml:space="preserve"> поступлени</w:t>
      </w:r>
      <w:r w:rsidRPr="00BF22F0">
        <w:rPr>
          <w:rFonts w:ascii="Times New Roman" w:hAnsi="Times New Roman"/>
          <w:sz w:val="26"/>
          <w:szCs w:val="26"/>
        </w:rPr>
        <w:t>ям</w:t>
      </w:r>
      <w:r w:rsidR="007859A1" w:rsidRPr="00BF22F0">
        <w:rPr>
          <w:rFonts w:ascii="Times New Roman" w:hAnsi="Times New Roman"/>
          <w:sz w:val="26"/>
          <w:szCs w:val="26"/>
        </w:rPr>
        <w:t xml:space="preserve"> </w:t>
      </w:r>
      <w:r w:rsidR="00984585" w:rsidRPr="00BF22F0">
        <w:rPr>
          <w:rFonts w:ascii="Times New Roman" w:hAnsi="Times New Roman"/>
          <w:sz w:val="26"/>
          <w:szCs w:val="26"/>
        </w:rPr>
        <w:t>(+</w:t>
      </w:r>
      <w:r w:rsidR="00E82394" w:rsidRPr="00BF22F0">
        <w:rPr>
          <w:rFonts w:ascii="Times New Roman" w:hAnsi="Times New Roman"/>
          <w:sz w:val="26"/>
          <w:szCs w:val="26"/>
        </w:rPr>
        <w:t>31 669,3тыс.руб.).</w:t>
      </w:r>
    </w:p>
    <w:p w:rsidR="000421D4" w:rsidRPr="00BF22F0" w:rsidRDefault="005E4C78" w:rsidP="00BF22F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В целом</w:t>
      </w:r>
      <w:r w:rsidRPr="00BF22F0">
        <w:rPr>
          <w:rFonts w:ascii="Times New Roman" w:hAnsi="Times New Roman"/>
          <w:b/>
          <w:i/>
          <w:sz w:val="26"/>
          <w:szCs w:val="26"/>
        </w:rPr>
        <w:t xml:space="preserve"> фактическое поступление доходов </w:t>
      </w:r>
      <w:r w:rsidRPr="00BF22F0">
        <w:rPr>
          <w:rFonts w:ascii="Times New Roman" w:hAnsi="Times New Roman"/>
          <w:sz w:val="26"/>
          <w:szCs w:val="26"/>
        </w:rPr>
        <w:t>за 9 месяцев 202</w:t>
      </w:r>
      <w:r w:rsidR="002C43D8" w:rsidRPr="00BF22F0">
        <w:rPr>
          <w:rFonts w:ascii="Times New Roman" w:hAnsi="Times New Roman"/>
          <w:sz w:val="26"/>
          <w:szCs w:val="26"/>
        </w:rPr>
        <w:t>4</w:t>
      </w:r>
      <w:r w:rsidRPr="00BF22F0">
        <w:rPr>
          <w:rFonts w:ascii="Times New Roman" w:hAnsi="Times New Roman"/>
          <w:sz w:val="26"/>
          <w:szCs w:val="26"/>
        </w:rPr>
        <w:t xml:space="preserve"> года </w:t>
      </w:r>
      <w:r w:rsidR="00DE2BA0" w:rsidRPr="00BF22F0">
        <w:rPr>
          <w:rFonts w:ascii="Times New Roman" w:hAnsi="Times New Roman"/>
          <w:sz w:val="26"/>
          <w:szCs w:val="26"/>
        </w:rPr>
        <w:t>составило в сумме 30 217,3 тыс.руб. или 64,9% от плана</w:t>
      </w:r>
      <w:r w:rsidRPr="00BF22F0">
        <w:rPr>
          <w:rFonts w:ascii="Times New Roman" w:hAnsi="Times New Roman"/>
          <w:sz w:val="26"/>
          <w:szCs w:val="26"/>
        </w:rPr>
        <w:t xml:space="preserve"> в сумме </w:t>
      </w:r>
      <w:r w:rsidR="00DE2BA0" w:rsidRPr="00BF22F0">
        <w:rPr>
          <w:rFonts w:ascii="Times New Roman" w:hAnsi="Times New Roman"/>
          <w:sz w:val="26"/>
          <w:szCs w:val="26"/>
        </w:rPr>
        <w:t xml:space="preserve">46 529,6 </w:t>
      </w:r>
      <w:r w:rsidRPr="00BF22F0">
        <w:rPr>
          <w:rFonts w:ascii="Times New Roman" w:hAnsi="Times New Roman"/>
          <w:sz w:val="26"/>
          <w:szCs w:val="26"/>
        </w:rPr>
        <w:t>тыс.руб</w:t>
      </w:r>
      <w:r w:rsidR="00DE2BA0" w:rsidRPr="00BF22F0">
        <w:rPr>
          <w:rFonts w:ascii="Times New Roman" w:hAnsi="Times New Roman"/>
          <w:sz w:val="26"/>
          <w:szCs w:val="26"/>
        </w:rPr>
        <w:t>.</w:t>
      </w:r>
      <w:r w:rsidR="000421D4" w:rsidRPr="00BF22F0">
        <w:rPr>
          <w:rFonts w:ascii="Times New Roman" w:hAnsi="Times New Roman"/>
          <w:sz w:val="26"/>
          <w:szCs w:val="26"/>
        </w:rPr>
        <w:t xml:space="preserve"> </w:t>
      </w:r>
    </w:p>
    <w:p w:rsidR="005E4C78" w:rsidRPr="00BF22F0" w:rsidRDefault="000421D4" w:rsidP="00BF22F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b/>
          <w:i/>
          <w:sz w:val="26"/>
          <w:szCs w:val="26"/>
        </w:rPr>
        <w:t>П</w:t>
      </w:r>
      <w:r w:rsidR="005E4C78" w:rsidRPr="00BF22F0">
        <w:rPr>
          <w:rFonts w:ascii="Times New Roman" w:hAnsi="Times New Roman"/>
          <w:b/>
          <w:i/>
          <w:sz w:val="26"/>
          <w:szCs w:val="26"/>
        </w:rPr>
        <w:t>оступление собственных доходов</w:t>
      </w:r>
      <w:r w:rsidR="005E4C78" w:rsidRPr="00BF22F0">
        <w:rPr>
          <w:rFonts w:ascii="Times New Roman" w:hAnsi="Times New Roman"/>
          <w:sz w:val="26"/>
          <w:szCs w:val="26"/>
        </w:rPr>
        <w:t xml:space="preserve"> (налоговых и неналоговых)</w:t>
      </w:r>
      <w:r w:rsidRPr="00BF22F0">
        <w:rPr>
          <w:rFonts w:ascii="Times New Roman" w:hAnsi="Times New Roman"/>
          <w:sz w:val="26"/>
          <w:szCs w:val="26"/>
        </w:rPr>
        <w:t xml:space="preserve"> характеризуется низким процентом исполнения</w:t>
      </w:r>
      <w:r w:rsidR="005E4C78" w:rsidRPr="00BF22F0">
        <w:rPr>
          <w:rFonts w:ascii="Times New Roman" w:hAnsi="Times New Roman"/>
          <w:sz w:val="26"/>
          <w:szCs w:val="26"/>
        </w:rPr>
        <w:t xml:space="preserve"> –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DE2BA0" w:rsidRPr="00BF22F0">
        <w:rPr>
          <w:rFonts w:ascii="Times New Roman" w:hAnsi="Times New Roman"/>
          <w:sz w:val="26"/>
          <w:szCs w:val="26"/>
        </w:rPr>
        <w:t>49,0</w:t>
      </w:r>
      <w:r w:rsidR="005E4C78" w:rsidRPr="00BF22F0">
        <w:rPr>
          <w:rFonts w:ascii="Times New Roman" w:hAnsi="Times New Roman"/>
          <w:sz w:val="26"/>
          <w:szCs w:val="26"/>
        </w:rPr>
        <w:t xml:space="preserve">% или в сумме </w:t>
      </w:r>
      <w:r w:rsidR="00DE2BA0" w:rsidRPr="00BF22F0">
        <w:rPr>
          <w:rFonts w:ascii="Times New Roman" w:hAnsi="Times New Roman"/>
          <w:sz w:val="26"/>
          <w:szCs w:val="26"/>
        </w:rPr>
        <w:t xml:space="preserve"> 4 578,3 </w:t>
      </w:r>
      <w:r w:rsidR="005E4C78" w:rsidRPr="00BF22F0">
        <w:rPr>
          <w:rFonts w:ascii="Times New Roman" w:hAnsi="Times New Roman"/>
          <w:sz w:val="26"/>
          <w:szCs w:val="26"/>
        </w:rPr>
        <w:t xml:space="preserve">тыс.руб. от уточненного </w:t>
      </w:r>
      <w:r w:rsidR="005E4C78" w:rsidRPr="00BF22F0">
        <w:rPr>
          <w:rFonts w:ascii="Times New Roman" w:hAnsi="Times New Roman"/>
          <w:sz w:val="26"/>
          <w:szCs w:val="26"/>
        </w:rPr>
        <w:lastRenderedPageBreak/>
        <w:t xml:space="preserve">плана </w:t>
      </w:r>
      <w:r w:rsidR="00DE2BA0" w:rsidRPr="00BF22F0">
        <w:rPr>
          <w:rFonts w:ascii="Times New Roman" w:hAnsi="Times New Roman"/>
          <w:sz w:val="26"/>
          <w:szCs w:val="26"/>
        </w:rPr>
        <w:t xml:space="preserve">9 336,1 </w:t>
      </w:r>
      <w:r w:rsidR="005E4C78" w:rsidRPr="00BF22F0">
        <w:rPr>
          <w:rFonts w:ascii="Times New Roman" w:hAnsi="Times New Roman"/>
          <w:sz w:val="26"/>
          <w:szCs w:val="26"/>
        </w:rPr>
        <w:t>тыс.руб.</w:t>
      </w:r>
      <w:r w:rsidRPr="00BF22F0">
        <w:rPr>
          <w:rFonts w:ascii="Times New Roman" w:hAnsi="Times New Roman"/>
          <w:sz w:val="26"/>
          <w:szCs w:val="26"/>
        </w:rPr>
        <w:t xml:space="preserve"> В разрезе источников поступления собственных доходов исполнение </w:t>
      </w:r>
      <w:r w:rsidR="00531619" w:rsidRPr="00BF22F0">
        <w:rPr>
          <w:rFonts w:ascii="Times New Roman" w:hAnsi="Times New Roman"/>
          <w:sz w:val="26"/>
          <w:szCs w:val="26"/>
        </w:rPr>
        <w:t>следующее</w:t>
      </w:r>
      <w:r w:rsidRPr="00BF22F0">
        <w:rPr>
          <w:rFonts w:ascii="Times New Roman" w:hAnsi="Times New Roman"/>
          <w:sz w:val="26"/>
          <w:szCs w:val="26"/>
        </w:rPr>
        <w:t>.</w:t>
      </w:r>
    </w:p>
    <w:p w:rsidR="005E4C78" w:rsidRPr="00BF22F0" w:rsidRDefault="005E4C78" w:rsidP="00BF22F0">
      <w:pPr>
        <w:numPr>
          <w:ilvl w:val="0"/>
          <w:numId w:val="40"/>
        </w:numPr>
        <w:spacing w:after="0" w:line="271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b/>
          <w:i/>
          <w:sz w:val="26"/>
          <w:szCs w:val="26"/>
        </w:rPr>
        <w:t>Налоговые доходы</w:t>
      </w:r>
      <w:r w:rsidRPr="00BF22F0">
        <w:rPr>
          <w:rFonts w:ascii="Times New Roman" w:hAnsi="Times New Roman"/>
          <w:sz w:val="26"/>
          <w:szCs w:val="26"/>
        </w:rPr>
        <w:t xml:space="preserve"> поступили в сумме </w:t>
      </w:r>
      <w:r w:rsidR="009957BF" w:rsidRPr="00BF22F0">
        <w:rPr>
          <w:rFonts w:ascii="Times New Roman" w:hAnsi="Times New Roman"/>
          <w:sz w:val="26"/>
          <w:szCs w:val="26"/>
        </w:rPr>
        <w:t>4 315,3</w:t>
      </w:r>
      <w:r w:rsidR="00BE572F" w:rsidRPr="00BF22F0">
        <w:rPr>
          <w:rFonts w:ascii="Times New Roman" w:hAnsi="Times New Roman"/>
          <w:sz w:val="26"/>
          <w:szCs w:val="26"/>
        </w:rPr>
        <w:t xml:space="preserve"> </w:t>
      </w:r>
      <w:r w:rsidRPr="00BF22F0">
        <w:rPr>
          <w:rFonts w:ascii="Times New Roman" w:hAnsi="Times New Roman"/>
          <w:sz w:val="26"/>
          <w:szCs w:val="26"/>
        </w:rPr>
        <w:t xml:space="preserve">тыс.руб. или </w:t>
      </w:r>
      <w:r w:rsidR="009957BF" w:rsidRPr="00BF22F0">
        <w:rPr>
          <w:rFonts w:ascii="Times New Roman" w:hAnsi="Times New Roman"/>
          <w:sz w:val="26"/>
          <w:szCs w:val="26"/>
        </w:rPr>
        <w:t>52,7</w:t>
      </w:r>
      <w:r w:rsidRPr="00BF22F0">
        <w:rPr>
          <w:rFonts w:ascii="Times New Roman" w:hAnsi="Times New Roman"/>
          <w:sz w:val="26"/>
          <w:szCs w:val="26"/>
        </w:rPr>
        <w:t>% от плана –</w:t>
      </w:r>
      <w:r w:rsidR="00BE572F" w:rsidRPr="00BF22F0">
        <w:rPr>
          <w:rFonts w:ascii="Times New Roman" w:hAnsi="Times New Roman"/>
          <w:sz w:val="26"/>
          <w:szCs w:val="26"/>
        </w:rPr>
        <w:t xml:space="preserve"> </w:t>
      </w:r>
      <w:r w:rsidR="00605475" w:rsidRPr="00BF22F0">
        <w:rPr>
          <w:rFonts w:ascii="Times New Roman" w:hAnsi="Times New Roman"/>
          <w:sz w:val="26"/>
          <w:szCs w:val="26"/>
        </w:rPr>
        <w:t>8 177,0</w:t>
      </w:r>
      <w:r w:rsidR="00BE572F" w:rsidRPr="00BF22F0">
        <w:rPr>
          <w:rFonts w:ascii="Times New Roman" w:hAnsi="Times New Roman"/>
          <w:sz w:val="26"/>
          <w:szCs w:val="26"/>
        </w:rPr>
        <w:t xml:space="preserve"> </w:t>
      </w:r>
      <w:r w:rsidRPr="00BF22F0">
        <w:rPr>
          <w:rFonts w:ascii="Times New Roman" w:hAnsi="Times New Roman"/>
          <w:sz w:val="26"/>
          <w:szCs w:val="26"/>
        </w:rPr>
        <w:t>тыс.руб. В разрезе налоговых источников исполнение составило.</w:t>
      </w:r>
    </w:p>
    <w:p w:rsidR="00ED17D8" w:rsidRPr="00BF22F0" w:rsidRDefault="00984585" w:rsidP="00BF22F0">
      <w:pPr>
        <w:pStyle w:val="a3"/>
        <w:numPr>
          <w:ilvl w:val="0"/>
          <w:numId w:val="39"/>
        </w:numPr>
        <w:spacing w:after="0" w:line="271" w:lineRule="auto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Высокий процент исполнения наблюдается по следующим налоговым источникам</w:t>
      </w:r>
      <w:r w:rsidR="00ED17D8" w:rsidRPr="00BF22F0">
        <w:rPr>
          <w:rFonts w:ascii="Times New Roman" w:hAnsi="Times New Roman"/>
          <w:sz w:val="26"/>
          <w:szCs w:val="26"/>
        </w:rPr>
        <w:t>:</w:t>
      </w:r>
    </w:p>
    <w:p w:rsidR="00ED17D8" w:rsidRPr="00BF22F0" w:rsidRDefault="00ED17D8" w:rsidP="00BF22F0">
      <w:pPr>
        <w:pStyle w:val="a3"/>
        <w:tabs>
          <w:tab w:val="left" w:pos="0"/>
        </w:tabs>
        <w:spacing w:after="0" w:line="271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-</w:t>
      </w:r>
      <w:r w:rsidR="00984585" w:rsidRPr="00BF22F0">
        <w:rPr>
          <w:rFonts w:ascii="Times New Roman" w:hAnsi="Times New Roman"/>
          <w:sz w:val="26"/>
          <w:szCs w:val="26"/>
        </w:rPr>
        <w:t xml:space="preserve"> </w:t>
      </w:r>
      <w:r w:rsidRPr="00BF22F0">
        <w:rPr>
          <w:rFonts w:ascii="Times New Roman" w:hAnsi="Times New Roman"/>
          <w:sz w:val="26"/>
          <w:szCs w:val="26"/>
        </w:rPr>
        <w:t xml:space="preserve">по НДФЛ поступления составили в сумме 430,9 тыс.руб. или 73,3% от плана –  587,5 тыс.руб.; </w:t>
      </w:r>
    </w:p>
    <w:p w:rsidR="00ED17D8" w:rsidRPr="00BF22F0" w:rsidRDefault="00ED17D8" w:rsidP="00BF22F0">
      <w:pPr>
        <w:pStyle w:val="a3"/>
        <w:tabs>
          <w:tab w:val="left" w:pos="0"/>
        </w:tabs>
        <w:spacing w:after="0" w:line="271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- </w:t>
      </w:r>
      <w:r w:rsidR="00984585" w:rsidRPr="00BF22F0">
        <w:rPr>
          <w:rFonts w:ascii="Times New Roman" w:hAnsi="Times New Roman"/>
          <w:sz w:val="26"/>
          <w:szCs w:val="26"/>
        </w:rPr>
        <w:t xml:space="preserve">по акцизам на нефтепродукты исполнение составило </w:t>
      </w:r>
      <w:r w:rsidRPr="00BF22F0">
        <w:rPr>
          <w:rFonts w:ascii="Times New Roman" w:hAnsi="Times New Roman"/>
          <w:sz w:val="26"/>
          <w:szCs w:val="26"/>
        </w:rPr>
        <w:t xml:space="preserve">– 1 818,6 тыс.руб. или </w:t>
      </w:r>
      <w:r w:rsidR="000421D4" w:rsidRPr="00BF22F0">
        <w:rPr>
          <w:rFonts w:ascii="Times New Roman" w:hAnsi="Times New Roman"/>
          <w:sz w:val="26"/>
          <w:szCs w:val="26"/>
        </w:rPr>
        <w:t>71,1</w:t>
      </w:r>
      <w:r w:rsidR="00984585" w:rsidRPr="00BF22F0">
        <w:rPr>
          <w:rFonts w:ascii="Times New Roman" w:hAnsi="Times New Roman"/>
          <w:sz w:val="26"/>
          <w:szCs w:val="26"/>
        </w:rPr>
        <w:t>% от плана</w:t>
      </w:r>
      <w:r w:rsidR="00400CE4" w:rsidRPr="00BF22F0">
        <w:rPr>
          <w:rFonts w:ascii="Times New Roman" w:hAnsi="Times New Roman"/>
          <w:sz w:val="26"/>
          <w:szCs w:val="26"/>
        </w:rPr>
        <w:t xml:space="preserve"> </w:t>
      </w:r>
      <w:r w:rsidRPr="00BF22F0">
        <w:rPr>
          <w:rFonts w:ascii="Times New Roman" w:hAnsi="Times New Roman"/>
          <w:sz w:val="26"/>
          <w:szCs w:val="26"/>
        </w:rPr>
        <w:t>– 2 660,9 тыс.руб.;</w:t>
      </w:r>
    </w:p>
    <w:p w:rsidR="00ED17D8" w:rsidRPr="00BF22F0" w:rsidRDefault="00ED17D8" w:rsidP="00BF22F0">
      <w:pPr>
        <w:pStyle w:val="a3"/>
        <w:tabs>
          <w:tab w:val="left" w:pos="0"/>
        </w:tabs>
        <w:spacing w:after="0" w:line="271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- по налогу на имущество – 181,5 тыс.руб. или 87,8% от плана – 206,7 тыс.руб.;</w:t>
      </w:r>
    </w:p>
    <w:p w:rsidR="00984585" w:rsidRPr="00BF22F0" w:rsidRDefault="00ED17D8" w:rsidP="00BF22F0">
      <w:pPr>
        <w:pStyle w:val="a3"/>
        <w:spacing w:after="0" w:line="271" w:lineRule="auto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 -</w:t>
      </w:r>
      <w:r w:rsidR="00984585" w:rsidRPr="00BF22F0">
        <w:rPr>
          <w:rFonts w:ascii="Times New Roman" w:hAnsi="Times New Roman"/>
          <w:sz w:val="26"/>
          <w:szCs w:val="26"/>
        </w:rPr>
        <w:t xml:space="preserve"> </w:t>
      </w:r>
      <w:r w:rsidR="000421D4" w:rsidRPr="00BF22F0">
        <w:rPr>
          <w:rFonts w:ascii="Times New Roman" w:hAnsi="Times New Roman"/>
          <w:sz w:val="26"/>
          <w:szCs w:val="26"/>
        </w:rPr>
        <w:t>по</w:t>
      </w:r>
      <w:r w:rsidR="00400CE4" w:rsidRPr="00BF22F0">
        <w:rPr>
          <w:rFonts w:ascii="Times New Roman" w:hAnsi="Times New Roman"/>
          <w:sz w:val="26"/>
          <w:szCs w:val="26"/>
        </w:rPr>
        <w:t xml:space="preserve"> единому сельхозналогу – </w:t>
      </w:r>
      <w:r w:rsidRPr="00BF22F0">
        <w:rPr>
          <w:rFonts w:ascii="Times New Roman" w:hAnsi="Times New Roman"/>
          <w:sz w:val="26"/>
          <w:szCs w:val="26"/>
        </w:rPr>
        <w:t>125,7</w:t>
      </w:r>
      <w:r w:rsidR="00400CE4" w:rsidRPr="00BF22F0">
        <w:rPr>
          <w:rFonts w:ascii="Times New Roman" w:hAnsi="Times New Roman"/>
          <w:sz w:val="26"/>
          <w:szCs w:val="26"/>
        </w:rPr>
        <w:t>% от плана (перевыполнение плана связано с увеличением объема сельскохозяйственной продукции у КФХ).</w:t>
      </w:r>
    </w:p>
    <w:p w:rsidR="0055469B" w:rsidRPr="00BF22F0" w:rsidRDefault="0055469B" w:rsidP="00BF22F0">
      <w:pPr>
        <w:pStyle w:val="a3"/>
        <w:numPr>
          <w:ilvl w:val="0"/>
          <w:numId w:val="39"/>
        </w:numPr>
        <w:spacing w:after="0" w:line="271" w:lineRule="auto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Низкий процент исполнения (менее </w:t>
      </w:r>
      <w:r w:rsidR="00984585" w:rsidRPr="00BF22F0">
        <w:rPr>
          <w:rFonts w:ascii="Times New Roman" w:hAnsi="Times New Roman"/>
          <w:sz w:val="26"/>
          <w:szCs w:val="26"/>
        </w:rPr>
        <w:t>70</w:t>
      </w:r>
      <w:r w:rsidRPr="00BF22F0">
        <w:rPr>
          <w:rFonts w:ascii="Times New Roman" w:hAnsi="Times New Roman"/>
          <w:sz w:val="26"/>
          <w:szCs w:val="26"/>
        </w:rPr>
        <w:t>%) наблюдается</w:t>
      </w:r>
      <w:r w:rsidR="00400CE4" w:rsidRPr="00BF22F0">
        <w:rPr>
          <w:rFonts w:ascii="Times New Roman" w:hAnsi="Times New Roman"/>
          <w:sz w:val="26"/>
          <w:szCs w:val="26"/>
        </w:rPr>
        <w:t xml:space="preserve">, по земельному налогу – </w:t>
      </w:r>
      <w:r w:rsidR="0009569B" w:rsidRPr="00BF22F0">
        <w:rPr>
          <w:rFonts w:ascii="Times New Roman" w:hAnsi="Times New Roman"/>
          <w:sz w:val="26"/>
          <w:szCs w:val="26"/>
        </w:rPr>
        <w:t>39,7% от плана в сумме 4 711,4 тыс.руб. (исполнение составило в сумме 1 874,4 тыс.руб.)</w:t>
      </w:r>
      <w:r w:rsidR="00400CE4" w:rsidRPr="00BF22F0">
        <w:rPr>
          <w:rFonts w:ascii="Times New Roman" w:hAnsi="Times New Roman"/>
          <w:sz w:val="26"/>
          <w:szCs w:val="26"/>
        </w:rPr>
        <w:t xml:space="preserve">, по госпошлине – </w:t>
      </w:r>
      <w:r w:rsidR="0009569B" w:rsidRPr="00BF22F0">
        <w:rPr>
          <w:rFonts w:ascii="Times New Roman" w:hAnsi="Times New Roman"/>
          <w:sz w:val="26"/>
          <w:szCs w:val="26"/>
        </w:rPr>
        <w:t>28,5</w:t>
      </w:r>
      <w:r w:rsidR="00400CE4" w:rsidRPr="00BF22F0">
        <w:rPr>
          <w:rFonts w:ascii="Times New Roman" w:hAnsi="Times New Roman"/>
          <w:sz w:val="26"/>
          <w:szCs w:val="26"/>
        </w:rPr>
        <w:t>% от плана</w:t>
      </w:r>
      <w:r w:rsidR="0009569B" w:rsidRPr="00BF22F0">
        <w:rPr>
          <w:rFonts w:ascii="Times New Roman" w:hAnsi="Times New Roman"/>
          <w:sz w:val="26"/>
          <w:szCs w:val="26"/>
        </w:rPr>
        <w:t xml:space="preserve"> в сумме 3,5 тыс.руб. (исполнение составило – 1,0 тыс.руб.)</w:t>
      </w:r>
      <w:r w:rsidR="00400CE4" w:rsidRPr="00BF22F0">
        <w:rPr>
          <w:rFonts w:ascii="Times New Roman" w:hAnsi="Times New Roman"/>
          <w:sz w:val="26"/>
          <w:szCs w:val="26"/>
        </w:rPr>
        <w:t>.</w:t>
      </w:r>
    </w:p>
    <w:p w:rsidR="005E4C78" w:rsidRPr="00BF22F0" w:rsidRDefault="005E4C78" w:rsidP="00BF22F0">
      <w:pPr>
        <w:numPr>
          <w:ilvl w:val="0"/>
          <w:numId w:val="40"/>
        </w:numPr>
        <w:spacing w:after="0" w:line="271" w:lineRule="auto"/>
        <w:ind w:left="0" w:firstLine="708"/>
        <w:contextualSpacing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b/>
          <w:i/>
          <w:sz w:val="26"/>
          <w:szCs w:val="26"/>
        </w:rPr>
        <w:t xml:space="preserve">Неналоговые доходы </w:t>
      </w:r>
      <w:r w:rsidRPr="00BF22F0">
        <w:rPr>
          <w:rFonts w:ascii="Times New Roman" w:hAnsi="Times New Roman"/>
          <w:sz w:val="26"/>
          <w:szCs w:val="26"/>
        </w:rPr>
        <w:t xml:space="preserve">поступили в сумме </w:t>
      </w:r>
      <w:r w:rsidR="00DF66C0" w:rsidRPr="00BF22F0">
        <w:rPr>
          <w:rFonts w:ascii="Times New Roman" w:hAnsi="Times New Roman"/>
          <w:sz w:val="26"/>
          <w:szCs w:val="26"/>
        </w:rPr>
        <w:t xml:space="preserve">263,1 </w:t>
      </w:r>
      <w:r w:rsidR="00400CE4" w:rsidRPr="00BF22F0">
        <w:rPr>
          <w:rFonts w:ascii="Times New Roman" w:hAnsi="Times New Roman"/>
          <w:sz w:val="26"/>
          <w:szCs w:val="26"/>
        </w:rPr>
        <w:t xml:space="preserve">тыс.руб. </w:t>
      </w:r>
      <w:r w:rsidRPr="00BF22F0">
        <w:rPr>
          <w:rFonts w:ascii="Times New Roman" w:hAnsi="Times New Roman"/>
          <w:sz w:val="26"/>
          <w:szCs w:val="26"/>
        </w:rPr>
        <w:t>или</w:t>
      </w:r>
      <w:r w:rsidRPr="00BF22F0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DF66C0" w:rsidRPr="00BF22F0">
        <w:rPr>
          <w:rFonts w:ascii="Times New Roman" w:hAnsi="Times New Roman"/>
          <w:sz w:val="26"/>
          <w:szCs w:val="26"/>
        </w:rPr>
        <w:t>22,6</w:t>
      </w:r>
      <w:r w:rsidRPr="00BF22F0">
        <w:rPr>
          <w:rFonts w:ascii="Times New Roman" w:hAnsi="Times New Roman"/>
          <w:sz w:val="26"/>
          <w:szCs w:val="26"/>
        </w:rPr>
        <w:t xml:space="preserve">% от плана в сумме </w:t>
      </w:r>
      <w:r w:rsidR="00DF66C0" w:rsidRPr="00BF22F0">
        <w:rPr>
          <w:rFonts w:ascii="Times New Roman" w:hAnsi="Times New Roman"/>
          <w:sz w:val="26"/>
          <w:szCs w:val="26"/>
        </w:rPr>
        <w:t xml:space="preserve">1 159,1 </w:t>
      </w:r>
      <w:r w:rsidR="00531619" w:rsidRPr="00BF22F0">
        <w:rPr>
          <w:rFonts w:ascii="Times New Roman" w:hAnsi="Times New Roman"/>
          <w:sz w:val="26"/>
          <w:szCs w:val="26"/>
        </w:rPr>
        <w:t>тыс.руб</w:t>
      </w:r>
      <w:r w:rsidRPr="00BF22F0">
        <w:rPr>
          <w:rFonts w:ascii="Times New Roman" w:hAnsi="Times New Roman"/>
          <w:sz w:val="26"/>
          <w:szCs w:val="26"/>
        </w:rPr>
        <w:t xml:space="preserve">. В разрезе источников </w:t>
      </w:r>
      <w:r w:rsidR="006521E9" w:rsidRPr="00BF22F0">
        <w:rPr>
          <w:rFonts w:ascii="Times New Roman" w:hAnsi="Times New Roman"/>
          <w:sz w:val="26"/>
          <w:szCs w:val="26"/>
        </w:rPr>
        <w:t xml:space="preserve">поступления </w:t>
      </w:r>
      <w:r w:rsidRPr="00BF22F0">
        <w:rPr>
          <w:rFonts w:ascii="Times New Roman" w:hAnsi="Times New Roman"/>
          <w:sz w:val="26"/>
          <w:szCs w:val="26"/>
        </w:rPr>
        <w:t xml:space="preserve">исполнение </w:t>
      </w:r>
      <w:r w:rsidR="00531619" w:rsidRPr="00BF22F0">
        <w:rPr>
          <w:rFonts w:ascii="Times New Roman" w:hAnsi="Times New Roman"/>
          <w:sz w:val="26"/>
          <w:szCs w:val="26"/>
        </w:rPr>
        <w:t>следующее</w:t>
      </w:r>
      <w:r w:rsidRPr="00BF22F0">
        <w:rPr>
          <w:rFonts w:ascii="Times New Roman" w:hAnsi="Times New Roman"/>
          <w:sz w:val="26"/>
          <w:szCs w:val="26"/>
        </w:rPr>
        <w:t>.</w:t>
      </w:r>
    </w:p>
    <w:p w:rsidR="003232C6" w:rsidRPr="00BF22F0" w:rsidRDefault="00A443BE" w:rsidP="00BF22F0">
      <w:pPr>
        <w:pStyle w:val="a3"/>
        <w:numPr>
          <w:ilvl w:val="0"/>
          <w:numId w:val="41"/>
        </w:numPr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Высокий процент исполнения составил по доходам </w:t>
      </w:r>
      <w:r w:rsidR="003232C6" w:rsidRPr="00BF22F0">
        <w:rPr>
          <w:rFonts w:ascii="Times New Roman" w:hAnsi="Times New Roman"/>
          <w:sz w:val="26"/>
          <w:szCs w:val="26"/>
        </w:rPr>
        <w:t>от использования имуществ</w:t>
      </w:r>
      <w:r w:rsidRPr="00BF22F0">
        <w:rPr>
          <w:rFonts w:ascii="Times New Roman" w:hAnsi="Times New Roman"/>
          <w:sz w:val="26"/>
          <w:szCs w:val="26"/>
        </w:rPr>
        <w:t>а – 87,9</w:t>
      </w:r>
      <w:r w:rsidR="003232C6" w:rsidRPr="00BF22F0">
        <w:rPr>
          <w:rFonts w:ascii="Times New Roman" w:hAnsi="Times New Roman"/>
          <w:sz w:val="26"/>
          <w:szCs w:val="26"/>
        </w:rPr>
        <w:t>%</w:t>
      </w:r>
      <w:r w:rsidRPr="00BF22F0">
        <w:rPr>
          <w:rFonts w:ascii="Times New Roman" w:hAnsi="Times New Roman"/>
          <w:sz w:val="26"/>
          <w:szCs w:val="26"/>
        </w:rPr>
        <w:t xml:space="preserve"> от плана в сумме 179,1 тыс.руб.</w:t>
      </w:r>
      <w:r w:rsidR="003232C6" w:rsidRPr="00BF22F0">
        <w:rPr>
          <w:rFonts w:ascii="Times New Roman" w:hAnsi="Times New Roman"/>
          <w:sz w:val="26"/>
          <w:szCs w:val="26"/>
        </w:rPr>
        <w:t xml:space="preserve">, поступило </w:t>
      </w:r>
      <w:r w:rsidRPr="00BF22F0">
        <w:rPr>
          <w:rFonts w:ascii="Times New Roman" w:hAnsi="Times New Roman"/>
          <w:sz w:val="26"/>
          <w:szCs w:val="26"/>
        </w:rPr>
        <w:t>157,6</w:t>
      </w:r>
      <w:r w:rsidR="00B31FB8" w:rsidRPr="00BF22F0">
        <w:rPr>
          <w:rFonts w:ascii="Times New Roman" w:hAnsi="Times New Roman"/>
          <w:sz w:val="26"/>
          <w:szCs w:val="26"/>
        </w:rPr>
        <w:t xml:space="preserve"> </w:t>
      </w:r>
      <w:r w:rsidRPr="00BF22F0">
        <w:rPr>
          <w:rFonts w:ascii="Times New Roman" w:hAnsi="Times New Roman"/>
          <w:sz w:val="26"/>
          <w:szCs w:val="26"/>
        </w:rPr>
        <w:t>тыс.руб.;</w:t>
      </w:r>
      <w:r w:rsidR="003232C6" w:rsidRPr="00BF22F0">
        <w:rPr>
          <w:rFonts w:ascii="Times New Roman" w:hAnsi="Times New Roman"/>
          <w:sz w:val="26"/>
          <w:szCs w:val="26"/>
        </w:rPr>
        <w:t xml:space="preserve"> </w:t>
      </w:r>
      <w:r w:rsidRPr="00BF22F0">
        <w:rPr>
          <w:rFonts w:ascii="Times New Roman" w:hAnsi="Times New Roman"/>
          <w:sz w:val="26"/>
          <w:szCs w:val="26"/>
        </w:rPr>
        <w:t xml:space="preserve">по доходам </w:t>
      </w:r>
      <w:r w:rsidR="008346A0" w:rsidRPr="00BF22F0">
        <w:rPr>
          <w:rFonts w:ascii="Times New Roman" w:hAnsi="Times New Roman"/>
          <w:sz w:val="26"/>
          <w:szCs w:val="26"/>
        </w:rPr>
        <w:t xml:space="preserve">от штрафов, неустоек, пени </w:t>
      </w:r>
      <w:r w:rsidRPr="00BF22F0">
        <w:rPr>
          <w:rFonts w:ascii="Times New Roman" w:hAnsi="Times New Roman"/>
          <w:sz w:val="26"/>
          <w:szCs w:val="26"/>
        </w:rPr>
        <w:t xml:space="preserve">поступили незапланированные средства в сумме 3,6 </w:t>
      </w:r>
      <w:r w:rsidR="008346A0" w:rsidRPr="00BF22F0">
        <w:rPr>
          <w:rFonts w:ascii="Times New Roman" w:hAnsi="Times New Roman"/>
          <w:sz w:val="26"/>
          <w:szCs w:val="26"/>
        </w:rPr>
        <w:t xml:space="preserve">тыс.руб. – </w:t>
      </w:r>
      <w:r w:rsidR="003232C6" w:rsidRPr="00BF22F0">
        <w:rPr>
          <w:rFonts w:ascii="Times New Roman" w:hAnsi="Times New Roman"/>
          <w:sz w:val="26"/>
          <w:szCs w:val="26"/>
        </w:rPr>
        <w:t>пени з</w:t>
      </w:r>
      <w:r w:rsidRPr="00BF22F0">
        <w:rPr>
          <w:rFonts w:ascii="Times New Roman" w:hAnsi="Times New Roman"/>
          <w:sz w:val="26"/>
          <w:szCs w:val="26"/>
        </w:rPr>
        <w:t>а несвоевременную уплату арендной платы за земли, находящихся в муниципальной собственности</w:t>
      </w:r>
      <w:r w:rsidR="008346A0" w:rsidRPr="00BF22F0">
        <w:rPr>
          <w:rFonts w:ascii="Times New Roman" w:hAnsi="Times New Roman"/>
          <w:sz w:val="26"/>
          <w:szCs w:val="26"/>
        </w:rPr>
        <w:t>.</w:t>
      </w:r>
    </w:p>
    <w:p w:rsidR="008346A0" w:rsidRPr="00BF22F0" w:rsidRDefault="00F21546" w:rsidP="00BF22F0">
      <w:pPr>
        <w:pStyle w:val="a3"/>
        <w:numPr>
          <w:ilvl w:val="0"/>
          <w:numId w:val="41"/>
        </w:numPr>
        <w:spacing w:after="0" w:line="271" w:lineRule="auto"/>
        <w:ind w:left="0" w:firstLine="708"/>
        <w:jc w:val="both"/>
        <w:rPr>
          <w:rFonts w:ascii="Times New Roman" w:hAnsi="Times New Roman"/>
          <w:i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Низкий процент исполнения составил </w:t>
      </w:r>
      <w:r w:rsidR="008B2D84" w:rsidRPr="00BF22F0">
        <w:rPr>
          <w:rFonts w:ascii="Times New Roman" w:hAnsi="Times New Roman"/>
          <w:sz w:val="26"/>
          <w:szCs w:val="26"/>
        </w:rPr>
        <w:t xml:space="preserve">по доходам от </w:t>
      </w:r>
      <w:r w:rsidR="008346A0" w:rsidRPr="00BF22F0">
        <w:rPr>
          <w:rFonts w:ascii="Times New Roman" w:hAnsi="Times New Roman"/>
          <w:sz w:val="26"/>
          <w:szCs w:val="26"/>
        </w:rPr>
        <w:t xml:space="preserve">продажи </w:t>
      </w:r>
      <w:r w:rsidR="00EA6FCE" w:rsidRPr="00BF22F0">
        <w:rPr>
          <w:rFonts w:ascii="Times New Roman" w:hAnsi="Times New Roman"/>
          <w:sz w:val="26"/>
          <w:szCs w:val="26"/>
        </w:rPr>
        <w:t>материальных и нематериальных активов</w:t>
      </w:r>
      <w:r w:rsidR="00E26FC0" w:rsidRPr="00BF22F0">
        <w:rPr>
          <w:rFonts w:ascii="Times New Roman" w:hAnsi="Times New Roman"/>
          <w:sz w:val="26"/>
          <w:szCs w:val="26"/>
        </w:rPr>
        <w:t xml:space="preserve">, находящихся </w:t>
      </w:r>
      <w:r w:rsidR="008B2D84" w:rsidRPr="00BF22F0">
        <w:rPr>
          <w:rFonts w:ascii="Times New Roman" w:hAnsi="Times New Roman"/>
          <w:sz w:val="26"/>
          <w:szCs w:val="26"/>
        </w:rPr>
        <w:t xml:space="preserve">в собственности </w:t>
      </w:r>
      <w:r w:rsidR="00E26FC0" w:rsidRPr="00BF22F0">
        <w:rPr>
          <w:rFonts w:ascii="Times New Roman" w:hAnsi="Times New Roman"/>
          <w:sz w:val="26"/>
          <w:szCs w:val="26"/>
        </w:rPr>
        <w:t xml:space="preserve">поселения </w:t>
      </w:r>
      <w:r w:rsidR="008B2D84" w:rsidRPr="00BF22F0">
        <w:rPr>
          <w:rFonts w:ascii="Times New Roman" w:hAnsi="Times New Roman"/>
          <w:sz w:val="26"/>
          <w:szCs w:val="26"/>
        </w:rPr>
        <w:t>–</w:t>
      </w:r>
      <w:r w:rsidR="008346A0" w:rsidRPr="00BF22F0">
        <w:rPr>
          <w:rFonts w:ascii="Times New Roman" w:hAnsi="Times New Roman"/>
          <w:sz w:val="26"/>
          <w:szCs w:val="26"/>
        </w:rPr>
        <w:t xml:space="preserve"> </w:t>
      </w:r>
      <w:r w:rsidR="00B31FB8" w:rsidRPr="00BF22F0">
        <w:rPr>
          <w:rFonts w:ascii="Times New Roman" w:hAnsi="Times New Roman"/>
          <w:sz w:val="26"/>
          <w:szCs w:val="26"/>
        </w:rPr>
        <w:t>10,3</w:t>
      </w:r>
      <w:r w:rsidR="008346A0" w:rsidRPr="00BF22F0">
        <w:rPr>
          <w:rFonts w:ascii="Times New Roman" w:hAnsi="Times New Roman"/>
          <w:sz w:val="26"/>
          <w:szCs w:val="26"/>
        </w:rPr>
        <w:t>%</w:t>
      </w:r>
      <w:r w:rsidR="00EA6FCE" w:rsidRPr="00BF22F0">
        <w:rPr>
          <w:rFonts w:ascii="Times New Roman" w:hAnsi="Times New Roman"/>
          <w:sz w:val="26"/>
          <w:szCs w:val="26"/>
        </w:rPr>
        <w:t xml:space="preserve"> от плана</w:t>
      </w:r>
      <w:r w:rsidR="00531619" w:rsidRPr="00BF22F0">
        <w:rPr>
          <w:rFonts w:ascii="Times New Roman" w:hAnsi="Times New Roman"/>
          <w:sz w:val="26"/>
          <w:szCs w:val="26"/>
        </w:rPr>
        <w:t xml:space="preserve"> в сумме </w:t>
      </w:r>
      <w:r w:rsidR="00B31FB8" w:rsidRPr="00BF22F0">
        <w:rPr>
          <w:rFonts w:ascii="Times New Roman" w:hAnsi="Times New Roman"/>
          <w:sz w:val="26"/>
          <w:szCs w:val="26"/>
        </w:rPr>
        <w:t xml:space="preserve">980,0 </w:t>
      </w:r>
      <w:r w:rsidR="00531619" w:rsidRPr="00BF22F0">
        <w:rPr>
          <w:rFonts w:ascii="Times New Roman" w:hAnsi="Times New Roman"/>
          <w:sz w:val="26"/>
          <w:szCs w:val="26"/>
        </w:rPr>
        <w:t xml:space="preserve">тыс.руб. </w:t>
      </w:r>
      <w:r w:rsidR="00B31FB8" w:rsidRPr="00BF22F0">
        <w:rPr>
          <w:rFonts w:ascii="Times New Roman" w:hAnsi="Times New Roman"/>
          <w:sz w:val="26"/>
          <w:szCs w:val="26"/>
        </w:rPr>
        <w:t>(заключен договор на продажу земельного участка в д. Семейское от 13.05.2024 года</w:t>
      </w:r>
      <w:r w:rsidR="00EA6FCE" w:rsidRPr="00BF22F0">
        <w:rPr>
          <w:rFonts w:ascii="Times New Roman" w:hAnsi="Times New Roman"/>
          <w:sz w:val="26"/>
          <w:szCs w:val="26"/>
        </w:rPr>
        <w:t xml:space="preserve"> на продажу зем</w:t>
      </w:r>
      <w:r w:rsidR="00B31FB8" w:rsidRPr="00BF22F0">
        <w:rPr>
          <w:rFonts w:ascii="Times New Roman" w:hAnsi="Times New Roman"/>
          <w:sz w:val="26"/>
          <w:szCs w:val="26"/>
        </w:rPr>
        <w:t>ельного участка, оплата в установленный срок не поступила, администрацией поселения ведется работа с покупателем по неуплате платежа</w:t>
      </w:r>
      <w:r w:rsidR="00EA6FCE" w:rsidRPr="00BF22F0">
        <w:rPr>
          <w:rFonts w:ascii="Times New Roman" w:hAnsi="Times New Roman"/>
          <w:sz w:val="26"/>
          <w:szCs w:val="26"/>
        </w:rPr>
        <w:t>).</w:t>
      </w:r>
    </w:p>
    <w:p w:rsidR="00611309" w:rsidRPr="00BF22F0" w:rsidRDefault="00611309" w:rsidP="00BF22F0">
      <w:pPr>
        <w:pStyle w:val="a3"/>
        <w:spacing w:after="0" w:line="271" w:lineRule="auto"/>
        <w:ind w:left="0" w:firstLine="708"/>
        <w:jc w:val="both"/>
        <w:rPr>
          <w:rFonts w:ascii="Times New Roman" w:hAnsi="Times New Roman"/>
          <w:i/>
          <w:sz w:val="26"/>
          <w:szCs w:val="26"/>
        </w:rPr>
      </w:pPr>
      <w:r w:rsidRPr="00BF22F0">
        <w:rPr>
          <w:rFonts w:ascii="Times New Roman" w:hAnsi="Times New Roman"/>
          <w:b/>
          <w:i/>
          <w:sz w:val="26"/>
          <w:szCs w:val="26"/>
        </w:rPr>
        <w:t xml:space="preserve">Контрольно-счетная палата </w:t>
      </w:r>
      <w:r w:rsidRPr="00BF22F0">
        <w:rPr>
          <w:rFonts w:ascii="Times New Roman" w:hAnsi="Times New Roman"/>
          <w:i/>
          <w:sz w:val="26"/>
          <w:szCs w:val="26"/>
        </w:rPr>
        <w:t>обращает внимание на наличие по состоянию на 01.10.2024 г. недоимки по неналоговым доходам в сумме 4,2 тыс.руб., что является потерями доходов бюджета поселения. Анализ недоимки в бюджет поселения по неналоговым доходам представлен ниже.</w:t>
      </w:r>
    </w:p>
    <w:p w:rsidR="00611309" w:rsidRPr="00BF22F0" w:rsidRDefault="00611309" w:rsidP="00BF22F0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i/>
          <w:sz w:val="26"/>
          <w:szCs w:val="26"/>
        </w:rPr>
      </w:pPr>
    </w:p>
    <w:p w:rsidR="00611309" w:rsidRPr="004A5395" w:rsidRDefault="00611309" w:rsidP="00BF22F0">
      <w:pPr>
        <w:pStyle w:val="a3"/>
        <w:spacing w:after="0" w:line="271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BF22F0">
        <w:rPr>
          <w:rFonts w:ascii="Times New Roman" w:hAnsi="Times New Roman"/>
          <w:b/>
          <w:sz w:val="26"/>
          <w:szCs w:val="26"/>
        </w:rPr>
        <w:t xml:space="preserve">Недоимка в бюджет по неналоговым доходам                    </w:t>
      </w:r>
    </w:p>
    <w:p w:rsidR="00611309" w:rsidRPr="00EE6F93" w:rsidRDefault="00611309" w:rsidP="00611309">
      <w:pPr>
        <w:pStyle w:val="a3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EE6F93">
        <w:rPr>
          <w:rFonts w:ascii="Times New Roman" w:hAnsi="Times New Roman"/>
          <w:sz w:val="24"/>
          <w:szCs w:val="24"/>
        </w:rPr>
        <w:t>Таблица №3 (тыс.руб.)</w:t>
      </w:r>
    </w:p>
    <w:tbl>
      <w:tblPr>
        <w:tblStyle w:val="23"/>
        <w:tblW w:w="1003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4791"/>
        <w:gridCol w:w="2126"/>
        <w:gridCol w:w="1843"/>
        <w:gridCol w:w="1276"/>
      </w:tblGrid>
      <w:tr w:rsidR="00611309" w:rsidRPr="00BF22F0" w:rsidTr="00BF22F0">
        <w:trPr>
          <w:trHeight w:val="797"/>
        </w:trPr>
        <w:tc>
          <w:tcPr>
            <w:tcW w:w="4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11309" w:rsidRPr="00BF22F0" w:rsidRDefault="00611309" w:rsidP="00073BD2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BF22F0">
              <w:rPr>
                <w:rFonts w:ascii="Times New Roman" w:hAnsi="Times New Roman" w:cs="Times New Roman"/>
                <w:b/>
                <w:lang w:val="ru-RU"/>
              </w:rPr>
              <w:t>Наименование    доходов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1309" w:rsidRPr="00BF22F0" w:rsidRDefault="00611309" w:rsidP="00073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BF22F0">
              <w:rPr>
                <w:rFonts w:ascii="Times New Roman" w:hAnsi="Times New Roman" w:cs="Times New Roman"/>
                <w:b/>
                <w:lang w:val="ru-RU"/>
              </w:rPr>
              <w:t>Недоимка по</w:t>
            </w:r>
          </w:p>
          <w:p w:rsidR="00611309" w:rsidRPr="00BF22F0" w:rsidRDefault="00611309" w:rsidP="00073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BF22F0">
              <w:rPr>
                <w:rFonts w:ascii="Times New Roman" w:hAnsi="Times New Roman" w:cs="Times New Roman"/>
                <w:b/>
                <w:lang w:val="ru-RU"/>
              </w:rPr>
              <w:t>состоянию на 01.01.2024г.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309" w:rsidRPr="00BF22F0" w:rsidRDefault="00611309" w:rsidP="00073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BF22F0">
              <w:rPr>
                <w:rFonts w:ascii="Times New Roman" w:hAnsi="Times New Roman" w:cs="Times New Roman"/>
                <w:b/>
                <w:lang w:val="ru-RU"/>
              </w:rPr>
              <w:t>Недоимка по</w:t>
            </w:r>
          </w:p>
          <w:p w:rsidR="00611309" w:rsidRPr="00BF22F0" w:rsidRDefault="00611309" w:rsidP="00611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BF22F0">
              <w:rPr>
                <w:rFonts w:ascii="Times New Roman" w:hAnsi="Times New Roman" w:cs="Times New Roman"/>
                <w:b/>
                <w:lang w:val="ru-RU"/>
              </w:rPr>
              <w:t>состоянию на 01.10.2024г.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1309" w:rsidRPr="00BF22F0" w:rsidRDefault="00611309" w:rsidP="00073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BF22F0">
              <w:rPr>
                <w:rFonts w:ascii="Times New Roman" w:hAnsi="Times New Roman" w:cs="Times New Roman"/>
                <w:b/>
                <w:lang w:val="ru-RU"/>
              </w:rPr>
              <w:t>Отклоне</w:t>
            </w:r>
            <w:r w:rsidR="00BF22F0">
              <w:rPr>
                <w:rFonts w:ascii="Times New Roman" w:hAnsi="Times New Roman" w:cs="Times New Roman"/>
                <w:b/>
                <w:lang w:val="ru-RU"/>
              </w:rPr>
              <w:t>-</w:t>
            </w:r>
            <w:r w:rsidRPr="00BF22F0">
              <w:rPr>
                <w:rFonts w:ascii="Times New Roman" w:hAnsi="Times New Roman" w:cs="Times New Roman"/>
                <w:b/>
                <w:lang w:val="ru-RU"/>
              </w:rPr>
              <w:t>ние</w:t>
            </w:r>
          </w:p>
          <w:p w:rsidR="00611309" w:rsidRPr="00BF22F0" w:rsidRDefault="00611309" w:rsidP="00073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BF22F0">
              <w:rPr>
                <w:rFonts w:ascii="Times New Roman" w:hAnsi="Times New Roman" w:cs="Times New Roman"/>
                <w:b/>
                <w:lang w:val="ru-RU"/>
              </w:rPr>
              <w:t>(+;-)</w:t>
            </w:r>
          </w:p>
        </w:tc>
      </w:tr>
      <w:tr w:rsidR="00611309" w:rsidRPr="00BF22F0" w:rsidTr="00BF22F0">
        <w:trPr>
          <w:trHeight w:val="256"/>
        </w:trPr>
        <w:tc>
          <w:tcPr>
            <w:tcW w:w="4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1309" w:rsidRPr="00BF22F0" w:rsidRDefault="00611309" w:rsidP="00073BD2">
            <w:pPr>
              <w:spacing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BF22F0">
              <w:rPr>
                <w:rFonts w:ascii="Times New Roman" w:hAnsi="Times New Roman" w:cs="Times New Roman"/>
                <w:lang w:val="ru-RU"/>
              </w:rPr>
              <w:t>Доходы за наем жилых помещений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1309" w:rsidRPr="00BF22F0" w:rsidRDefault="00611309" w:rsidP="00073BD2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F22F0">
              <w:rPr>
                <w:rFonts w:ascii="Times New Roman" w:hAnsi="Times New Roman" w:cs="Times New Roman"/>
                <w:lang w:val="ru-RU"/>
              </w:rPr>
              <w:t>0,0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1309" w:rsidRPr="00BF22F0" w:rsidRDefault="00611309" w:rsidP="00073BD2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F22F0">
              <w:rPr>
                <w:rFonts w:ascii="Times New Roman" w:hAnsi="Times New Roman" w:cs="Times New Roman"/>
                <w:lang w:val="ru-RU"/>
              </w:rPr>
              <w:t>4,2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1309" w:rsidRPr="00BF22F0" w:rsidRDefault="00611309" w:rsidP="0061130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F22F0">
              <w:rPr>
                <w:rFonts w:ascii="Times New Roman" w:hAnsi="Times New Roman" w:cs="Times New Roman"/>
                <w:lang w:val="ru-RU"/>
              </w:rPr>
              <w:t>+4,2</w:t>
            </w:r>
          </w:p>
        </w:tc>
      </w:tr>
      <w:tr w:rsidR="00611309" w:rsidRPr="00BF22F0" w:rsidTr="00BF22F0">
        <w:trPr>
          <w:trHeight w:val="256"/>
        </w:trPr>
        <w:tc>
          <w:tcPr>
            <w:tcW w:w="4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1309" w:rsidRPr="00BF22F0" w:rsidRDefault="00611309" w:rsidP="00F035F2">
            <w:pPr>
              <w:spacing w:after="0"/>
              <w:jc w:val="both"/>
              <w:rPr>
                <w:rFonts w:ascii="Times New Roman" w:hAnsi="Times New Roman"/>
                <w:lang w:val="ru-RU"/>
              </w:rPr>
            </w:pPr>
            <w:r w:rsidRPr="00BF22F0">
              <w:rPr>
                <w:rFonts w:ascii="Times New Roman" w:hAnsi="Times New Roman"/>
                <w:lang w:val="ru-RU"/>
              </w:rPr>
              <w:t>Доходы от сдачи в аренду зем</w:t>
            </w:r>
            <w:r w:rsidR="00F035F2" w:rsidRPr="00BF22F0">
              <w:rPr>
                <w:rFonts w:ascii="Times New Roman" w:hAnsi="Times New Roman"/>
                <w:lang w:val="ru-RU"/>
              </w:rPr>
              <w:t>ельных участков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1309" w:rsidRPr="00BF22F0" w:rsidRDefault="00611309" w:rsidP="00073BD2">
            <w:pPr>
              <w:spacing w:after="0"/>
              <w:jc w:val="center"/>
              <w:rPr>
                <w:rFonts w:ascii="Times New Roman" w:hAnsi="Times New Roman"/>
                <w:lang w:val="ru-RU"/>
              </w:rPr>
            </w:pPr>
            <w:r w:rsidRPr="00BF22F0">
              <w:rPr>
                <w:rFonts w:ascii="Times New Roman" w:hAnsi="Times New Roman"/>
                <w:lang w:val="ru-RU"/>
              </w:rPr>
              <w:t>20,2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1309" w:rsidRPr="00BF22F0" w:rsidRDefault="00611309" w:rsidP="00073BD2">
            <w:pPr>
              <w:spacing w:after="0"/>
              <w:jc w:val="center"/>
              <w:rPr>
                <w:rFonts w:ascii="Times New Roman" w:hAnsi="Times New Roman"/>
                <w:lang w:val="ru-RU"/>
              </w:rPr>
            </w:pPr>
            <w:r w:rsidRPr="00BF22F0">
              <w:rPr>
                <w:rFonts w:ascii="Times New Roman" w:hAnsi="Times New Roman"/>
                <w:lang w:val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1309" w:rsidRPr="00BF22F0" w:rsidRDefault="00611309" w:rsidP="00611309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BF22F0">
              <w:rPr>
                <w:rFonts w:ascii="Times New Roman" w:hAnsi="Times New Roman"/>
                <w:lang w:val="ru-RU"/>
              </w:rPr>
              <w:t>-20,2</w:t>
            </w:r>
          </w:p>
        </w:tc>
      </w:tr>
      <w:tr w:rsidR="00611309" w:rsidRPr="00BF22F0" w:rsidTr="00BF22F0">
        <w:trPr>
          <w:trHeight w:val="286"/>
        </w:trPr>
        <w:tc>
          <w:tcPr>
            <w:tcW w:w="4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11309" w:rsidRPr="00BF22F0" w:rsidRDefault="00611309" w:rsidP="00073BD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 w:rsidRPr="00BF22F0">
              <w:rPr>
                <w:rFonts w:ascii="Times New Roman" w:hAnsi="Times New Roman" w:cs="Times New Roman"/>
                <w:b/>
                <w:lang w:val="ru-RU"/>
              </w:rPr>
              <w:t xml:space="preserve">Итого: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1309" w:rsidRPr="00BF22F0" w:rsidRDefault="00611309" w:rsidP="00073BD2">
            <w:pPr>
              <w:spacing w:after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BF22F0">
              <w:rPr>
                <w:rFonts w:ascii="Times New Roman" w:hAnsi="Times New Roman" w:cs="Times New Roman"/>
                <w:b/>
                <w:lang w:val="ru-RU"/>
              </w:rPr>
              <w:t>20,2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1309" w:rsidRPr="00BF22F0" w:rsidRDefault="00611309" w:rsidP="006113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BF22F0">
              <w:rPr>
                <w:rFonts w:ascii="Times New Roman" w:hAnsi="Times New Roman" w:cs="Times New Roman"/>
                <w:b/>
                <w:lang w:val="ru-RU"/>
              </w:rPr>
              <w:t>4,2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1309" w:rsidRPr="00BF22F0" w:rsidRDefault="00611309" w:rsidP="00073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BF22F0">
              <w:rPr>
                <w:rFonts w:ascii="Times New Roman" w:hAnsi="Times New Roman" w:cs="Times New Roman"/>
                <w:b/>
                <w:lang w:val="ru-RU"/>
              </w:rPr>
              <w:t>-16,0</w:t>
            </w:r>
          </w:p>
        </w:tc>
      </w:tr>
    </w:tbl>
    <w:p w:rsidR="00611309" w:rsidRPr="00124D60" w:rsidRDefault="00611309" w:rsidP="00611309">
      <w:pPr>
        <w:spacing w:line="271" w:lineRule="auto"/>
        <w:ind w:firstLine="708"/>
        <w:jc w:val="both"/>
        <w:rPr>
          <w:rFonts w:ascii="Times New Roman" w:hAnsi="Times New Roman"/>
          <w:sz w:val="10"/>
          <w:szCs w:val="10"/>
        </w:rPr>
      </w:pPr>
    </w:p>
    <w:p w:rsidR="00D17144" w:rsidRPr="00BF22F0" w:rsidRDefault="00D17144" w:rsidP="00D17144">
      <w:pPr>
        <w:pStyle w:val="a3"/>
        <w:numPr>
          <w:ilvl w:val="0"/>
          <w:numId w:val="42"/>
        </w:numPr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lastRenderedPageBreak/>
        <w:t>Процент исполнения</w:t>
      </w:r>
      <w:r w:rsidRPr="00BF22F0">
        <w:rPr>
          <w:rFonts w:ascii="Times New Roman" w:hAnsi="Times New Roman"/>
          <w:b/>
          <w:i/>
          <w:sz w:val="26"/>
          <w:szCs w:val="26"/>
        </w:rPr>
        <w:t xml:space="preserve"> по безвозмездным поступлениям </w:t>
      </w:r>
      <w:r w:rsidRPr="00BF22F0">
        <w:rPr>
          <w:rFonts w:ascii="Times New Roman" w:hAnsi="Times New Roman"/>
          <w:sz w:val="26"/>
          <w:szCs w:val="26"/>
        </w:rPr>
        <w:t>составил 68,9% или в сумме 25 638,9 тыс.руб. Высокий процент исполнения достигнут по следующим источникам:</w:t>
      </w:r>
    </w:p>
    <w:p w:rsidR="00D17144" w:rsidRPr="00BF22F0" w:rsidRDefault="00D17144" w:rsidP="00D1714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- дотация поступила в сумме 5 202,6 тыс.руб. или 94,1% от плана в сумме – 5 524,2 тыс.руб.;</w:t>
      </w:r>
    </w:p>
    <w:p w:rsidR="00D17144" w:rsidRPr="00BF22F0" w:rsidRDefault="00D17144" w:rsidP="00D1714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- субвенции на выполнение передаваемых полномочий поступили в сумме 140,8 тыс.руб. или 75,4 % от плана – 186,5 тыс.руб.;</w:t>
      </w:r>
    </w:p>
    <w:p w:rsidR="00D17144" w:rsidRPr="00BF22F0" w:rsidRDefault="00D17144" w:rsidP="00D1714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- иные межбюджетные трансферты поступили в сумме 4 716,4 тыс. руб. или 69,0% от плана – 6 955,6 тыс.руб.</w:t>
      </w:r>
    </w:p>
    <w:p w:rsidR="00D17144" w:rsidRPr="00BF22F0" w:rsidRDefault="00D17144" w:rsidP="00D1714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Процент исполнения по поступлени</w:t>
      </w:r>
      <w:r w:rsidR="005C7748" w:rsidRPr="00BF22F0">
        <w:rPr>
          <w:rFonts w:ascii="Times New Roman" w:hAnsi="Times New Roman"/>
          <w:sz w:val="26"/>
          <w:szCs w:val="26"/>
        </w:rPr>
        <w:t>ю</w:t>
      </w:r>
      <w:r w:rsidRPr="00BF22F0">
        <w:rPr>
          <w:rFonts w:ascii="Times New Roman" w:hAnsi="Times New Roman"/>
          <w:sz w:val="26"/>
          <w:szCs w:val="26"/>
        </w:rPr>
        <w:t xml:space="preserve"> субсидий составил – </w:t>
      </w:r>
      <w:r w:rsidR="00D84E7D" w:rsidRPr="00BF22F0">
        <w:rPr>
          <w:rFonts w:ascii="Times New Roman" w:hAnsi="Times New Roman"/>
          <w:sz w:val="26"/>
          <w:szCs w:val="26"/>
        </w:rPr>
        <w:t>63,8</w:t>
      </w:r>
      <w:r w:rsidRPr="00BF22F0">
        <w:rPr>
          <w:rFonts w:ascii="Times New Roman" w:hAnsi="Times New Roman"/>
          <w:sz w:val="26"/>
          <w:szCs w:val="26"/>
        </w:rPr>
        <w:t xml:space="preserve">% от плана – </w:t>
      </w:r>
      <w:r w:rsidR="00D84E7D" w:rsidRPr="00BF22F0">
        <w:rPr>
          <w:rFonts w:ascii="Times New Roman" w:hAnsi="Times New Roman"/>
          <w:sz w:val="26"/>
          <w:szCs w:val="26"/>
        </w:rPr>
        <w:t>24 527,2</w:t>
      </w:r>
      <w:r w:rsidRPr="00BF22F0">
        <w:rPr>
          <w:rFonts w:ascii="Times New Roman" w:hAnsi="Times New Roman"/>
          <w:sz w:val="26"/>
          <w:szCs w:val="26"/>
        </w:rPr>
        <w:t xml:space="preserve"> тыс.руб. (поступления составили в сумме </w:t>
      </w:r>
      <w:r w:rsidR="005C7748" w:rsidRPr="00BF22F0">
        <w:rPr>
          <w:rFonts w:ascii="Times New Roman" w:hAnsi="Times New Roman"/>
          <w:sz w:val="26"/>
          <w:szCs w:val="26"/>
        </w:rPr>
        <w:t>15</w:t>
      </w:r>
      <w:r w:rsidR="005C7748" w:rsidRPr="00BF22F0">
        <w:rPr>
          <w:rFonts w:ascii="Times New Roman" w:hAnsi="Times New Roman"/>
          <w:sz w:val="26"/>
          <w:szCs w:val="26"/>
          <w:lang w:val="en-US"/>
        </w:rPr>
        <w:t> </w:t>
      </w:r>
      <w:r w:rsidR="005C7748" w:rsidRPr="00BF22F0">
        <w:rPr>
          <w:rFonts w:ascii="Times New Roman" w:hAnsi="Times New Roman"/>
          <w:sz w:val="26"/>
          <w:szCs w:val="26"/>
        </w:rPr>
        <w:t>664,5</w:t>
      </w:r>
      <w:r w:rsidRPr="00BF22F0">
        <w:rPr>
          <w:rFonts w:ascii="Times New Roman" w:hAnsi="Times New Roman"/>
          <w:sz w:val="26"/>
          <w:szCs w:val="26"/>
        </w:rPr>
        <w:t xml:space="preserve"> тыс.руб.) Согласно Соглашениям, субсидии перечисляются в бюджеты муниципальных образований после фактически выполненных работ, оказанных услуг на основании предоставленных заявок и подтверждающих документов.</w:t>
      </w:r>
    </w:p>
    <w:p w:rsidR="00D17144" w:rsidRPr="00BF22F0" w:rsidRDefault="00D17144" w:rsidP="00D1714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В отчетном периоде из бюджета Нежновского сельского поселения произведен возврат в бюджет Ленинградской области остатков субсидий, субвенций и иных межбюджетных трансфертов прошлых лет, имеющих целевое назначение в сумме 85,3 тыс.руб.</w:t>
      </w:r>
    </w:p>
    <w:p w:rsidR="00BF22F0" w:rsidRDefault="00BF22F0" w:rsidP="00115DDE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115DDE" w:rsidRPr="00BF22F0" w:rsidRDefault="001F6FD5" w:rsidP="00115DDE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t>3</w:t>
      </w:r>
      <w:r w:rsidR="00115DDE" w:rsidRPr="00BF22F0">
        <w:rPr>
          <w:rFonts w:ascii="Times New Roman" w:hAnsi="Times New Roman"/>
          <w:b/>
          <w:sz w:val="26"/>
          <w:szCs w:val="26"/>
        </w:rPr>
        <w:t xml:space="preserve">. Анализ исполнения расходной части бюджета </w:t>
      </w:r>
    </w:p>
    <w:p w:rsidR="003A2414" w:rsidRPr="00BF22F0" w:rsidRDefault="005C7748" w:rsidP="00BF22F0">
      <w:pPr>
        <w:pStyle w:val="a3"/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t>Нежновского</w:t>
      </w:r>
      <w:r w:rsidR="00115DDE" w:rsidRPr="00BF22F0">
        <w:rPr>
          <w:rFonts w:ascii="Times New Roman" w:hAnsi="Times New Roman"/>
          <w:b/>
          <w:sz w:val="26"/>
          <w:szCs w:val="26"/>
        </w:rPr>
        <w:t xml:space="preserve"> </w:t>
      </w:r>
      <w:r w:rsidR="00644615" w:rsidRPr="00BF22F0">
        <w:rPr>
          <w:rFonts w:ascii="Times New Roman" w:hAnsi="Times New Roman"/>
          <w:b/>
          <w:sz w:val="26"/>
          <w:szCs w:val="26"/>
        </w:rPr>
        <w:t>сельско</w:t>
      </w:r>
      <w:r w:rsidRPr="00BF22F0">
        <w:rPr>
          <w:rFonts w:ascii="Times New Roman" w:hAnsi="Times New Roman"/>
          <w:b/>
          <w:sz w:val="26"/>
          <w:szCs w:val="26"/>
        </w:rPr>
        <w:t>го</w:t>
      </w:r>
      <w:r w:rsidR="00644615" w:rsidRPr="00BF22F0">
        <w:rPr>
          <w:rFonts w:ascii="Times New Roman" w:hAnsi="Times New Roman"/>
          <w:b/>
          <w:sz w:val="26"/>
          <w:szCs w:val="26"/>
        </w:rPr>
        <w:t xml:space="preserve"> </w:t>
      </w:r>
      <w:r w:rsidRPr="00BF22F0">
        <w:rPr>
          <w:rFonts w:ascii="Times New Roman" w:hAnsi="Times New Roman"/>
          <w:b/>
          <w:sz w:val="26"/>
          <w:szCs w:val="26"/>
        </w:rPr>
        <w:t>поселения</w:t>
      </w:r>
      <w:r w:rsidR="00115DDE" w:rsidRPr="00BF22F0">
        <w:rPr>
          <w:rFonts w:ascii="Times New Roman" w:hAnsi="Times New Roman"/>
          <w:b/>
          <w:sz w:val="26"/>
          <w:szCs w:val="26"/>
        </w:rPr>
        <w:t xml:space="preserve"> за 9</w:t>
      </w:r>
      <w:r w:rsidRPr="00BF22F0">
        <w:rPr>
          <w:rFonts w:ascii="Times New Roman" w:hAnsi="Times New Roman"/>
          <w:b/>
          <w:sz w:val="26"/>
          <w:szCs w:val="26"/>
        </w:rPr>
        <w:t xml:space="preserve"> месяцев 2024</w:t>
      </w:r>
      <w:r w:rsidR="00115DDE" w:rsidRPr="00BF22F0">
        <w:rPr>
          <w:rFonts w:ascii="Times New Roman" w:hAnsi="Times New Roman"/>
          <w:b/>
          <w:sz w:val="26"/>
          <w:szCs w:val="26"/>
        </w:rPr>
        <w:t xml:space="preserve"> года</w:t>
      </w:r>
      <w:r w:rsidR="00115DDE" w:rsidRPr="00BF22F0">
        <w:rPr>
          <w:rFonts w:ascii="Times New Roman" w:hAnsi="Times New Roman"/>
          <w:sz w:val="26"/>
          <w:szCs w:val="26"/>
        </w:rPr>
        <w:t xml:space="preserve">  </w:t>
      </w:r>
    </w:p>
    <w:p w:rsidR="00602918" w:rsidRPr="00BF22F0" w:rsidRDefault="00E25A91" w:rsidP="00EE7E44">
      <w:pPr>
        <w:spacing w:after="0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BF22F0">
        <w:rPr>
          <w:rFonts w:ascii="Times New Roman" w:eastAsia="Times New Roman" w:hAnsi="Times New Roman"/>
          <w:sz w:val="26"/>
          <w:szCs w:val="26"/>
        </w:rPr>
        <w:t>Расходная часть</w:t>
      </w:r>
      <w:r w:rsidR="00E14144" w:rsidRPr="00BF22F0">
        <w:rPr>
          <w:rFonts w:ascii="Times New Roman" w:eastAsia="Times New Roman" w:hAnsi="Times New Roman"/>
          <w:sz w:val="26"/>
          <w:szCs w:val="26"/>
        </w:rPr>
        <w:t xml:space="preserve"> бюджета </w:t>
      </w:r>
      <w:r w:rsidR="00415629" w:rsidRPr="00BF22F0">
        <w:rPr>
          <w:rFonts w:ascii="Times New Roman" w:eastAsia="Times New Roman" w:hAnsi="Times New Roman"/>
          <w:sz w:val="26"/>
          <w:szCs w:val="26"/>
        </w:rPr>
        <w:t>Нежновско</w:t>
      </w:r>
      <w:r w:rsidR="00A5064A" w:rsidRPr="00BF22F0">
        <w:rPr>
          <w:rFonts w:ascii="Times New Roman" w:eastAsia="Times New Roman" w:hAnsi="Times New Roman"/>
          <w:sz w:val="26"/>
          <w:szCs w:val="26"/>
        </w:rPr>
        <w:t>го</w:t>
      </w:r>
      <w:r w:rsidR="00D76E67" w:rsidRPr="00BF22F0">
        <w:rPr>
          <w:rFonts w:ascii="Times New Roman" w:eastAsia="Times New Roman" w:hAnsi="Times New Roman"/>
          <w:sz w:val="26"/>
          <w:szCs w:val="26"/>
        </w:rPr>
        <w:t xml:space="preserve"> сельско</w:t>
      </w:r>
      <w:r w:rsidR="00A5064A" w:rsidRPr="00BF22F0">
        <w:rPr>
          <w:rFonts w:ascii="Times New Roman" w:eastAsia="Times New Roman" w:hAnsi="Times New Roman"/>
          <w:sz w:val="26"/>
          <w:szCs w:val="26"/>
        </w:rPr>
        <w:t>го</w:t>
      </w:r>
      <w:r w:rsidR="00D76E67" w:rsidRPr="00BF22F0">
        <w:rPr>
          <w:rFonts w:ascii="Times New Roman" w:eastAsia="Times New Roman" w:hAnsi="Times New Roman"/>
          <w:sz w:val="26"/>
          <w:szCs w:val="26"/>
        </w:rPr>
        <w:t xml:space="preserve"> поселени</w:t>
      </w:r>
      <w:r w:rsidR="00A5064A" w:rsidRPr="00BF22F0">
        <w:rPr>
          <w:rFonts w:ascii="Times New Roman" w:eastAsia="Times New Roman" w:hAnsi="Times New Roman"/>
          <w:sz w:val="26"/>
          <w:szCs w:val="26"/>
        </w:rPr>
        <w:t>я</w:t>
      </w:r>
      <w:r w:rsidR="00E14144" w:rsidRPr="00BF22F0">
        <w:rPr>
          <w:rFonts w:ascii="Times New Roman" w:eastAsia="Times New Roman" w:hAnsi="Times New Roman"/>
          <w:sz w:val="26"/>
          <w:szCs w:val="26"/>
        </w:rPr>
        <w:t xml:space="preserve"> </w:t>
      </w:r>
      <w:r w:rsidR="000C6DED" w:rsidRPr="00BF22F0">
        <w:rPr>
          <w:rFonts w:ascii="Times New Roman" w:eastAsia="Times New Roman" w:hAnsi="Times New Roman"/>
          <w:sz w:val="26"/>
          <w:szCs w:val="26"/>
        </w:rPr>
        <w:t xml:space="preserve">по состоянию </w:t>
      </w:r>
      <w:r w:rsidR="00DF5EE4" w:rsidRPr="00BF22F0">
        <w:rPr>
          <w:rFonts w:ascii="Times New Roman" w:eastAsia="Times New Roman" w:hAnsi="Times New Roman"/>
          <w:sz w:val="26"/>
          <w:szCs w:val="26"/>
        </w:rPr>
        <w:t xml:space="preserve">за </w:t>
      </w:r>
      <w:r w:rsidR="004A5395" w:rsidRPr="00BF22F0">
        <w:rPr>
          <w:rFonts w:ascii="Times New Roman" w:eastAsia="Times New Roman" w:hAnsi="Times New Roman"/>
          <w:sz w:val="26"/>
          <w:szCs w:val="26"/>
        </w:rPr>
        <w:t>9 месяцев</w:t>
      </w:r>
      <w:r w:rsidR="00DF5EE4" w:rsidRPr="00BF22F0">
        <w:rPr>
          <w:rFonts w:ascii="Times New Roman" w:eastAsia="Times New Roman" w:hAnsi="Times New Roman"/>
          <w:sz w:val="26"/>
          <w:szCs w:val="26"/>
        </w:rPr>
        <w:t xml:space="preserve"> 202</w:t>
      </w:r>
      <w:r w:rsidR="00EF1C0A" w:rsidRPr="00BF22F0">
        <w:rPr>
          <w:rFonts w:ascii="Times New Roman" w:eastAsia="Times New Roman" w:hAnsi="Times New Roman"/>
          <w:sz w:val="26"/>
          <w:szCs w:val="26"/>
        </w:rPr>
        <w:t>4</w:t>
      </w:r>
      <w:r w:rsidR="00DF5EE4" w:rsidRPr="00BF22F0">
        <w:rPr>
          <w:rFonts w:ascii="Times New Roman" w:eastAsia="Times New Roman" w:hAnsi="Times New Roman"/>
          <w:sz w:val="26"/>
          <w:szCs w:val="26"/>
        </w:rPr>
        <w:t xml:space="preserve"> года </w:t>
      </w:r>
      <w:r w:rsidR="00E14144" w:rsidRPr="00BF22F0">
        <w:rPr>
          <w:rFonts w:ascii="Times New Roman" w:eastAsia="Times New Roman" w:hAnsi="Times New Roman"/>
          <w:sz w:val="26"/>
          <w:szCs w:val="26"/>
        </w:rPr>
        <w:t xml:space="preserve">исполнена на </w:t>
      </w:r>
      <w:r w:rsidR="00EF1C0A" w:rsidRPr="00BF22F0">
        <w:rPr>
          <w:rFonts w:ascii="Times New Roman" w:eastAsia="Times New Roman" w:hAnsi="Times New Roman"/>
          <w:sz w:val="26"/>
          <w:szCs w:val="26"/>
        </w:rPr>
        <w:t>62,5</w:t>
      </w:r>
      <w:r w:rsidR="00E14144" w:rsidRPr="00BF22F0">
        <w:rPr>
          <w:rFonts w:ascii="Times New Roman" w:eastAsia="Times New Roman" w:hAnsi="Times New Roman"/>
          <w:sz w:val="26"/>
          <w:szCs w:val="26"/>
        </w:rPr>
        <w:t xml:space="preserve">% или в сумме </w:t>
      </w:r>
      <w:r w:rsidR="00EF1C0A" w:rsidRPr="00BF22F0">
        <w:rPr>
          <w:rFonts w:ascii="Times New Roman" w:eastAsia="Times New Roman" w:hAnsi="Times New Roman"/>
          <w:sz w:val="26"/>
          <w:szCs w:val="26"/>
        </w:rPr>
        <w:t xml:space="preserve">29 324,9 </w:t>
      </w:r>
      <w:r w:rsidR="00E14144" w:rsidRPr="00BF22F0">
        <w:rPr>
          <w:rFonts w:ascii="Times New Roman" w:eastAsia="Times New Roman" w:hAnsi="Times New Roman"/>
          <w:sz w:val="26"/>
          <w:szCs w:val="26"/>
        </w:rPr>
        <w:t xml:space="preserve">тыс.руб. при плане </w:t>
      </w:r>
      <w:r w:rsidR="00EF1C0A" w:rsidRPr="00BF22F0">
        <w:rPr>
          <w:rFonts w:ascii="Times New Roman" w:hAnsi="Times New Roman"/>
          <w:sz w:val="26"/>
          <w:szCs w:val="26"/>
        </w:rPr>
        <w:t xml:space="preserve">– </w:t>
      </w:r>
      <w:r w:rsidR="00EF1C0A" w:rsidRPr="00BF22F0">
        <w:rPr>
          <w:rFonts w:ascii="Times New Roman" w:eastAsia="Times New Roman" w:hAnsi="Times New Roman"/>
          <w:sz w:val="26"/>
          <w:szCs w:val="26"/>
        </w:rPr>
        <w:t xml:space="preserve">46 871,6 </w:t>
      </w:r>
      <w:r w:rsidR="00E14144" w:rsidRPr="00BF22F0">
        <w:rPr>
          <w:rFonts w:ascii="Times New Roman" w:eastAsia="Times New Roman" w:hAnsi="Times New Roman"/>
          <w:sz w:val="26"/>
          <w:szCs w:val="26"/>
        </w:rPr>
        <w:t xml:space="preserve">тыс.руб. </w:t>
      </w:r>
    </w:p>
    <w:p w:rsidR="00C31360" w:rsidRPr="00BF22F0" w:rsidRDefault="00602918" w:rsidP="00602918">
      <w:pPr>
        <w:spacing w:after="0"/>
        <w:ind w:firstLine="708"/>
        <w:jc w:val="both"/>
        <w:rPr>
          <w:rFonts w:ascii="Times New Roman" w:eastAsia="Times New Roman" w:hAnsi="Times New Roman" w:cstheme="minorBidi"/>
          <w:sz w:val="26"/>
          <w:szCs w:val="26"/>
          <w:lang w:eastAsia="ru-RU"/>
        </w:rPr>
      </w:pPr>
      <w:r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Анализ исполнения расходной части в разрезе разделов бюджета                                         </w:t>
      </w:r>
      <w:r w:rsidR="00415629"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>Нежновско</w:t>
      </w:r>
      <w:r w:rsidR="00571359"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>го</w:t>
      </w:r>
      <w:r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сельско</w:t>
      </w:r>
      <w:r w:rsidR="00571359"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>го</w:t>
      </w:r>
      <w:r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поселени</w:t>
      </w:r>
      <w:r w:rsidR="00571359"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>я</w:t>
      </w:r>
      <w:r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за </w:t>
      </w:r>
      <w:r w:rsidR="004A5395"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>9</w:t>
      </w:r>
      <w:r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месяцев 202</w:t>
      </w:r>
      <w:r w:rsidR="00605475"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>4</w:t>
      </w:r>
      <w:r w:rsidRPr="00BF22F0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года представлен в следующей таблице.</w:t>
      </w:r>
    </w:p>
    <w:p w:rsidR="00C24EE1" w:rsidRPr="00BF22F0" w:rsidRDefault="00C24EE1" w:rsidP="00C24EE1">
      <w:pPr>
        <w:spacing w:after="0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t>Анализ исполнения расходной части в разрезе разделов бюджета</w:t>
      </w:r>
    </w:p>
    <w:p w:rsidR="00C24EE1" w:rsidRPr="00BF22F0" w:rsidRDefault="00415629" w:rsidP="00C24EE1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t>Нежновско</w:t>
      </w:r>
      <w:r w:rsidR="005C7748" w:rsidRPr="00BF22F0">
        <w:rPr>
          <w:rFonts w:ascii="Times New Roman" w:hAnsi="Times New Roman"/>
          <w:b/>
          <w:sz w:val="26"/>
          <w:szCs w:val="26"/>
        </w:rPr>
        <w:t>го</w:t>
      </w:r>
      <w:r w:rsidR="00C24EE1" w:rsidRPr="00BF22F0">
        <w:rPr>
          <w:rFonts w:ascii="Times New Roman" w:hAnsi="Times New Roman"/>
          <w:b/>
          <w:sz w:val="26"/>
          <w:szCs w:val="26"/>
        </w:rPr>
        <w:t xml:space="preserve"> сельско</w:t>
      </w:r>
      <w:r w:rsidR="005C7748" w:rsidRPr="00BF22F0">
        <w:rPr>
          <w:rFonts w:ascii="Times New Roman" w:hAnsi="Times New Roman"/>
          <w:b/>
          <w:sz w:val="26"/>
          <w:szCs w:val="26"/>
        </w:rPr>
        <w:t>го поселения</w:t>
      </w:r>
      <w:r w:rsidR="00C24EE1" w:rsidRPr="00BF22F0">
        <w:rPr>
          <w:rFonts w:ascii="Times New Roman" w:hAnsi="Times New Roman"/>
          <w:b/>
          <w:sz w:val="26"/>
          <w:szCs w:val="26"/>
        </w:rPr>
        <w:t xml:space="preserve"> за </w:t>
      </w:r>
      <w:r w:rsidR="004A5395" w:rsidRPr="00BF22F0">
        <w:rPr>
          <w:rFonts w:ascii="Times New Roman" w:hAnsi="Times New Roman"/>
          <w:b/>
          <w:sz w:val="26"/>
          <w:szCs w:val="26"/>
        </w:rPr>
        <w:t>9</w:t>
      </w:r>
      <w:r w:rsidR="00C24EE1" w:rsidRPr="00BF22F0">
        <w:rPr>
          <w:rFonts w:ascii="Times New Roman" w:hAnsi="Times New Roman"/>
          <w:b/>
          <w:sz w:val="26"/>
          <w:szCs w:val="26"/>
        </w:rPr>
        <w:t xml:space="preserve"> месяцев 202</w:t>
      </w:r>
      <w:r w:rsidR="005C7748" w:rsidRPr="00BF22F0">
        <w:rPr>
          <w:rFonts w:ascii="Times New Roman" w:hAnsi="Times New Roman"/>
          <w:b/>
          <w:sz w:val="26"/>
          <w:szCs w:val="26"/>
        </w:rPr>
        <w:t>4</w:t>
      </w:r>
      <w:r w:rsidR="00C24EE1" w:rsidRPr="00BF22F0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9C0AF0" w:rsidRPr="009C0AF0" w:rsidRDefault="009C0AF0" w:rsidP="009C0AF0">
      <w:pPr>
        <w:pStyle w:val="a3"/>
        <w:spacing w:after="0"/>
        <w:ind w:left="0" w:firstLine="709"/>
        <w:jc w:val="right"/>
        <w:rPr>
          <w:rFonts w:ascii="Times New Roman" w:hAnsi="Times New Roman"/>
          <w:sz w:val="24"/>
          <w:szCs w:val="24"/>
        </w:rPr>
      </w:pPr>
      <w:r w:rsidRPr="009C0AF0">
        <w:rPr>
          <w:rFonts w:ascii="Times New Roman" w:hAnsi="Times New Roman"/>
          <w:sz w:val="24"/>
          <w:szCs w:val="24"/>
        </w:rPr>
        <w:t>Таблица №4 (тыс.руб.)</w:t>
      </w:r>
    </w:p>
    <w:tbl>
      <w:tblPr>
        <w:tblpPr w:leftFromText="180" w:rightFromText="180" w:vertAnchor="text" w:horzAnchor="margin" w:tblpX="113" w:tblpY="237"/>
        <w:tblW w:w="10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1842"/>
        <w:gridCol w:w="1418"/>
        <w:gridCol w:w="1559"/>
        <w:gridCol w:w="1134"/>
        <w:gridCol w:w="992"/>
        <w:gridCol w:w="14"/>
      </w:tblGrid>
      <w:tr w:rsidR="00D66F82" w:rsidRPr="00BF22F0" w:rsidTr="00CF077E">
        <w:trPr>
          <w:trHeight w:val="276"/>
        </w:trPr>
        <w:tc>
          <w:tcPr>
            <w:tcW w:w="3369" w:type="dxa"/>
            <w:vMerge w:val="restart"/>
            <w:hideMark/>
          </w:tcPr>
          <w:p w:rsidR="00D66F82" w:rsidRPr="00BF22F0" w:rsidRDefault="00D66F82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66F82" w:rsidRPr="00BF22F0" w:rsidRDefault="00D66F82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6959" w:type="dxa"/>
            <w:gridSpan w:val="6"/>
          </w:tcPr>
          <w:p w:rsidR="00D66F82" w:rsidRPr="00BF22F0" w:rsidRDefault="00D66F82" w:rsidP="009C0A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073BD2" w:rsidRPr="00BF22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 xml:space="preserve"> год</w:t>
            </w:r>
            <w:r w:rsidR="009C0AF0" w:rsidRPr="00BF22F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806DC0" w:rsidRPr="00BF22F0" w:rsidTr="00BF22F0">
        <w:trPr>
          <w:gridAfter w:val="1"/>
          <w:wAfter w:w="14" w:type="dxa"/>
          <w:trHeight w:val="555"/>
        </w:trPr>
        <w:tc>
          <w:tcPr>
            <w:tcW w:w="3369" w:type="dxa"/>
            <w:vMerge/>
            <w:hideMark/>
          </w:tcPr>
          <w:p w:rsidR="00806DC0" w:rsidRPr="00BF22F0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806DC0" w:rsidRPr="00BF22F0" w:rsidRDefault="00D66F82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Первоначальный план</w:t>
            </w:r>
          </w:p>
        </w:tc>
        <w:tc>
          <w:tcPr>
            <w:tcW w:w="1418" w:type="dxa"/>
          </w:tcPr>
          <w:p w:rsidR="00806DC0" w:rsidRPr="00BF22F0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Уточненный</w:t>
            </w:r>
          </w:p>
          <w:p w:rsidR="00806DC0" w:rsidRPr="00BF22F0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план</w:t>
            </w:r>
          </w:p>
        </w:tc>
        <w:tc>
          <w:tcPr>
            <w:tcW w:w="1559" w:type="dxa"/>
          </w:tcPr>
          <w:p w:rsidR="00806DC0" w:rsidRPr="00BF22F0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Исполнено</w:t>
            </w:r>
          </w:p>
          <w:p w:rsidR="00806DC0" w:rsidRPr="00BF22F0" w:rsidRDefault="00806DC0" w:rsidP="004A53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 xml:space="preserve">за </w:t>
            </w:r>
            <w:r w:rsidR="004A5395" w:rsidRPr="00BF22F0"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 xml:space="preserve"> месяцев</w:t>
            </w:r>
          </w:p>
        </w:tc>
        <w:tc>
          <w:tcPr>
            <w:tcW w:w="1134" w:type="dxa"/>
            <w:hideMark/>
          </w:tcPr>
          <w:p w:rsidR="00806DC0" w:rsidRPr="00BF22F0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Отклоне</w:t>
            </w:r>
            <w:r w:rsidR="00BF22F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ние</w:t>
            </w:r>
          </w:p>
          <w:p w:rsidR="00806DC0" w:rsidRPr="00BF22F0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(+,-)</w:t>
            </w:r>
          </w:p>
        </w:tc>
        <w:tc>
          <w:tcPr>
            <w:tcW w:w="992" w:type="dxa"/>
          </w:tcPr>
          <w:p w:rsidR="00806DC0" w:rsidRPr="00BF22F0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  <w:p w:rsidR="00806DC0" w:rsidRPr="00BF22F0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исполнения</w:t>
            </w:r>
          </w:p>
        </w:tc>
      </w:tr>
      <w:tr w:rsidR="00AF792E" w:rsidRPr="00BF22F0" w:rsidTr="00BF22F0">
        <w:trPr>
          <w:gridAfter w:val="1"/>
          <w:wAfter w:w="14" w:type="dxa"/>
          <w:trHeight w:val="219"/>
        </w:trPr>
        <w:tc>
          <w:tcPr>
            <w:tcW w:w="3369" w:type="dxa"/>
            <w:vAlign w:val="bottom"/>
          </w:tcPr>
          <w:p w:rsidR="00AF792E" w:rsidRPr="00BF22F0" w:rsidRDefault="00AF792E" w:rsidP="00AF79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2" w:type="dxa"/>
            <w:vAlign w:val="bottom"/>
          </w:tcPr>
          <w:p w:rsidR="00AF792E" w:rsidRPr="00BF22F0" w:rsidRDefault="00AF792E" w:rsidP="00AF79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bottom"/>
          </w:tcPr>
          <w:p w:rsidR="00AF792E" w:rsidRPr="00BF22F0" w:rsidRDefault="00AF792E" w:rsidP="00AF79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bottom"/>
          </w:tcPr>
          <w:p w:rsidR="00AF792E" w:rsidRPr="00BF22F0" w:rsidRDefault="00AF792E" w:rsidP="00AF79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bottom"/>
          </w:tcPr>
          <w:p w:rsidR="00AF792E" w:rsidRPr="00BF22F0" w:rsidRDefault="00AF792E" w:rsidP="00AF79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5=4-3</w:t>
            </w:r>
          </w:p>
        </w:tc>
        <w:tc>
          <w:tcPr>
            <w:tcW w:w="992" w:type="dxa"/>
            <w:vAlign w:val="bottom"/>
          </w:tcPr>
          <w:p w:rsidR="00AF792E" w:rsidRPr="00BF22F0" w:rsidRDefault="00AF792E" w:rsidP="00AF79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CA1003" w:rsidRPr="00BF22F0" w:rsidTr="00BF22F0">
        <w:trPr>
          <w:gridAfter w:val="1"/>
          <w:wAfter w:w="14" w:type="dxa"/>
          <w:trHeight w:val="420"/>
        </w:trPr>
        <w:tc>
          <w:tcPr>
            <w:tcW w:w="3369" w:type="dxa"/>
            <w:vAlign w:val="bottom"/>
            <w:hideMark/>
          </w:tcPr>
          <w:p w:rsidR="00CA1003" w:rsidRPr="00BF22F0" w:rsidRDefault="00CA1003" w:rsidP="00CA10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0100 «Общегосударств. расходы»</w:t>
            </w:r>
          </w:p>
        </w:tc>
        <w:tc>
          <w:tcPr>
            <w:tcW w:w="1842" w:type="dxa"/>
            <w:vAlign w:val="bottom"/>
          </w:tcPr>
          <w:p w:rsidR="00CA1003" w:rsidRPr="00BF22F0" w:rsidRDefault="00CA1003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8 372,2</w:t>
            </w:r>
          </w:p>
        </w:tc>
        <w:tc>
          <w:tcPr>
            <w:tcW w:w="1418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  <w:lang w:val="en-US"/>
              </w:rPr>
              <w:t>8 632,4</w:t>
            </w:r>
          </w:p>
        </w:tc>
        <w:tc>
          <w:tcPr>
            <w:tcW w:w="1559" w:type="dxa"/>
            <w:vAlign w:val="bottom"/>
          </w:tcPr>
          <w:p w:rsidR="00CA1003" w:rsidRPr="00BF22F0" w:rsidRDefault="00942A3C" w:rsidP="00942A3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5 747,0</w:t>
            </w:r>
          </w:p>
        </w:tc>
        <w:tc>
          <w:tcPr>
            <w:tcW w:w="1134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-2 885,5</w:t>
            </w:r>
          </w:p>
        </w:tc>
        <w:tc>
          <w:tcPr>
            <w:tcW w:w="992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66,5</w:t>
            </w:r>
          </w:p>
        </w:tc>
      </w:tr>
      <w:tr w:rsidR="00CA1003" w:rsidRPr="00BF22F0" w:rsidTr="00BF22F0">
        <w:trPr>
          <w:gridAfter w:val="1"/>
          <w:wAfter w:w="14" w:type="dxa"/>
          <w:trHeight w:val="327"/>
        </w:trPr>
        <w:tc>
          <w:tcPr>
            <w:tcW w:w="3369" w:type="dxa"/>
            <w:vAlign w:val="bottom"/>
            <w:hideMark/>
          </w:tcPr>
          <w:p w:rsidR="00CA1003" w:rsidRPr="00BF22F0" w:rsidRDefault="00CA1003" w:rsidP="00CA10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0200 «Национальная оборона»</w:t>
            </w:r>
          </w:p>
        </w:tc>
        <w:tc>
          <w:tcPr>
            <w:tcW w:w="1842" w:type="dxa"/>
            <w:vAlign w:val="bottom"/>
          </w:tcPr>
          <w:p w:rsidR="00CA1003" w:rsidRPr="00BF22F0" w:rsidRDefault="00CA1003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183,0</w:t>
            </w:r>
          </w:p>
        </w:tc>
        <w:tc>
          <w:tcPr>
            <w:tcW w:w="1559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117,2</w:t>
            </w:r>
          </w:p>
        </w:tc>
        <w:tc>
          <w:tcPr>
            <w:tcW w:w="1134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-65,8</w:t>
            </w:r>
          </w:p>
        </w:tc>
        <w:tc>
          <w:tcPr>
            <w:tcW w:w="992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64,0</w:t>
            </w:r>
          </w:p>
        </w:tc>
      </w:tr>
      <w:tr w:rsidR="00CA1003" w:rsidRPr="00BF22F0" w:rsidTr="00BF22F0">
        <w:trPr>
          <w:gridAfter w:val="1"/>
          <w:wAfter w:w="14" w:type="dxa"/>
        </w:trPr>
        <w:tc>
          <w:tcPr>
            <w:tcW w:w="3369" w:type="dxa"/>
            <w:vAlign w:val="bottom"/>
            <w:hideMark/>
          </w:tcPr>
          <w:p w:rsidR="00CA1003" w:rsidRPr="00BF22F0" w:rsidRDefault="00CA1003" w:rsidP="00CA10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0300 «Национ. безопасность и правоохр. деятельность»</w:t>
            </w:r>
          </w:p>
        </w:tc>
        <w:tc>
          <w:tcPr>
            <w:tcW w:w="1842" w:type="dxa"/>
            <w:vAlign w:val="bottom"/>
          </w:tcPr>
          <w:p w:rsidR="00CA1003" w:rsidRPr="00BF22F0" w:rsidRDefault="00CA1003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144,0</w:t>
            </w:r>
          </w:p>
        </w:tc>
        <w:tc>
          <w:tcPr>
            <w:tcW w:w="1418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4 878,9</w:t>
            </w:r>
          </w:p>
        </w:tc>
        <w:tc>
          <w:tcPr>
            <w:tcW w:w="1559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3,5</w:t>
            </w:r>
          </w:p>
        </w:tc>
        <w:tc>
          <w:tcPr>
            <w:tcW w:w="1134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-4 875,4</w:t>
            </w:r>
          </w:p>
        </w:tc>
        <w:tc>
          <w:tcPr>
            <w:tcW w:w="992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</w:tr>
      <w:tr w:rsidR="00CA1003" w:rsidRPr="00BF22F0" w:rsidTr="00BF22F0">
        <w:trPr>
          <w:gridAfter w:val="1"/>
          <w:wAfter w:w="14" w:type="dxa"/>
          <w:trHeight w:val="367"/>
        </w:trPr>
        <w:tc>
          <w:tcPr>
            <w:tcW w:w="3369" w:type="dxa"/>
            <w:vAlign w:val="bottom"/>
            <w:hideMark/>
          </w:tcPr>
          <w:p w:rsidR="00CA1003" w:rsidRPr="00BF22F0" w:rsidRDefault="00CA1003" w:rsidP="00CA10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0400 «Национальная экономика»</w:t>
            </w:r>
          </w:p>
        </w:tc>
        <w:tc>
          <w:tcPr>
            <w:tcW w:w="1842" w:type="dxa"/>
            <w:vAlign w:val="bottom"/>
          </w:tcPr>
          <w:p w:rsidR="00CA1003" w:rsidRPr="00BF22F0" w:rsidRDefault="00CA1003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2 760,9</w:t>
            </w:r>
          </w:p>
        </w:tc>
        <w:tc>
          <w:tcPr>
            <w:tcW w:w="1418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17 052,0</w:t>
            </w:r>
          </w:p>
        </w:tc>
        <w:tc>
          <w:tcPr>
            <w:tcW w:w="1559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14 605,5</w:t>
            </w:r>
          </w:p>
        </w:tc>
        <w:tc>
          <w:tcPr>
            <w:tcW w:w="1134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-2 446,5</w:t>
            </w:r>
          </w:p>
        </w:tc>
        <w:tc>
          <w:tcPr>
            <w:tcW w:w="992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85,6</w:t>
            </w:r>
          </w:p>
        </w:tc>
      </w:tr>
      <w:tr w:rsidR="00CA1003" w:rsidRPr="00BF22F0" w:rsidTr="00BF22F0">
        <w:trPr>
          <w:gridAfter w:val="1"/>
          <w:wAfter w:w="14" w:type="dxa"/>
        </w:trPr>
        <w:tc>
          <w:tcPr>
            <w:tcW w:w="3369" w:type="dxa"/>
            <w:vAlign w:val="bottom"/>
            <w:hideMark/>
          </w:tcPr>
          <w:p w:rsidR="00CA1003" w:rsidRPr="00BF22F0" w:rsidRDefault="00CA1003" w:rsidP="00CA10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0500 «Жилищно-коммунальное хозяйство»</w:t>
            </w:r>
          </w:p>
        </w:tc>
        <w:tc>
          <w:tcPr>
            <w:tcW w:w="1842" w:type="dxa"/>
            <w:vAlign w:val="bottom"/>
          </w:tcPr>
          <w:p w:rsidR="00CA1003" w:rsidRPr="00BF22F0" w:rsidRDefault="00CA1003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1 260,4</w:t>
            </w:r>
          </w:p>
        </w:tc>
        <w:tc>
          <w:tcPr>
            <w:tcW w:w="1418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8 465,8</w:t>
            </w:r>
          </w:p>
        </w:tc>
        <w:tc>
          <w:tcPr>
            <w:tcW w:w="1559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4 127,0</w:t>
            </w:r>
          </w:p>
        </w:tc>
        <w:tc>
          <w:tcPr>
            <w:tcW w:w="1134" w:type="dxa"/>
            <w:vAlign w:val="bottom"/>
          </w:tcPr>
          <w:p w:rsidR="00CA1003" w:rsidRPr="00BF22F0" w:rsidRDefault="0008127B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-4 338,8</w:t>
            </w:r>
          </w:p>
        </w:tc>
        <w:tc>
          <w:tcPr>
            <w:tcW w:w="992" w:type="dxa"/>
            <w:vAlign w:val="bottom"/>
          </w:tcPr>
          <w:p w:rsidR="00CA1003" w:rsidRPr="00BF22F0" w:rsidRDefault="0008127B" w:rsidP="00CA10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48,7</w:t>
            </w:r>
          </w:p>
        </w:tc>
      </w:tr>
      <w:tr w:rsidR="00CA1003" w:rsidRPr="00BF22F0" w:rsidTr="00BF22F0">
        <w:trPr>
          <w:gridAfter w:val="1"/>
          <w:wAfter w:w="14" w:type="dxa"/>
          <w:trHeight w:val="280"/>
        </w:trPr>
        <w:tc>
          <w:tcPr>
            <w:tcW w:w="3369" w:type="dxa"/>
            <w:vAlign w:val="bottom"/>
            <w:hideMark/>
          </w:tcPr>
          <w:p w:rsidR="00CA1003" w:rsidRPr="00BF22F0" w:rsidRDefault="00CA1003" w:rsidP="00BF22F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0800 «Культура,</w:t>
            </w:r>
            <w:r w:rsidR="00BF22F0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инематография</w:t>
            </w:r>
          </w:p>
        </w:tc>
        <w:tc>
          <w:tcPr>
            <w:tcW w:w="1842" w:type="dxa"/>
            <w:vAlign w:val="bottom"/>
          </w:tcPr>
          <w:p w:rsidR="00CA1003" w:rsidRPr="00BF22F0" w:rsidRDefault="00CA1003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29,3</w:t>
            </w:r>
          </w:p>
        </w:tc>
        <w:tc>
          <w:tcPr>
            <w:tcW w:w="1418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6 196,0</w:t>
            </w:r>
          </w:p>
        </w:tc>
        <w:tc>
          <w:tcPr>
            <w:tcW w:w="1559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3 732,5</w:t>
            </w:r>
          </w:p>
        </w:tc>
        <w:tc>
          <w:tcPr>
            <w:tcW w:w="1134" w:type="dxa"/>
            <w:vAlign w:val="bottom"/>
          </w:tcPr>
          <w:p w:rsidR="00CA1003" w:rsidRPr="00BF22F0" w:rsidRDefault="0019484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-2 463,5</w:t>
            </w:r>
          </w:p>
        </w:tc>
        <w:tc>
          <w:tcPr>
            <w:tcW w:w="992" w:type="dxa"/>
            <w:vAlign w:val="bottom"/>
          </w:tcPr>
          <w:p w:rsidR="00CA1003" w:rsidRPr="00BF22F0" w:rsidRDefault="0019484C" w:rsidP="00CA10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60,2</w:t>
            </w:r>
          </w:p>
        </w:tc>
      </w:tr>
      <w:tr w:rsidR="00CA1003" w:rsidRPr="00BF22F0" w:rsidTr="00BF22F0">
        <w:trPr>
          <w:gridAfter w:val="1"/>
          <w:wAfter w:w="14" w:type="dxa"/>
          <w:trHeight w:val="284"/>
        </w:trPr>
        <w:tc>
          <w:tcPr>
            <w:tcW w:w="3369" w:type="dxa"/>
            <w:vAlign w:val="bottom"/>
            <w:hideMark/>
          </w:tcPr>
          <w:p w:rsidR="00CA1003" w:rsidRPr="00BF22F0" w:rsidRDefault="00CA1003" w:rsidP="00CA10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1000 «Социальная политика»</w:t>
            </w:r>
          </w:p>
        </w:tc>
        <w:tc>
          <w:tcPr>
            <w:tcW w:w="1842" w:type="dxa"/>
            <w:vAlign w:val="bottom"/>
          </w:tcPr>
          <w:p w:rsidR="00CA1003" w:rsidRPr="00BF22F0" w:rsidRDefault="00CA1003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1 413,5</w:t>
            </w:r>
          </w:p>
        </w:tc>
        <w:tc>
          <w:tcPr>
            <w:tcW w:w="1418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1 463,5</w:t>
            </w:r>
          </w:p>
        </w:tc>
        <w:tc>
          <w:tcPr>
            <w:tcW w:w="1559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992,2</w:t>
            </w:r>
          </w:p>
        </w:tc>
        <w:tc>
          <w:tcPr>
            <w:tcW w:w="1134" w:type="dxa"/>
            <w:vAlign w:val="bottom"/>
          </w:tcPr>
          <w:p w:rsidR="00CA1003" w:rsidRPr="00BF22F0" w:rsidRDefault="00652294" w:rsidP="00CA100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-471,3</w:t>
            </w:r>
          </w:p>
        </w:tc>
        <w:tc>
          <w:tcPr>
            <w:tcW w:w="992" w:type="dxa"/>
            <w:vAlign w:val="bottom"/>
          </w:tcPr>
          <w:p w:rsidR="00CA1003" w:rsidRPr="00BF22F0" w:rsidRDefault="00652294" w:rsidP="00CA10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22F0">
              <w:rPr>
                <w:rFonts w:ascii="Times New Roman" w:hAnsi="Times New Roman"/>
                <w:sz w:val="20"/>
                <w:szCs w:val="20"/>
              </w:rPr>
              <w:t>67,8</w:t>
            </w:r>
          </w:p>
        </w:tc>
      </w:tr>
      <w:tr w:rsidR="00CA1003" w:rsidRPr="00BF22F0" w:rsidTr="00BF22F0">
        <w:trPr>
          <w:gridAfter w:val="1"/>
          <w:wAfter w:w="14" w:type="dxa"/>
        </w:trPr>
        <w:tc>
          <w:tcPr>
            <w:tcW w:w="3369" w:type="dxa"/>
            <w:vAlign w:val="bottom"/>
            <w:hideMark/>
          </w:tcPr>
          <w:p w:rsidR="00CA1003" w:rsidRPr="00BF22F0" w:rsidRDefault="00CA1003" w:rsidP="00CA100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842" w:type="dxa"/>
            <w:vAlign w:val="bottom"/>
          </w:tcPr>
          <w:p w:rsidR="00CA1003" w:rsidRPr="00BF22F0" w:rsidRDefault="00CA1003" w:rsidP="00CA100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13 980,3</w:t>
            </w:r>
          </w:p>
        </w:tc>
        <w:tc>
          <w:tcPr>
            <w:tcW w:w="1418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46 871,6</w:t>
            </w:r>
          </w:p>
        </w:tc>
        <w:tc>
          <w:tcPr>
            <w:tcW w:w="1559" w:type="dxa"/>
            <w:vAlign w:val="bottom"/>
          </w:tcPr>
          <w:p w:rsidR="00CA1003" w:rsidRPr="00BF22F0" w:rsidRDefault="00942A3C" w:rsidP="00CA100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29 324,9</w:t>
            </w:r>
          </w:p>
        </w:tc>
        <w:tc>
          <w:tcPr>
            <w:tcW w:w="1134" w:type="dxa"/>
            <w:vAlign w:val="bottom"/>
          </w:tcPr>
          <w:p w:rsidR="00CA1003" w:rsidRPr="00BF22F0" w:rsidRDefault="00652294" w:rsidP="00CA100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-17 546,7</w:t>
            </w:r>
          </w:p>
        </w:tc>
        <w:tc>
          <w:tcPr>
            <w:tcW w:w="992" w:type="dxa"/>
            <w:vAlign w:val="bottom"/>
          </w:tcPr>
          <w:p w:rsidR="00CA1003" w:rsidRPr="00BF22F0" w:rsidRDefault="00652294" w:rsidP="00CA10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22F0">
              <w:rPr>
                <w:rFonts w:ascii="Times New Roman" w:hAnsi="Times New Roman"/>
                <w:b/>
                <w:sz w:val="20"/>
                <w:szCs w:val="20"/>
              </w:rPr>
              <w:t>62,5</w:t>
            </w:r>
          </w:p>
        </w:tc>
      </w:tr>
    </w:tbl>
    <w:p w:rsidR="001C6524" w:rsidRPr="00BF22F0" w:rsidRDefault="00C24EE1" w:rsidP="00BF22F0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BE6DF4">
        <w:rPr>
          <w:rFonts w:ascii="Times New Roman" w:hAnsi="Times New Roman"/>
          <w:b/>
          <w:sz w:val="26"/>
          <w:szCs w:val="26"/>
        </w:rPr>
        <w:lastRenderedPageBreak/>
        <w:t xml:space="preserve">  </w:t>
      </w:r>
      <w:r w:rsidRPr="00BE6DF4">
        <w:rPr>
          <w:rFonts w:ascii="Times New Roman" w:hAnsi="Times New Roman"/>
          <w:b/>
          <w:sz w:val="26"/>
          <w:szCs w:val="26"/>
        </w:rPr>
        <w:tab/>
      </w:r>
      <w:r w:rsidR="001C6524" w:rsidRPr="00BF22F0">
        <w:rPr>
          <w:rFonts w:ascii="Times New Roman" w:hAnsi="Times New Roman"/>
          <w:sz w:val="26"/>
          <w:szCs w:val="26"/>
        </w:rPr>
        <w:t>По итогам 9 месяцев 202</w:t>
      </w:r>
      <w:r w:rsidR="00652294" w:rsidRPr="00BF22F0">
        <w:rPr>
          <w:rFonts w:ascii="Times New Roman" w:hAnsi="Times New Roman"/>
          <w:sz w:val="26"/>
          <w:szCs w:val="26"/>
        </w:rPr>
        <w:t>4</w:t>
      </w:r>
      <w:r w:rsidR="001C6524" w:rsidRPr="00BF22F0">
        <w:rPr>
          <w:rFonts w:ascii="Times New Roman" w:hAnsi="Times New Roman"/>
          <w:sz w:val="26"/>
          <w:szCs w:val="26"/>
        </w:rPr>
        <w:t xml:space="preserve"> года первоначальный план по расходам увеличен на </w:t>
      </w:r>
      <w:r w:rsidR="00652294" w:rsidRPr="00BF22F0">
        <w:rPr>
          <w:rFonts w:ascii="Times New Roman" w:hAnsi="Times New Roman"/>
          <w:sz w:val="26"/>
          <w:szCs w:val="26"/>
        </w:rPr>
        <w:t xml:space="preserve">32 891,3 </w:t>
      </w:r>
      <w:r w:rsidR="001C6524" w:rsidRPr="00BF22F0">
        <w:rPr>
          <w:rFonts w:ascii="Times New Roman" w:hAnsi="Times New Roman"/>
          <w:sz w:val="26"/>
          <w:szCs w:val="26"/>
        </w:rPr>
        <w:t xml:space="preserve">тыс.руб. В целом, исполнение расходной части бюджета </w:t>
      </w:r>
      <w:r w:rsidR="00415629" w:rsidRPr="00BF22F0">
        <w:rPr>
          <w:rFonts w:ascii="Times New Roman" w:hAnsi="Times New Roman"/>
          <w:sz w:val="26"/>
          <w:szCs w:val="26"/>
        </w:rPr>
        <w:t>Нежновск</w:t>
      </w:r>
      <w:r w:rsidR="00652294" w:rsidRPr="00BF22F0">
        <w:rPr>
          <w:rFonts w:ascii="Times New Roman" w:hAnsi="Times New Roman"/>
          <w:sz w:val="26"/>
          <w:szCs w:val="26"/>
        </w:rPr>
        <w:t>ого сельского</w:t>
      </w:r>
      <w:r w:rsidR="001C6524" w:rsidRPr="00BF22F0">
        <w:rPr>
          <w:rFonts w:ascii="Times New Roman" w:hAnsi="Times New Roman"/>
          <w:sz w:val="26"/>
          <w:szCs w:val="26"/>
        </w:rPr>
        <w:t xml:space="preserve"> поселени</w:t>
      </w:r>
      <w:r w:rsidR="00652294" w:rsidRPr="00BF22F0">
        <w:rPr>
          <w:rFonts w:ascii="Times New Roman" w:hAnsi="Times New Roman"/>
          <w:sz w:val="26"/>
          <w:szCs w:val="26"/>
        </w:rPr>
        <w:t>я</w:t>
      </w:r>
      <w:r w:rsidR="001C6524" w:rsidRPr="00BF22F0">
        <w:rPr>
          <w:rFonts w:ascii="Times New Roman" w:hAnsi="Times New Roman"/>
          <w:sz w:val="26"/>
          <w:szCs w:val="26"/>
        </w:rPr>
        <w:t xml:space="preserve"> составило </w:t>
      </w:r>
      <w:r w:rsidR="001C6524" w:rsidRPr="00BF22F0">
        <w:rPr>
          <w:rFonts w:ascii="Times New Roman" w:hAnsi="Times New Roman"/>
          <w:b/>
          <w:sz w:val="26"/>
          <w:szCs w:val="26"/>
        </w:rPr>
        <w:t xml:space="preserve">низкий процент исполнения </w:t>
      </w:r>
      <w:r w:rsidR="000C4D92" w:rsidRPr="00BF22F0">
        <w:rPr>
          <w:rFonts w:ascii="Times New Roman" w:hAnsi="Times New Roman"/>
          <w:b/>
          <w:i/>
          <w:sz w:val="26"/>
          <w:szCs w:val="26"/>
        </w:rPr>
        <w:t>–</w:t>
      </w:r>
      <w:r w:rsidR="001C6524" w:rsidRPr="00BF22F0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652294" w:rsidRPr="00BF22F0">
        <w:rPr>
          <w:rFonts w:ascii="Times New Roman" w:hAnsi="Times New Roman"/>
          <w:b/>
          <w:i/>
          <w:sz w:val="26"/>
          <w:szCs w:val="26"/>
        </w:rPr>
        <w:t>62,5</w:t>
      </w:r>
      <w:r w:rsidR="001C6524" w:rsidRPr="00BF22F0">
        <w:rPr>
          <w:rFonts w:ascii="Times New Roman" w:hAnsi="Times New Roman"/>
          <w:b/>
          <w:i/>
          <w:sz w:val="26"/>
          <w:szCs w:val="26"/>
        </w:rPr>
        <w:t>%</w:t>
      </w:r>
      <w:r w:rsidR="001C6524" w:rsidRPr="00BF22F0">
        <w:rPr>
          <w:rFonts w:ascii="Times New Roman" w:hAnsi="Times New Roman"/>
          <w:sz w:val="26"/>
          <w:szCs w:val="26"/>
        </w:rPr>
        <w:t xml:space="preserve"> или в сумме </w:t>
      </w:r>
      <w:r w:rsidR="00652294" w:rsidRPr="00BF22F0">
        <w:rPr>
          <w:rFonts w:ascii="Times New Roman" w:hAnsi="Times New Roman"/>
          <w:sz w:val="26"/>
          <w:szCs w:val="26"/>
        </w:rPr>
        <w:t xml:space="preserve">29 324,9 </w:t>
      </w:r>
      <w:r w:rsidR="001C6524" w:rsidRPr="00BF22F0">
        <w:rPr>
          <w:rFonts w:ascii="Times New Roman" w:hAnsi="Times New Roman"/>
          <w:sz w:val="26"/>
          <w:szCs w:val="26"/>
        </w:rPr>
        <w:t xml:space="preserve">тыс.руб. от уточненного плана в сумме </w:t>
      </w:r>
      <w:r w:rsidR="00652294" w:rsidRPr="00BF22F0">
        <w:rPr>
          <w:rFonts w:ascii="Times New Roman" w:hAnsi="Times New Roman"/>
          <w:sz w:val="26"/>
          <w:szCs w:val="26"/>
        </w:rPr>
        <w:t xml:space="preserve">46 871,6 </w:t>
      </w:r>
      <w:r w:rsidR="001C6524" w:rsidRPr="00BF22F0">
        <w:rPr>
          <w:rFonts w:ascii="Times New Roman" w:hAnsi="Times New Roman"/>
          <w:sz w:val="26"/>
          <w:szCs w:val="26"/>
        </w:rPr>
        <w:t xml:space="preserve">тыс.руб. </w:t>
      </w:r>
      <w:r w:rsidR="00CF077E" w:rsidRPr="00BF22F0">
        <w:rPr>
          <w:rFonts w:ascii="Times New Roman" w:hAnsi="Times New Roman"/>
          <w:sz w:val="26"/>
          <w:szCs w:val="26"/>
        </w:rPr>
        <w:t xml:space="preserve">Остаток неосвоенных бюджетных ассигнований </w:t>
      </w:r>
      <w:r w:rsidR="001C6524" w:rsidRPr="00BF22F0">
        <w:rPr>
          <w:rFonts w:ascii="Times New Roman" w:hAnsi="Times New Roman"/>
          <w:sz w:val="26"/>
          <w:szCs w:val="26"/>
        </w:rPr>
        <w:t>составил</w:t>
      </w:r>
      <w:r w:rsidR="00CF077E" w:rsidRPr="00BF22F0">
        <w:rPr>
          <w:rFonts w:ascii="Times New Roman" w:hAnsi="Times New Roman"/>
          <w:sz w:val="26"/>
          <w:szCs w:val="26"/>
        </w:rPr>
        <w:t xml:space="preserve"> в сумме</w:t>
      </w:r>
      <w:r w:rsidR="001C6524" w:rsidRPr="00BF22F0">
        <w:rPr>
          <w:rFonts w:ascii="Times New Roman" w:hAnsi="Times New Roman"/>
          <w:sz w:val="26"/>
          <w:szCs w:val="26"/>
        </w:rPr>
        <w:t xml:space="preserve"> </w:t>
      </w:r>
      <w:r w:rsidR="00652294" w:rsidRPr="00BF22F0">
        <w:rPr>
          <w:rFonts w:ascii="Times New Roman" w:hAnsi="Times New Roman"/>
          <w:sz w:val="26"/>
          <w:szCs w:val="26"/>
        </w:rPr>
        <w:t xml:space="preserve">17 546,7 </w:t>
      </w:r>
      <w:r w:rsidR="001C6524" w:rsidRPr="00BF22F0">
        <w:rPr>
          <w:rFonts w:ascii="Times New Roman" w:hAnsi="Times New Roman"/>
          <w:sz w:val="26"/>
          <w:szCs w:val="26"/>
        </w:rPr>
        <w:t>тыс.руб.</w:t>
      </w:r>
    </w:p>
    <w:p w:rsidR="00CF76CD" w:rsidRPr="00BF22F0" w:rsidRDefault="001C6524" w:rsidP="00CF077E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b/>
          <w:i/>
          <w:sz w:val="26"/>
          <w:szCs w:val="26"/>
        </w:rPr>
        <w:t>Контрольно-счетная палата обращает внимание</w:t>
      </w:r>
      <w:r w:rsidRPr="00BF22F0">
        <w:rPr>
          <w:rFonts w:ascii="Times New Roman" w:hAnsi="Times New Roman"/>
          <w:sz w:val="26"/>
          <w:szCs w:val="26"/>
        </w:rPr>
        <w:t xml:space="preserve">, что установленный процент исполнения </w:t>
      </w:r>
      <w:r w:rsidR="00652294" w:rsidRPr="00BF22F0">
        <w:rPr>
          <w:rFonts w:ascii="Times New Roman" w:hAnsi="Times New Roman"/>
          <w:sz w:val="26"/>
          <w:szCs w:val="26"/>
        </w:rPr>
        <w:t xml:space="preserve">расходов </w:t>
      </w:r>
      <w:r w:rsidRPr="00BF22F0">
        <w:rPr>
          <w:rFonts w:ascii="Times New Roman" w:hAnsi="Times New Roman"/>
          <w:sz w:val="26"/>
          <w:szCs w:val="26"/>
        </w:rPr>
        <w:t xml:space="preserve">за 9 месяцев – 70% и выше достигнут только по </w:t>
      </w:r>
      <w:r w:rsidR="00CF76CD" w:rsidRPr="00BF22F0">
        <w:rPr>
          <w:rFonts w:ascii="Times New Roman" w:hAnsi="Times New Roman"/>
          <w:sz w:val="26"/>
          <w:szCs w:val="26"/>
        </w:rPr>
        <w:t>одну разделу расходов бюджета Нежновск</w:t>
      </w:r>
      <w:r w:rsidR="00652294" w:rsidRPr="00BF22F0">
        <w:rPr>
          <w:rFonts w:ascii="Times New Roman" w:hAnsi="Times New Roman"/>
          <w:sz w:val="26"/>
          <w:szCs w:val="26"/>
        </w:rPr>
        <w:t>ого</w:t>
      </w:r>
      <w:r w:rsidR="00CF76CD" w:rsidRPr="00BF22F0">
        <w:rPr>
          <w:rFonts w:ascii="Times New Roman" w:hAnsi="Times New Roman"/>
          <w:sz w:val="26"/>
          <w:szCs w:val="26"/>
        </w:rPr>
        <w:t xml:space="preserve"> сельско</w:t>
      </w:r>
      <w:r w:rsidR="00652294" w:rsidRPr="00BF22F0">
        <w:rPr>
          <w:rFonts w:ascii="Times New Roman" w:hAnsi="Times New Roman"/>
          <w:sz w:val="26"/>
          <w:szCs w:val="26"/>
        </w:rPr>
        <w:t>го</w:t>
      </w:r>
      <w:r w:rsidR="00CF76CD" w:rsidRPr="00BF22F0">
        <w:rPr>
          <w:rFonts w:ascii="Times New Roman" w:hAnsi="Times New Roman"/>
          <w:sz w:val="26"/>
          <w:szCs w:val="26"/>
        </w:rPr>
        <w:t xml:space="preserve"> поселени</w:t>
      </w:r>
      <w:r w:rsidR="00652294" w:rsidRPr="00BF22F0">
        <w:rPr>
          <w:rFonts w:ascii="Times New Roman" w:hAnsi="Times New Roman"/>
          <w:sz w:val="26"/>
          <w:szCs w:val="26"/>
        </w:rPr>
        <w:t>я</w:t>
      </w:r>
      <w:r w:rsidR="00CF76CD" w:rsidRPr="00BF22F0">
        <w:rPr>
          <w:rFonts w:ascii="Times New Roman" w:hAnsi="Times New Roman"/>
          <w:sz w:val="26"/>
          <w:szCs w:val="26"/>
        </w:rPr>
        <w:t>:</w:t>
      </w:r>
      <w:r w:rsidR="00652294" w:rsidRPr="00BF22F0">
        <w:rPr>
          <w:rFonts w:ascii="Times New Roman" w:hAnsi="Times New Roman"/>
          <w:sz w:val="26"/>
          <w:szCs w:val="26"/>
        </w:rPr>
        <w:t xml:space="preserve"> 400 «Национальная экономика» </w:t>
      </w:r>
      <w:r w:rsidR="00CF76CD" w:rsidRPr="00BF22F0">
        <w:rPr>
          <w:rFonts w:ascii="Times New Roman" w:hAnsi="Times New Roman"/>
          <w:sz w:val="26"/>
          <w:szCs w:val="26"/>
        </w:rPr>
        <w:t xml:space="preserve">– </w:t>
      </w:r>
      <w:r w:rsidR="00652294" w:rsidRPr="00BF22F0">
        <w:rPr>
          <w:rFonts w:ascii="Times New Roman" w:hAnsi="Times New Roman"/>
          <w:sz w:val="26"/>
          <w:szCs w:val="26"/>
        </w:rPr>
        <w:t>85,6</w:t>
      </w:r>
      <w:r w:rsidR="00CF76CD" w:rsidRPr="00BF22F0">
        <w:rPr>
          <w:rFonts w:ascii="Times New Roman" w:hAnsi="Times New Roman"/>
          <w:sz w:val="26"/>
          <w:szCs w:val="26"/>
        </w:rPr>
        <w:t xml:space="preserve">% от плана. </w:t>
      </w:r>
    </w:p>
    <w:p w:rsidR="000D1DA3" w:rsidRPr="00BF22F0" w:rsidRDefault="00CF76CD" w:rsidP="006522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Достижение показателя исполнения плана по расходам более 60% достигнуто по разделам:</w:t>
      </w:r>
      <w:r w:rsidR="00652294" w:rsidRPr="00BF22F0">
        <w:rPr>
          <w:rFonts w:ascii="Times New Roman" w:hAnsi="Times New Roman"/>
          <w:sz w:val="26"/>
          <w:szCs w:val="26"/>
        </w:rPr>
        <w:t xml:space="preserve"> </w:t>
      </w:r>
      <w:r w:rsidR="00503C25" w:rsidRPr="00BF22F0">
        <w:rPr>
          <w:rFonts w:ascii="Times New Roman" w:hAnsi="Times New Roman"/>
          <w:sz w:val="26"/>
          <w:szCs w:val="26"/>
        </w:rPr>
        <w:t xml:space="preserve">1000 «Социальная политика» – 67,8% от плана, </w:t>
      </w:r>
      <w:r w:rsidR="00652294" w:rsidRPr="00BF22F0">
        <w:rPr>
          <w:rFonts w:ascii="Times New Roman" w:hAnsi="Times New Roman"/>
          <w:sz w:val="26"/>
          <w:szCs w:val="26"/>
        </w:rPr>
        <w:t>0100 «Общегосуда</w:t>
      </w:r>
      <w:r w:rsidR="00571359" w:rsidRPr="00BF22F0">
        <w:rPr>
          <w:rFonts w:ascii="Times New Roman" w:hAnsi="Times New Roman"/>
          <w:sz w:val="26"/>
          <w:szCs w:val="26"/>
        </w:rPr>
        <w:t xml:space="preserve">рственные расходы» – 66,5% от плана, </w:t>
      </w:r>
      <w:r w:rsidRPr="00BF22F0">
        <w:rPr>
          <w:rFonts w:ascii="Times New Roman" w:hAnsi="Times New Roman"/>
          <w:sz w:val="26"/>
          <w:szCs w:val="26"/>
        </w:rPr>
        <w:t xml:space="preserve">0200 «Национальная оборона» – </w:t>
      </w:r>
      <w:r w:rsidR="00571359" w:rsidRPr="00BF22F0">
        <w:rPr>
          <w:rFonts w:ascii="Times New Roman" w:hAnsi="Times New Roman"/>
          <w:sz w:val="26"/>
          <w:szCs w:val="26"/>
        </w:rPr>
        <w:t>64,0</w:t>
      </w:r>
      <w:r w:rsidRPr="00BF22F0">
        <w:rPr>
          <w:rFonts w:ascii="Times New Roman" w:hAnsi="Times New Roman"/>
          <w:sz w:val="26"/>
          <w:szCs w:val="26"/>
        </w:rPr>
        <w:t xml:space="preserve">%, </w:t>
      </w:r>
      <w:r w:rsidR="00571359" w:rsidRPr="00BF22F0">
        <w:rPr>
          <w:rFonts w:ascii="Times New Roman" w:hAnsi="Times New Roman"/>
          <w:sz w:val="26"/>
          <w:szCs w:val="26"/>
        </w:rPr>
        <w:t xml:space="preserve">0800 «Культура, кинематография» </w:t>
      </w:r>
      <w:r w:rsidR="00503C25" w:rsidRPr="00BF22F0">
        <w:rPr>
          <w:rFonts w:ascii="Times New Roman" w:hAnsi="Times New Roman"/>
          <w:sz w:val="26"/>
          <w:szCs w:val="26"/>
        </w:rPr>
        <w:t xml:space="preserve">– </w:t>
      </w:r>
      <w:r w:rsidR="00571359" w:rsidRPr="00BF22F0">
        <w:rPr>
          <w:rFonts w:ascii="Times New Roman" w:hAnsi="Times New Roman"/>
          <w:sz w:val="26"/>
          <w:szCs w:val="26"/>
        </w:rPr>
        <w:t xml:space="preserve"> 60,2%</w:t>
      </w:r>
      <w:r w:rsidR="00503C25" w:rsidRPr="00BF22F0">
        <w:rPr>
          <w:rFonts w:ascii="Times New Roman" w:hAnsi="Times New Roman"/>
          <w:sz w:val="26"/>
          <w:szCs w:val="26"/>
        </w:rPr>
        <w:t>.</w:t>
      </w:r>
    </w:p>
    <w:p w:rsidR="001C6524" w:rsidRPr="00BF22F0" w:rsidRDefault="001C6524" w:rsidP="006522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По </w:t>
      </w:r>
      <w:r w:rsidR="00DB0C83" w:rsidRPr="00BF22F0">
        <w:rPr>
          <w:rFonts w:ascii="Times New Roman" w:hAnsi="Times New Roman"/>
          <w:sz w:val="26"/>
          <w:szCs w:val="26"/>
        </w:rPr>
        <w:t>двум</w:t>
      </w:r>
      <w:r w:rsidRPr="00BF22F0">
        <w:rPr>
          <w:rFonts w:ascii="Times New Roman" w:hAnsi="Times New Roman"/>
          <w:sz w:val="26"/>
          <w:szCs w:val="26"/>
        </w:rPr>
        <w:t xml:space="preserve"> разделам расходной части бюджета наблюдается </w:t>
      </w:r>
      <w:r w:rsidRPr="00BF22F0">
        <w:rPr>
          <w:rFonts w:ascii="Times New Roman" w:hAnsi="Times New Roman"/>
          <w:i/>
          <w:sz w:val="26"/>
          <w:szCs w:val="26"/>
        </w:rPr>
        <w:t>низкий процент исполнения:</w:t>
      </w:r>
      <w:r w:rsidRPr="00BF22F0">
        <w:rPr>
          <w:rFonts w:ascii="Times New Roman" w:hAnsi="Times New Roman"/>
          <w:sz w:val="26"/>
          <w:szCs w:val="26"/>
        </w:rPr>
        <w:t xml:space="preserve"> 0500 «Жилищно-коммунальное хозяйство» </w:t>
      </w:r>
      <w:r w:rsidR="00503C25" w:rsidRPr="00BF22F0">
        <w:rPr>
          <w:rFonts w:ascii="Times New Roman" w:hAnsi="Times New Roman"/>
          <w:sz w:val="26"/>
          <w:szCs w:val="26"/>
        </w:rPr>
        <w:t>–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503C25" w:rsidRPr="00BF22F0">
        <w:rPr>
          <w:rFonts w:ascii="Times New Roman" w:hAnsi="Times New Roman"/>
          <w:sz w:val="26"/>
          <w:szCs w:val="26"/>
        </w:rPr>
        <w:t>48,7</w:t>
      </w:r>
      <w:r w:rsidRPr="00BF22F0">
        <w:rPr>
          <w:rFonts w:ascii="Times New Roman" w:hAnsi="Times New Roman"/>
          <w:sz w:val="26"/>
          <w:szCs w:val="26"/>
        </w:rPr>
        <w:t>%</w:t>
      </w:r>
      <w:r w:rsidR="00503C25" w:rsidRPr="00BF22F0">
        <w:rPr>
          <w:rFonts w:ascii="Times New Roman" w:hAnsi="Times New Roman"/>
          <w:sz w:val="26"/>
          <w:szCs w:val="26"/>
        </w:rPr>
        <w:t>, 0</w:t>
      </w:r>
      <w:r w:rsidR="00652294" w:rsidRPr="00BF22F0">
        <w:rPr>
          <w:rFonts w:ascii="Times New Roman" w:hAnsi="Times New Roman"/>
          <w:sz w:val="26"/>
          <w:szCs w:val="26"/>
        </w:rPr>
        <w:t>300 «Национальная безопасность и правоохранительная деятельность»</w:t>
      </w:r>
      <w:r w:rsidR="00503C25" w:rsidRPr="00BF22F0">
        <w:rPr>
          <w:rFonts w:ascii="Times New Roman" w:hAnsi="Times New Roman"/>
          <w:sz w:val="26"/>
          <w:szCs w:val="26"/>
        </w:rPr>
        <w:t xml:space="preserve"> – 0,1%</w:t>
      </w:r>
      <w:r w:rsidR="00DB0C83" w:rsidRPr="00BF22F0">
        <w:rPr>
          <w:rFonts w:ascii="Times New Roman" w:hAnsi="Times New Roman"/>
          <w:sz w:val="26"/>
          <w:szCs w:val="26"/>
        </w:rPr>
        <w:t>.</w:t>
      </w:r>
    </w:p>
    <w:p w:rsidR="00A52BB7" w:rsidRPr="00BF22F0" w:rsidRDefault="00A52BB7" w:rsidP="00CF077E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Согласно пояснительной записке к отчету об исполнении бюджета </w:t>
      </w:r>
      <w:r w:rsidR="00415629" w:rsidRPr="00BF22F0">
        <w:rPr>
          <w:rFonts w:ascii="Times New Roman" w:hAnsi="Times New Roman"/>
          <w:sz w:val="26"/>
          <w:szCs w:val="26"/>
        </w:rPr>
        <w:t>Нежновское</w:t>
      </w:r>
      <w:r w:rsidRPr="00BF22F0">
        <w:rPr>
          <w:rFonts w:ascii="Times New Roman" w:hAnsi="Times New Roman"/>
          <w:sz w:val="26"/>
          <w:szCs w:val="26"/>
        </w:rPr>
        <w:t xml:space="preserve"> сельское поселение за </w:t>
      </w:r>
      <w:r w:rsidR="0064119C" w:rsidRPr="00BF22F0">
        <w:rPr>
          <w:rFonts w:ascii="Times New Roman" w:hAnsi="Times New Roman"/>
          <w:sz w:val="26"/>
          <w:szCs w:val="26"/>
        </w:rPr>
        <w:t>9 месяцев</w:t>
      </w:r>
      <w:r w:rsidRPr="00BF22F0">
        <w:rPr>
          <w:rFonts w:ascii="Times New Roman" w:hAnsi="Times New Roman"/>
          <w:sz w:val="26"/>
          <w:szCs w:val="26"/>
        </w:rPr>
        <w:t xml:space="preserve"> 20</w:t>
      </w:r>
      <w:r w:rsidR="007B39B9" w:rsidRPr="00BF22F0">
        <w:rPr>
          <w:rFonts w:ascii="Times New Roman" w:hAnsi="Times New Roman"/>
          <w:sz w:val="26"/>
          <w:szCs w:val="26"/>
        </w:rPr>
        <w:t>2</w:t>
      </w:r>
      <w:r w:rsidR="00503C25" w:rsidRPr="00BF22F0">
        <w:rPr>
          <w:rFonts w:ascii="Times New Roman" w:hAnsi="Times New Roman"/>
          <w:sz w:val="26"/>
          <w:szCs w:val="26"/>
        </w:rPr>
        <w:t>4</w:t>
      </w:r>
      <w:r w:rsidRPr="00BF22F0">
        <w:rPr>
          <w:rFonts w:ascii="Times New Roman" w:hAnsi="Times New Roman"/>
          <w:sz w:val="26"/>
          <w:szCs w:val="26"/>
        </w:rPr>
        <w:t xml:space="preserve"> года (ф.0503160), </w:t>
      </w:r>
      <w:r w:rsidR="00503C25" w:rsidRPr="00BF22F0">
        <w:rPr>
          <w:rFonts w:ascii="Times New Roman" w:hAnsi="Times New Roman"/>
          <w:sz w:val="26"/>
          <w:szCs w:val="26"/>
        </w:rPr>
        <w:t>отклонения исполнения бюджета от плановых показателей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503C25" w:rsidRPr="00BF22F0">
        <w:rPr>
          <w:rFonts w:ascii="Times New Roman" w:hAnsi="Times New Roman"/>
          <w:sz w:val="26"/>
          <w:szCs w:val="26"/>
        </w:rPr>
        <w:t>обусловлены следующими причинами</w:t>
      </w:r>
      <w:r w:rsidRPr="00BF22F0">
        <w:rPr>
          <w:rFonts w:ascii="Times New Roman" w:hAnsi="Times New Roman"/>
          <w:sz w:val="26"/>
          <w:szCs w:val="26"/>
        </w:rPr>
        <w:t>:</w:t>
      </w:r>
    </w:p>
    <w:p w:rsidR="00E35ADC" w:rsidRPr="00BF22F0" w:rsidRDefault="00E35ADC" w:rsidP="00CF077E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- расходы осуществлены по фактической потребности</w:t>
      </w:r>
      <w:r w:rsidR="00B72D1B" w:rsidRPr="00BF22F0">
        <w:rPr>
          <w:rFonts w:ascii="Times New Roman" w:hAnsi="Times New Roman"/>
          <w:sz w:val="26"/>
          <w:szCs w:val="26"/>
        </w:rPr>
        <w:t xml:space="preserve"> в отчетном периоде</w:t>
      </w:r>
      <w:r w:rsidRPr="00BF22F0">
        <w:rPr>
          <w:rFonts w:ascii="Times New Roman" w:hAnsi="Times New Roman"/>
          <w:sz w:val="26"/>
          <w:szCs w:val="26"/>
        </w:rPr>
        <w:t>;</w:t>
      </w:r>
    </w:p>
    <w:p w:rsidR="003C5CCF" w:rsidRPr="00BF22F0" w:rsidRDefault="003C5CCF" w:rsidP="00CF077E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- сезонность отдельных видов работ;</w:t>
      </w:r>
    </w:p>
    <w:p w:rsidR="00E35ADC" w:rsidRPr="00BF22F0" w:rsidRDefault="00E35ADC" w:rsidP="00CF077E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- оплата работ, услуг по факту выполненных работ, выполнение которых запланир</w:t>
      </w:r>
      <w:r w:rsidR="00A30DD1" w:rsidRPr="00BF22F0">
        <w:rPr>
          <w:rFonts w:ascii="Times New Roman" w:hAnsi="Times New Roman"/>
          <w:sz w:val="26"/>
          <w:szCs w:val="26"/>
        </w:rPr>
        <w:t xml:space="preserve">овано на </w:t>
      </w:r>
      <w:r w:rsidR="00AC7A23" w:rsidRPr="00BF22F0">
        <w:rPr>
          <w:rFonts w:ascii="Times New Roman" w:hAnsi="Times New Roman"/>
          <w:sz w:val="26"/>
          <w:szCs w:val="26"/>
        </w:rPr>
        <w:t>4 квартал 202</w:t>
      </w:r>
      <w:r w:rsidR="0027579D" w:rsidRPr="00BF22F0">
        <w:rPr>
          <w:rFonts w:ascii="Times New Roman" w:hAnsi="Times New Roman"/>
          <w:sz w:val="26"/>
          <w:szCs w:val="26"/>
        </w:rPr>
        <w:t>4</w:t>
      </w:r>
      <w:r w:rsidR="00AC7A23" w:rsidRPr="00BF22F0">
        <w:rPr>
          <w:rFonts w:ascii="Times New Roman" w:hAnsi="Times New Roman"/>
          <w:sz w:val="26"/>
          <w:szCs w:val="26"/>
        </w:rPr>
        <w:t xml:space="preserve"> года.</w:t>
      </w:r>
    </w:p>
    <w:p w:rsidR="00E77147" w:rsidRPr="00BF22F0" w:rsidRDefault="00E77147" w:rsidP="00E77147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eastAsiaTheme="minorEastAsia" w:hAnsi="Times New Roman"/>
          <w:b/>
          <w:sz w:val="26"/>
          <w:szCs w:val="26"/>
          <w:lang w:eastAsia="ru-RU"/>
        </w:rPr>
        <w:t>Резервный фонд</w:t>
      </w:r>
      <w:r w:rsidRPr="00BF22F0">
        <w:rPr>
          <w:rFonts w:ascii="Times New Roman" w:eastAsiaTheme="minorEastAsia" w:hAnsi="Times New Roman"/>
          <w:sz w:val="26"/>
          <w:szCs w:val="26"/>
          <w:lang w:eastAsia="ru-RU"/>
        </w:rPr>
        <w:t xml:space="preserve"> администрации Нежновского сельского поселения на 2024 год утвержден в размере </w:t>
      </w:r>
      <w:r w:rsidRPr="00BF22F0">
        <w:rPr>
          <w:rFonts w:ascii="Times New Roman" w:hAnsi="Times New Roman"/>
          <w:sz w:val="26"/>
          <w:szCs w:val="26"/>
        </w:rPr>
        <w:t xml:space="preserve">– </w:t>
      </w:r>
      <w:r w:rsidRPr="00BF22F0">
        <w:rPr>
          <w:rFonts w:ascii="Times New Roman" w:eastAsiaTheme="minorEastAsia" w:hAnsi="Times New Roman"/>
          <w:sz w:val="26"/>
          <w:szCs w:val="26"/>
          <w:lang w:eastAsia="ru-RU"/>
        </w:rPr>
        <w:t>50,0 тыс.руб. В отчетном периоде средства резервного фонда выделены на оказание разовой материальной помощи погорельцам в сумме 50,0 тыс.руб. (распоряжение главы администрации Нежновского сельского поселения от 25.01.2024 года №10-р.)</w:t>
      </w:r>
      <w:r w:rsidR="00BF22F0">
        <w:rPr>
          <w:rFonts w:ascii="Times New Roman" w:eastAsiaTheme="minorEastAsia" w:hAnsi="Times New Roman"/>
          <w:sz w:val="26"/>
          <w:szCs w:val="26"/>
          <w:lang w:eastAsia="ru-RU"/>
        </w:rPr>
        <w:t>.</w:t>
      </w:r>
    </w:p>
    <w:p w:rsidR="00E77147" w:rsidRPr="00BF22F0" w:rsidRDefault="00E77147" w:rsidP="00CF077E">
      <w:pPr>
        <w:spacing w:after="0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BF22F0" w:rsidRDefault="001C6524" w:rsidP="001C6524">
      <w:pPr>
        <w:spacing w:after="0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t xml:space="preserve">3.1. Анализ исполнения расходов бюджета поселения </w:t>
      </w:r>
    </w:p>
    <w:p w:rsidR="001C6524" w:rsidRPr="0053180B" w:rsidRDefault="001C6524" w:rsidP="001C6524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BF22F0">
        <w:rPr>
          <w:rFonts w:ascii="Times New Roman" w:hAnsi="Times New Roman"/>
          <w:b/>
          <w:sz w:val="26"/>
          <w:szCs w:val="26"/>
        </w:rPr>
        <w:t>за 9 месяцев 202</w:t>
      </w:r>
      <w:r w:rsidR="0027579D" w:rsidRPr="00BF22F0">
        <w:rPr>
          <w:rFonts w:ascii="Times New Roman" w:hAnsi="Times New Roman"/>
          <w:b/>
          <w:sz w:val="26"/>
          <w:szCs w:val="26"/>
        </w:rPr>
        <w:t>4</w:t>
      </w:r>
      <w:r w:rsidRPr="00BF22F0">
        <w:rPr>
          <w:rFonts w:ascii="Times New Roman" w:hAnsi="Times New Roman"/>
          <w:b/>
          <w:sz w:val="26"/>
          <w:szCs w:val="26"/>
        </w:rPr>
        <w:t xml:space="preserve"> года в разрезе муниципальных программ</w:t>
      </w:r>
      <w:r w:rsidRPr="0053180B">
        <w:rPr>
          <w:rFonts w:ascii="Times New Roman" w:hAnsi="Times New Roman"/>
          <w:b/>
          <w:sz w:val="28"/>
          <w:szCs w:val="28"/>
        </w:rPr>
        <w:t xml:space="preserve"> </w:t>
      </w:r>
    </w:p>
    <w:p w:rsidR="001C6524" w:rsidRPr="0053180B" w:rsidRDefault="001C6524" w:rsidP="001C6524">
      <w:pPr>
        <w:spacing w:after="0" w:line="271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№5</w:t>
      </w:r>
      <w:r w:rsidRPr="0053180B">
        <w:rPr>
          <w:rFonts w:ascii="Times New Roman" w:hAnsi="Times New Roman"/>
          <w:sz w:val="24"/>
          <w:szCs w:val="24"/>
        </w:rPr>
        <w:t xml:space="preserve"> (тыс. руб.)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1"/>
        <w:gridCol w:w="4121"/>
        <w:gridCol w:w="1383"/>
        <w:gridCol w:w="1307"/>
        <w:gridCol w:w="1431"/>
        <w:gridCol w:w="1398"/>
      </w:tblGrid>
      <w:tr w:rsidR="001C6524" w:rsidRPr="00BF22F0" w:rsidTr="006A7935">
        <w:tc>
          <w:tcPr>
            <w:tcW w:w="531" w:type="dxa"/>
            <w:vAlign w:val="center"/>
          </w:tcPr>
          <w:p w:rsidR="001C6524" w:rsidRPr="00BF22F0" w:rsidRDefault="001C6524" w:rsidP="00BF2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4121" w:type="dxa"/>
            <w:vAlign w:val="center"/>
          </w:tcPr>
          <w:p w:rsidR="001C6524" w:rsidRPr="00BF22F0" w:rsidRDefault="001C6524" w:rsidP="00BF2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 xml:space="preserve">Наименование </w:t>
            </w:r>
          </w:p>
          <w:p w:rsidR="001C6524" w:rsidRPr="00BF22F0" w:rsidRDefault="001C6524" w:rsidP="00BF2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>муниципальной программы</w:t>
            </w:r>
          </w:p>
        </w:tc>
        <w:tc>
          <w:tcPr>
            <w:tcW w:w="1383" w:type="dxa"/>
            <w:vAlign w:val="center"/>
          </w:tcPr>
          <w:p w:rsidR="001C6524" w:rsidRPr="00BF22F0" w:rsidRDefault="001C6524" w:rsidP="00BF2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>План</w:t>
            </w:r>
          </w:p>
          <w:p w:rsidR="001C6524" w:rsidRPr="00BF22F0" w:rsidRDefault="001C6524" w:rsidP="00BF2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>на 202</w:t>
            </w:r>
            <w:r w:rsidR="00CF21EC" w:rsidRPr="00BF22F0">
              <w:rPr>
                <w:rFonts w:ascii="Times New Roman" w:hAnsi="Times New Roman"/>
                <w:b/>
                <w:bCs/>
              </w:rPr>
              <w:t xml:space="preserve">4 </w:t>
            </w:r>
            <w:r w:rsidRPr="00BF22F0">
              <w:rPr>
                <w:rFonts w:ascii="Times New Roman" w:hAnsi="Times New Roman"/>
                <w:b/>
                <w:bCs/>
              </w:rPr>
              <w:t>г.</w:t>
            </w:r>
          </w:p>
        </w:tc>
        <w:tc>
          <w:tcPr>
            <w:tcW w:w="1307" w:type="dxa"/>
            <w:vAlign w:val="center"/>
          </w:tcPr>
          <w:p w:rsidR="001C6524" w:rsidRPr="00BF22F0" w:rsidRDefault="001C6524" w:rsidP="00BF2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>Исполнено</w:t>
            </w:r>
          </w:p>
          <w:p w:rsidR="001C6524" w:rsidRPr="00BF22F0" w:rsidRDefault="001C6524" w:rsidP="00BF2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 xml:space="preserve">за </w:t>
            </w:r>
            <w:r w:rsidR="006F1684" w:rsidRPr="00BF22F0">
              <w:rPr>
                <w:rFonts w:ascii="Times New Roman" w:hAnsi="Times New Roman"/>
                <w:b/>
                <w:bCs/>
              </w:rPr>
              <w:t xml:space="preserve">9 </w:t>
            </w:r>
            <w:r w:rsidRPr="00BF22F0">
              <w:rPr>
                <w:rFonts w:ascii="Times New Roman" w:hAnsi="Times New Roman"/>
                <w:b/>
                <w:bCs/>
              </w:rPr>
              <w:t>м-в 202</w:t>
            </w:r>
            <w:r w:rsidR="00CF21EC" w:rsidRPr="00BF22F0">
              <w:rPr>
                <w:rFonts w:ascii="Times New Roman" w:hAnsi="Times New Roman"/>
                <w:b/>
                <w:bCs/>
              </w:rPr>
              <w:t>4</w:t>
            </w:r>
            <w:r w:rsidRPr="00BF22F0">
              <w:rPr>
                <w:rFonts w:ascii="Times New Roman" w:hAnsi="Times New Roman"/>
                <w:b/>
                <w:bCs/>
              </w:rPr>
              <w:t xml:space="preserve"> г.</w:t>
            </w:r>
          </w:p>
        </w:tc>
        <w:tc>
          <w:tcPr>
            <w:tcW w:w="1431" w:type="dxa"/>
            <w:vAlign w:val="center"/>
          </w:tcPr>
          <w:p w:rsidR="001C6524" w:rsidRPr="00BF22F0" w:rsidRDefault="001C6524" w:rsidP="00BF2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>Отклонение (+/-)</w:t>
            </w:r>
          </w:p>
        </w:tc>
        <w:tc>
          <w:tcPr>
            <w:tcW w:w="1398" w:type="dxa"/>
            <w:vAlign w:val="center"/>
          </w:tcPr>
          <w:p w:rsidR="001C6524" w:rsidRPr="00BF22F0" w:rsidRDefault="001C6524" w:rsidP="00BF2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>% исполнения</w:t>
            </w:r>
          </w:p>
        </w:tc>
      </w:tr>
      <w:tr w:rsidR="001C6524" w:rsidRPr="00BF22F0" w:rsidTr="006A7935">
        <w:tc>
          <w:tcPr>
            <w:tcW w:w="531" w:type="dxa"/>
            <w:vAlign w:val="center"/>
          </w:tcPr>
          <w:p w:rsidR="001C6524" w:rsidRPr="00BF22F0" w:rsidRDefault="001C6524" w:rsidP="00BF22F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121" w:type="dxa"/>
            <w:shd w:val="clear" w:color="auto" w:fill="auto"/>
          </w:tcPr>
          <w:p w:rsidR="001C6524" w:rsidRPr="00BF22F0" w:rsidRDefault="00A30DD1" w:rsidP="00BF22F0">
            <w:pPr>
              <w:spacing w:after="0" w:line="240" w:lineRule="auto"/>
              <w:rPr>
                <w:rFonts w:ascii="Times New Roman" w:hAnsi="Times New Roman"/>
              </w:rPr>
            </w:pPr>
            <w:r w:rsidRPr="00BF22F0">
              <w:rPr>
                <w:rFonts w:ascii="Times New Roman" w:hAnsi="Times New Roman"/>
              </w:rPr>
              <w:t>Развитие автомобильных дорог в Нежновском сельском поселении</w:t>
            </w:r>
          </w:p>
        </w:tc>
        <w:tc>
          <w:tcPr>
            <w:tcW w:w="1383" w:type="dxa"/>
            <w:vAlign w:val="center"/>
          </w:tcPr>
          <w:p w:rsidR="001C6524" w:rsidRPr="00BF22F0" w:rsidRDefault="00C33DAF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16 395,5</w:t>
            </w:r>
          </w:p>
        </w:tc>
        <w:tc>
          <w:tcPr>
            <w:tcW w:w="1307" w:type="dxa"/>
            <w:vAlign w:val="center"/>
          </w:tcPr>
          <w:p w:rsidR="001C6524" w:rsidRPr="00BF22F0" w:rsidRDefault="00C33DAF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14 591,9</w:t>
            </w:r>
          </w:p>
        </w:tc>
        <w:tc>
          <w:tcPr>
            <w:tcW w:w="1431" w:type="dxa"/>
            <w:vAlign w:val="center"/>
          </w:tcPr>
          <w:p w:rsidR="001C6524" w:rsidRPr="00BF22F0" w:rsidRDefault="00C33DAF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-1 803,6</w:t>
            </w:r>
          </w:p>
        </w:tc>
        <w:tc>
          <w:tcPr>
            <w:tcW w:w="1398" w:type="dxa"/>
            <w:vAlign w:val="center"/>
          </w:tcPr>
          <w:p w:rsidR="001C6524" w:rsidRPr="00BF22F0" w:rsidRDefault="00C33DAF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88,9</w:t>
            </w:r>
          </w:p>
        </w:tc>
      </w:tr>
      <w:tr w:rsidR="00A30DD1" w:rsidRPr="00BF22F0" w:rsidTr="006A7935">
        <w:tc>
          <w:tcPr>
            <w:tcW w:w="531" w:type="dxa"/>
            <w:vAlign w:val="center"/>
          </w:tcPr>
          <w:p w:rsidR="00A30DD1" w:rsidRPr="00BF22F0" w:rsidRDefault="00A30DD1" w:rsidP="00BF22F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121" w:type="dxa"/>
            <w:shd w:val="clear" w:color="auto" w:fill="auto"/>
          </w:tcPr>
          <w:p w:rsidR="00A30DD1" w:rsidRPr="00BF22F0" w:rsidRDefault="000B08A7" w:rsidP="00BF22F0">
            <w:pPr>
              <w:spacing w:after="0" w:line="240" w:lineRule="auto"/>
              <w:rPr>
                <w:rFonts w:ascii="Times New Roman" w:hAnsi="Times New Roman"/>
              </w:rPr>
            </w:pPr>
            <w:r w:rsidRPr="00BF22F0">
              <w:rPr>
                <w:rFonts w:ascii="Times New Roman" w:hAnsi="Times New Roman"/>
              </w:rPr>
              <w:t>«Развитие жилищно-комм.</w:t>
            </w:r>
            <w:r w:rsidR="00A30DD1" w:rsidRPr="00BF22F0">
              <w:rPr>
                <w:rFonts w:ascii="Times New Roman" w:hAnsi="Times New Roman"/>
              </w:rPr>
              <w:t xml:space="preserve"> хозяйства Нежновского сельского поселения»</w:t>
            </w:r>
          </w:p>
        </w:tc>
        <w:tc>
          <w:tcPr>
            <w:tcW w:w="1383" w:type="dxa"/>
            <w:vAlign w:val="center"/>
          </w:tcPr>
          <w:p w:rsidR="00A30DD1" w:rsidRPr="00BF22F0" w:rsidRDefault="00C33DAF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101,7</w:t>
            </w:r>
          </w:p>
        </w:tc>
        <w:tc>
          <w:tcPr>
            <w:tcW w:w="1307" w:type="dxa"/>
            <w:vAlign w:val="center"/>
          </w:tcPr>
          <w:p w:rsidR="00A30DD1" w:rsidRPr="00BF22F0" w:rsidRDefault="00C33DAF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100,1</w:t>
            </w:r>
          </w:p>
        </w:tc>
        <w:tc>
          <w:tcPr>
            <w:tcW w:w="1431" w:type="dxa"/>
            <w:vAlign w:val="center"/>
          </w:tcPr>
          <w:p w:rsidR="00A30DD1" w:rsidRPr="00BF22F0" w:rsidRDefault="00C33DAF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-1,6</w:t>
            </w:r>
          </w:p>
        </w:tc>
        <w:tc>
          <w:tcPr>
            <w:tcW w:w="1398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98,4</w:t>
            </w:r>
          </w:p>
        </w:tc>
      </w:tr>
      <w:tr w:rsidR="00A30DD1" w:rsidRPr="00BF22F0" w:rsidTr="006A7935">
        <w:tc>
          <w:tcPr>
            <w:tcW w:w="531" w:type="dxa"/>
            <w:vAlign w:val="center"/>
          </w:tcPr>
          <w:p w:rsidR="00A30DD1" w:rsidRPr="00BF22F0" w:rsidRDefault="00A30DD1" w:rsidP="00BF22F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4121" w:type="dxa"/>
            <w:shd w:val="clear" w:color="auto" w:fill="auto"/>
          </w:tcPr>
          <w:p w:rsidR="00A30DD1" w:rsidRPr="00BF22F0" w:rsidRDefault="00A30DD1" w:rsidP="00BF22F0">
            <w:pPr>
              <w:spacing w:after="0" w:line="240" w:lineRule="auto"/>
              <w:rPr>
                <w:rFonts w:ascii="Times New Roman" w:hAnsi="Times New Roman"/>
              </w:rPr>
            </w:pPr>
            <w:r w:rsidRPr="00BF22F0">
              <w:rPr>
                <w:rFonts w:ascii="Times New Roman" w:hAnsi="Times New Roman"/>
              </w:rPr>
              <w:t>«Благоустройство территорий Нежновского сельского поселения»</w:t>
            </w:r>
          </w:p>
        </w:tc>
        <w:tc>
          <w:tcPr>
            <w:tcW w:w="1383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6 682,8</w:t>
            </w:r>
          </w:p>
        </w:tc>
        <w:tc>
          <w:tcPr>
            <w:tcW w:w="1307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2 345,6</w:t>
            </w:r>
          </w:p>
        </w:tc>
        <w:tc>
          <w:tcPr>
            <w:tcW w:w="1431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-4 337,2</w:t>
            </w:r>
          </w:p>
        </w:tc>
        <w:tc>
          <w:tcPr>
            <w:tcW w:w="1398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35,1</w:t>
            </w:r>
          </w:p>
        </w:tc>
      </w:tr>
      <w:tr w:rsidR="00A30DD1" w:rsidRPr="00BF22F0" w:rsidTr="006A7935">
        <w:tc>
          <w:tcPr>
            <w:tcW w:w="531" w:type="dxa"/>
            <w:vAlign w:val="center"/>
          </w:tcPr>
          <w:p w:rsidR="00A30DD1" w:rsidRPr="00BF22F0" w:rsidRDefault="00A30DD1" w:rsidP="00BF22F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121" w:type="dxa"/>
            <w:shd w:val="clear" w:color="auto" w:fill="auto"/>
          </w:tcPr>
          <w:p w:rsidR="00A30DD1" w:rsidRPr="00BF22F0" w:rsidRDefault="00A30DD1" w:rsidP="00BF22F0">
            <w:pPr>
              <w:spacing w:after="0" w:line="240" w:lineRule="auto"/>
              <w:rPr>
                <w:rFonts w:ascii="Times New Roman" w:hAnsi="Times New Roman"/>
              </w:rPr>
            </w:pPr>
            <w:r w:rsidRPr="00BF22F0">
              <w:rPr>
                <w:rFonts w:ascii="Times New Roman" w:hAnsi="Times New Roman"/>
              </w:rPr>
              <w:t>«Развитие культуры и спорта в  Нежновском сельском поселении»</w:t>
            </w:r>
          </w:p>
        </w:tc>
        <w:tc>
          <w:tcPr>
            <w:tcW w:w="1383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6 196,0</w:t>
            </w:r>
          </w:p>
        </w:tc>
        <w:tc>
          <w:tcPr>
            <w:tcW w:w="1307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3 732,5</w:t>
            </w:r>
          </w:p>
        </w:tc>
        <w:tc>
          <w:tcPr>
            <w:tcW w:w="1431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-2 463,5</w:t>
            </w:r>
          </w:p>
        </w:tc>
        <w:tc>
          <w:tcPr>
            <w:tcW w:w="1398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60,2</w:t>
            </w:r>
          </w:p>
        </w:tc>
      </w:tr>
      <w:tr w:rsidR="00A30DD1" w:rsidRPr="00BF22F0" w:rsidTr="006A7935">
        <w:tc>
          <w:tcPr>
            <w:tcW w:w="531" w:type="dxa"/>
            <w:vAlign w:val="center"/>
          </w:tcPr>
          <w:p w:rsidR="00A30DD1" w:rsidRPr="00BF22F0" w:rsidRDefault="00276E92" w:rsidP="00BF22F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121" w:type="dxa"/>
            <w:shd w:val="clear" w:color="auto" w:fill="auto"/>
          </w:tcPr>
          <w:p w:rsidR="00A30DD1" w:rsidRPr="00BF22F0" w:rsidRDefault="00A30DD1" w:rsidP="00BF22F0">
            <w:pPr>
              <w:spacing w:after="0" w:line="240" w:lineRule="auto"/>
              <w:rPr>
                <w:rFonts w:ascii="Times New Roman" w:hAnsi="Times New Roman"/>
              </w:rPr>
            </w:pPr>
            <w:r w:rsidRPr="00BF22F0">
              <w:rPr>
                <w:rFonts w:ascii="Times New Roman" w:hAnsi="Times New Roman"/>
              </w:rPr>
              <w:t xml:space="preserve"> «</w:t>
            </w:r>
            <w:r w:rsidR="00276E92" w:rsidRPr="00BF22F0">
              <w:rPr>
                <w:rFonts w:ascii="Times New Roman" w:hAnsi="Times New Roman"/>
              </w:rPr>
              <w:t>Реализация социально-значимых проектов</w:t>
            </w:r>
            <w:r w:rsidR="00BF457E" w:rsidRPr="00BF22F0">
              <w:rPr>
                <w:rFonts w:ascii="Times New Roman" w:hAnsi="Times New Roman"/>
              </w:rPr>
              <w:t xml:space="preserve"> на</w:t>
            </w:r>
            <w:r w:rsidR="00276E92" w:rsidRPr="00BF22F0">
              <w:rPr>
                <w:rFonts w:ascii="Times New Roman" w:hAnsi="Times New Roman"/>
              </w:rPr>
              <w:t xml:space="preserve"> территори</w:t>
            </w:r>
            <w:r w:rsidR="00BF457E" w:rsidRPr="00BF22F0">
              <w:rPr>
                <w:rFonts w:ascii="Times New Roman" w:hAnsi="Times New Roman"/>
              </w:rPr>
              <w:t>и</w:t>
            </w:r>
            <w:r w:rsidR="00276E92" w:rsidRPr="00BF22F0">
              <w:rPr>
                <w:rFonts w:ascii="Times New Roman" w:hAnsi="Times New Roman"/>
              </w:rPr>
              <w:t xml:space="preserve"> </w:t>
            </w:r>
            <w:r w:rsidR="00BF457E" w:rsidRPr="00BF22F0">
              <w:rPr>
                <w:rFonts w:ascii="Times New Roman" w:hAnsi="Times New Roman"/>
              </w:rPr>
              <w:t xml:space="preserve"> </w:t>
            </w:r>
            <w:r w:rsidRPr="00BF22F0">
              <w:rPr>
                <w:rFonts w:ascii="Times New Roman" w:hAnsi="Times New Roman"/>
              </w:rPr>
              <w:t xml:space="preserve"> </w:t>
            </w:r>
            <w:r w:rsidR="00BF457E" w:rsidRPr="00BF22F0">
              <w:rPr>
                <w:rFonts w:ascii="Times New Roman" w:hAnsi="Times New Roman"/>
              </w:rPr>
              <w:t xml:space="preserve">Нежновского </w:t>
            </w:r>
            <w:r w:rsidRPr="00BF22F0">
              <w:rPr>
                <w:rFonts w:ascii="Times New Roman" w:hAnsi="Times New Roman"/>
              </w:rPr>
              <w:t>сельско</w:t>
            </w:r>
            <w:r w:rsidR="00BF457E" w:rsidRPr="00BF22F0">
              <w:rPr>
                <w:rFonts w:ascii="Times New Roman" w:hAnsi="Times New Roman"/>
              </w:rPr>
              <w:t>го</w:t>
            </w:r>
            <w:r w:rsidRPr="00BF22F0">
              <w:rPr>
                <w:rFonts w:ascii="Times New Roman" w:hAnsi="Times New Roman"/>
              </w:rPr>
              <w:t xml:space="preserve"> поселени</w:t>
            </w:r>
            <w:r w:rsidR="00BF457E" w:rsidRPr="00BF22F0">
              <w:rPr>
                <w:rFonts w:ascii="Times New Roman" w:hAnsi="Times New Roman"/>
              </w:rPr>
              <w:t>я</w:t>
            </w:r>
            <w:r w:rsidRPr="00BF22F0">
              <w:rPr>
                <w:rFonts w:ascii="Times New Roman" w:hAnsi="Times New Roman"/>
              </w:rPr>
              <w:t>»</w:t>
            </w:r>
          </w:p>
        </w:tc>
        <w:tc>
          <w:tcPr>
            <w:tcW w:w="1383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2 881,3</w:t>
            </w:r>
          </w:p>
        </w:tc>
        <w:tc>
          <w:tcPr>
            <w:tcW w:w="1307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1 681,2</w:t>
            </w:r>
          </w:p>
        </w:tc>
        <w:tc>
          <w:tcPr>
            <w:tcW w:w="1431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-1 200,0</w:t>
            </w:r>
          </w:p>
        </w:tc>
        <w:tc>
          <w:tcPr>
            <w:tcW w:w="1398" w:type="dxa"/>
            <w:vAlign w:val="center"/>
          </w:tcPr>
          <w:p w:rsidR="00A30DD1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58,3</w:t>
            </w:r>
          </w:p>
        </w:tc>
      </w:tr>
      <w:tr w:rsidR="00BF457E" w:rsidRPr="00BF22F0" w:rsidTr="006A7935">
        <w:tc>
          <w:tcPr>
            <w:tcW w:w="531" w:type="dxa"/>
            <w:vAlign w:val="center"/>
          </w:tcPr>
          <w:p w:rsidR="00BF457E" w:rsidRPr="00BF22F0" w:rsidRDefault="00BF457E" w:rsidP="00BF22F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lastRenderedPageBreak/>
              <w:t>6</w:t>
            </w:r>
          </w:p>
        </w:tc>
        <w:tc>
          <w:tcPr>
            <w:tcW w:w="4121" w:type="dxa"/>
            <w:shd w:val="clear" w:color="auto" w:fill="auto"/>
          </w:tcPr>
          <w:p w:rsidR="00BF457E" w:rsidRPr="00BF22F0" w:rsidRDefault="00BF457E" w:rsidP="00BF22F0">
            <w:pPr>
              <w:spacing w:after="0" w:line="240" w:lineRule="auto"/>
              <w:rPr>
                <w:rFonts w:ascii="Times New Roman" w:hAnsi="Times New Roman"/>
              </w:rPr>
            </w:pPr>
            <w:r w:rsidRPr="00BF22F0">
              <w:rPr>
                <w:rFonts w:ascii="Times New Roman" w:hAnsi="Times New Roman"/>
              </w:rPr>
              <w:t>«Управление муниципальной собственностью и распоряжение земельными ресурсами Нежновского сельского поселения»</w:t>
            </w:r>
          </w:p>
        </w:tc>
        <w:tc>
          <w:tcPr>
            <w:tcW w:w="1383" w:type="dxa"/>
            <w:vAlign w:val="center"/>
          </w:tcPr>
          <w:p w:rsidR="00BF457E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656,5</w:t>
            </w:r>
          </w:p>
        </w:tc>
        <w:tc>
          <w:tcPr>
            <w:tcW w:w="1307" w:type="dxa"/>
            <w:vAlign w:val="center"/>
          </w:tcPr>
          <w:p w:rsidR="00BF457E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13,5</w:t>
            </w:r>
          </w:p>
        </w:tc>
        <w:tc>
          <w:tcPr>
            <w:tcW w:w="1431" w:type="dxa"/>
            <w:vAlign w:val="center"/>
          </w:tcPr>
          <w:p w:rsidR="00BF457E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-643,0</w:t>
            </w:r>
          </w:p>
        </w:tc>
        <w:tc>
          <w:tcPr>
            <w:tcW w:w="1398" w:type="dxa"/>
            <w:vAlign w:val="center"/>
          </w:tcPr>
          <w:p w:rsidR="00BF457E" w:rsidRPr="00BF22F0" w:rsidRDefault="00E81887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2,0</w:t>
            </w:r>
          </w:p>
        </w:tc>
      </w:tr>
      <w:tr w:rsidR="00F41DA3" w:rsidRPr="00BF22F0" w:rsidTr="006A7935">
        <w:tc>
          <w:tcPr>
            <w:tcW w:w="531" w:type="dxa"/>
            <w:vAlign w:val="center"/>
          </w:tcPr>
          <w:p w:rsidR="00F41DA3" w:rsidRPr="00BF22F0" w:rsidRDefault="00F41DA3" w:rsidP="00BF22F0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BF22F0">
              <w:rPr>
                <w:rFonts w:ascii="Times New Roman" w:hAnsi="Times New Roman"/>
                <w:bCs/>
                <w:lang w:val="en-US"/>
              </w:rPr>
              <w:t>7</w:t>
            </w:r>
          </w:p>
        </w:tc>
        <w:tc>
          <w:tcPr>
            <w:tcW w:w="4121" w:type="dxa"/>
            <w:shd w:val="clear" w:color="auto" w:fill="auto"/>
          </w:tcPr>
          <w:p w:rsidR="00F41DA3" w:rsidRPr="00BF22F0" w:rsidRDefault="00F41DA3" w:rsidP="00BF22F0">
            <w:pPr>
              <w:spacing w:after="0" w:line="240" w:lineRule="auto"/>
              <w:rPr>
                <w:rFonts w:ascii="Times New Roman" w:hAnsi="Times New Roman"/>
              </w:rPr>
            </w:pPr>
            <w:r w:rsidRPr="00BF22F0">
              <w:rPr>
                <w:rFonts w:ascii="Times New Roman" w:hAnsi="Times New Roman"/>
              </w:rPr>
              <w:t>«Эффективное управление муниципальным образованием Нежновского сельского поселения»</w:t>
            </w:r>
          </w:p>
        </w:tc>
        <w:tc>
          <w:tcPr>
            <w:tcW w:w="1383" w:type="dxa"/>
            <w:vAlign w:val="center"/>
          </w:tcPr>
          <w:p w:rsidR="00F41DA3" w:rsidRPr="00BF22F0" w:rsidRDefault="00F41DA3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 w:rsidRPr="00BF22F0">
              <w:rPr>
                <w:rFonts w:ascii="Times New Roman" w:hAnsi="Times New Roman"/>
                <w:bCs/>
              </w:rPr>
              <w:t>13 439,6</w:t>
            </w:r>
          </w:p>
        </w:tc>
        <w:tc>
          <w:tcPr>
            <w:tcW w:w="1307" w:type="dxa"/>
            <w:vAlign w:val="center"/>
          </w:tcPr>
          <w:p w:rsidR="00F41DA3" w:rsidRPr="00BF22F0" w:rsidRDefault="00BF22F0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6 447,8</w:t>
            </w:r>
            <w:r w:rsidR="00F41DA3" w:rsidRPr="00BF22F0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1431" w:type="dxa"/>
            <w:vAlign w:val="center"/>
          </w:tcPr>
          <w:p w:rsidR="00F41DA3" w:rsidRPr="00BF22F0" w:rsidRDefault="00AE1D7B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-6 991,8</w:t>
            </w:r>
            <w:bookmarkStart w:id="0" w:name="_GoBack"/>
            <w:bookmarkEnd w:id="0"/>
          </w:p>
        </w:tc>
        <w:tc>
          <w:tcPr>
            <w:tcW w:w="1398" w:type="dxa"/>
            <w:vAlign w:val="center"/>
          </w:tcPr>
          <w:p w:rsidR="00F41DA3" w:rsidRPr="00BF22F0" w:rsidRDefault="00BF22F0" w:rsidP="00BF22F0">
            <w:pPr>
              <w:spacing w:after="0" w:line="240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48</w:t>
            </w:r>
          </w:p>
        </w:tc>
      </w:tr>
      <w:tr w:rsidR="00A30DD1" w:rsidRPr="00BF22F0" w:rsidTr="006A7935">
        <w:tc>
          <w:tcPr>
            <w:tcW w:w="4652" w:type="dxa"/>
            <w:gridSpan w:val="2"/>
          </w:tcPr>
          <w:p w:rsidR="00A30DD1" w:rsidRPr="00BF22F0" w:rsidRDefault="00A30DD1" w:rsidP="00BF22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BF22F0">
              <w:rPr>
                <w:rFonts w:ascii="Times New Roman" w:hAnsi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383" w:type="dxa"/>
            <w:vAlign w:val="center"/>
          </w:tcPr>
          <w:p w:rsidR="00A30DD1" w:rsidRPr="00BF22F0" w:rsidRDefault="00666359" w:rsidP="00BF22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>46 353,4</w:t>
            </w:r>
          </w:p>
        </w:tc>
        <w:tc>
          <w:tcPr>
            <w:tcW w:w="1307" w:type="dxa"/>
            <w:vAlign w:val="center"/>
          </w:tcPr>
          <w:p w:rsidR="00A30DD1" w:rsidRPr="00BF22F0" w:rsidRDefault="00666359" w:rsidP="00BF22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>28 912,7</w:t>
            </w:r>
          </w:p>
        </w:tc>
        <w:tc>
          <w:tcPr>
            <w:tcW w:w="1431" w:type="dxa"/>
            <w:vAlign w:val="center"/>
          </w:tcPr>
          <w:p w:rsidR="00A30DD1" w:rsidRPr="00BF22F0" w:rsidRDefault="00666359" w:rsidP="00BF22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>-17 440,7</w:t>
            </w:r>
          </w:p>
        </w:tc>
        <w:tc>
          <w:tcPr>
            <w:tcW w:w="1398" w:type="dxa"/>
            <w:vAlign w:val="center"/>
          </w:tcPr>
          <w:p w:rsidR="00A30DD1" w:rsidRPr="00BF22F0" w:rsidRDefault="00666359" w:rsidP="00BF22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BF22F0">
              <w:rPr>
                <w:rFonts w:ascii="Times New Roman" w:hAnsi="Times New Roman"/>
                <w:b/>
                <w:bCs/>
              </w:rPr>
              <w:t>62,4</w:t>
            </w:r>
          </w:p>
        </w:tc>
      </w:tr>
    </w:tbl>
    <w:p w:rsidR="00666359" w:rsidRPr="00BF22F0" w:rsidRDefault="00666359" w:rsidP="000525D8">
      <w:pPr>
        <w:spacing w:after="0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1C6524" w:rsidRPr="00BF22F0" w:rsidRDefault="001C6524" w:rsidP="000525D8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В отчетном периоде </w:t>
      </w:r>
      <w:r w:rsidRPr="00BF22F0">
        <w:rPr>
          <w:rFonts w:ascii="Times New Roman" w:hAnsi="Times New Roman"/>
          <w:b/>
          <w:i/>
          <w:sz w:val="26"/>
          <w:szCs w:val="26"/>
        </w:rPr>
        <w:t>исполнение муниципальных программ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415629" w:rsidRPr="00BF22F0">
        <w:rPr>
          <w:rFonts w:ascii="Times New Roman" w:hAnsi="Times New Roman"/>
          <w:sz w:val="26"/>
          <w:szCs w:val="26"/>
        </w:rPr>
        <w:t>Нежновск</w:t>
      </w:r>
      <w:r w:rsidR="00666359" w:rsidRPr="00BF22F0">
        <w:rPr>
          <w:rFonts w:ascii="Times New Roman" w:hAnsi="Times New Roman"/>
          <w:sz w:val="26"/>
          <w:szCs w:val="26"/>
        </w:rPr>
        <w:t>ого</w:t>
      </w:r>
      <w:r w:rsidRPr="00BF22F0">
        <w:rPr>
          <w:rFonts w:ascii="Times New Roman" w:hAnsi="Times New Roman"/>
          <w:sz w:val="26"/>
          <w:szCs w:val="26"/>
        </w:rPr>
        <w:t xml:space="preserve"> сельско</w:t>
      </w:r>
      <w:r w:rsidR="00666359" w:rsidRPr="00BF22F0">
        <w:rPr>
          <w:rFonts w:ascii="Times New Roman" w:hAnsi="Times New Roman"/>
          <w:sz w:val="26"/>
          <w:szCs w:val="26"/>
        </w:rPr>
        <w:t>го поселения</w:t>
      </w:r>
      <w:r w:rsidRPr="00BF22F0">
        <w:rPr>
          <w:rFonts w:ascii="Times New Roman" w:hAnsi="Times New Roman"/>
          <w:sz w:val="26"/>
          <w:szCs w:val="26"/>
        </w:rPr>
        <w:t xml:space="preserve"> в целом составило </w:t>
      </w:r>
      <w:r w:rsidR="00EF3DB1" w:rsidRPr="00BF22F0">
        <w:rPr>
          <w:rFonts w:ascii="Times New Roman" w:hAnsi="Times New Roman"/>
          <w:sz w:val="26"/>
          <w:szCs w:val="26"/>
        </w:rPr>
        <w:t>62,</w:t>
      </w:r>
      <w:r w:rsidR="00666359" w:rsidRPr="00BF22F0">
        <w:rPr>
          <w:rFonts w:ascii="Times New Roman" w:hAnsi="Times New Roman"/>
          <w:sz w:val="26"/>
          <w:szCs w:val="26"/>
        </w:rPr>
        <w:t>4</w:t>
      </w:r>
      <w:r w:rsidRPr="00BF22F0">
        <w:rPr>
          <w:rFonts w:ascii="Times New Roman" w:hAnsi="Times New Roman"/>
          <w:sz w:val="26"/>
          <w:szCs w:val="26"/>
        </w:rPr>
        <w:t xml:space="preserve">% или в сумме </w:t>
      </w:r>
      <w:r w:rsidR="00666359" w:rsidRPr="00BF22F0">
        <w:rPr>
          <w:rFonts w:ascii="Times New Roman" w:hAnsi="Times New Roman"/>
          <w:sz w:val="26"/>
          <w:szCs w:val="26"/>
        </w:rPr>
        <w:t xml:space="preserve">28 912,7 </w:t>
      </w:r>
      <w:r w:rsidRPr="00BF22F0">
        <w:rPr>
          <w:rFonts w:ascii="Times New Roman" w:hAnsi="Times New Roman"/>
          <w:sz w:val="26"/>
          <w:szCs w:val="26"/>
        </w:rPr>
        <w:t xml:space="preserve">тыс.руб. при плане </w:t>
      </w:r>
      <w:r w:rsidR="00666359" w:rsidRPr="00BF22F0">
        <w:rPr>
          <w:rFonts w:ascii="Times New Roman" w:hAnsi="Times New Roman"/>
          <w:sz w:val="26"/>
          <w:szCs w:val="26"/>
        </w:rPr>
        <w:t xml:space="preserve">46 353,4 </w:t>
      </w:r>
      <w:r w:rsidRPr="00BF22F0">
        <w:rPr>
          <w:rFonts w:ascii="Times New Roman" w:hAnsi="Times New Roman"/>
          <w:sz w:val="26"/>
          <w:szCs w:val="26"/>
        </w:rPr>
        <w:t xml:space="preserve">тыс.руб. </w:t>
      </w:r>
      <w:r w:rsidR="00F20963" w:rsidRPr="00BF22F0">
        <w:rPr>
          <w:rFonts w:ascii="Times New Roman" w:hAnsi="Times New Roman"/>
          <w:sz w:val="26"/>
          <w:szCs w:val="26"/>
        </w:rPr>
        <w:t>Остаток неосвоенных бюджетных ассигнований составил в сумме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666359" w:rsidRPr="00BF22F0">
        <w:rPr>
          <w:rFonts w:ascii="Times New Roman" w:hAnsi="Times New Roman"/>
          <w:sz w:val="26"/>
          <w:szCs w:val="26"/>
        </w:rPr>
        <w:t xml:space="preserve">17 440,7 </w:t>
      </w:r>
      <w:r w:rsidRPr="00BF22F0">
        <w:rPr>
          <w:rFonts w:ascii="Times New Roman" w:hAnsi="Times New Roman"/>
          <w:sz w:val="26"/>
          <w:szCs w:val="26"/>
        </w:rPr>
        <w:t>тыс.руб.</w:t>
      </w:r>
    </w:p>
    <w:p w:rsidR="001C6524" w:rsidRPr="00BF22F0" w:rsidRDefault="001C6524" w:rsidP="00DB0C8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Достижение установленного процента исполнения бюджета за 9 </w:t>
      </w:r>
      <w:r w:rsidR="00EF3DB1" w:rsidRPr="00BF22F0">
        <w:rPr>
          <w:rFonts w:ascii="Times New Roman" w:hAnsi="Times New Roman"/>
          <w:sz w:val="26"/>
          <w:szCs w:val="26"/>
        </w:rPr>
        <w:t>месяцев 202</w:t>
      </w:r>
      <w:r w:rsidR="00666359" w:rsidRPr="00BF22F0">
        <w:rPr>
          <w:rFonts w:ascii="Times New Roman" w:hAnsi="Times New Roman"/>
          <w:sz w:val="26"/>
          <w:szCs w:val="26"/>
        </w:rPr>
        <w:t>4</w:t>
      </w:r>
      <w:r w:rsidR="00EF3DB1" w:rsidRPr="00BF22F0">
        <w:rPr>
          <w:rFonts w:ascii="Times New Roman" w:hAnsi="Times New Roman"/>
          <w:sz w:val="26"/>
          <w:szCs w:val="26"/>
        </w:rPr>
        <w:t xml:space="preserve"> года –</w:t>
      </w:r>
      <w:r w:rsidRPr="00BF22F0">
        <w:rPr>
          <w:rFonts w:ascii="Times New Roman" w:hAnsi="Times New Roman"/>
          <w:sz w:val="26"/>
          <w:szCs w:val="26"/>
        </w:rPr>
        <w:t xml:space="preserve"> 70% и выше достигнуто только по </w:t>
      </w:r>
      <w:r w:rsidR="00DB0C83" w:rsidRPr="00BF22F0">
        <w:rPr>
          <w:rFonts w:ascii="Times New Roman" w:hAnsi="Times New Roman"/>
          <w:sz w:val="26"/>
          <w:szCs w:val="26"/>
        </w:rPr>
        <w:t xml:space="preserve">двум </w:t>
      </w:r>
      <w:r w:rsidR="00EF3DB1" w:rsidRPr="00BF22F0">
        <w:rPr>
          <w:rFonts w:ascii="Times New Roman" w:hAnsi="Times New Roman"/>
          <w:sz w:val="26"/>
          <w:szCs w:val="26"/>
        </w:rPr>
        <w:t>муниципальн</w:t>
      </w:r>
      <w:r w:rsidR="00DB0C83" w:rsidRPr="00BF22F0">
        <w:rPr>
          <w:rFonts w:ascii="Times New Roman" w:hAnsi="Times New Roman"/>
          <w:sz w:val="26"/>
          <w:szCs w:val="26"/>
        </w:rPr>
        <w:t>ым программам</w:t>
      </w:r>
      <w:r w:rsidR="00EF3DB1" w:rsidRPr="00BF22F0">
        <w:rPr>
          <w:rFonts w:ascii="Times New Roman" w:hAnsi="Times New Roman"/>
          <w:sz w:val="26"/>
          <w:szCs w:val="26"/>
        </w:rPr>
        <w:t xml:space="preserve"> – </w:t>
      </w:r>
      <w:r w:rsidR="00DB0C83" w:rsidRPr="00BF22F0">
        <w:rPr>
          <w:rFonts w:ascii="Times New Roman" w:hAnsi="Times New Roman"/>
          <w:sz w:val="26"/>
          <w:szCs w:val="26"/>
        </w:rPr>
        <w:t>«Развитие жилищно-коммунального хозяйства Нежновского сельского поселения» – 98,4% от плана, «Развитие автомобильных дорог в Нежновском сельском поселении» – 88,9%,</w:t>
      </w:r>
    </w:p>
    <w:p w:rsidR="001C6524" w:rsidRPr="00BF22F0" w:rsidRDefault="001C6524" w:rsidP="000525D8">
      <w:pPr>
        <w:pStyle w:val="a3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По остальным муниципальным программам установлен н</w:t>
      </w:r>
      <w:r w:rsidR="00EF3DB1" w:rsidRPr="00BF22F0">
        <w:rPr>
          <w:rFonts w:ascii="Times New Roman" w:hAnsi="Times New Roman"/>
          <w:sz w:val="26"/>
          <w:szCs w:val="26"/>
        </w:rPr>
        <w:t xml:space="preserve">изкий процент исполнения </w:t>
      </w:r>
      <w:r w:rsidRPr="00BF22F0">
        <w:rPr>
          <w:rFonts w:ascii="Times New Roman" w:hAnsi="Times New Roman"/>
          <w:sz w:val="26"/>
          <w:szCs w:val="26"/>
        </w:rPr>
        <w:t xml:space="preserve">- от </w:t>
      </w:r>
      <w:r w:rsidR="00DB0C83" w:rsidRPr="00BF22F0">
        <w:rPr>
          <w:rFonts w:ascii="Times New Roman" w:hAnsi="Times New Roman"/>
          <w:sz w:val="26"/>
          <w:szCs w:val="26"/>
        </w:rPr>
        <w:t>2,0</w:t>
      </w:r>
      <w:r w:rsidRPr="00BF22F0">
        <w:rPr>
          <w:rFonts w:ascii="Times New Roman" w:hAnsi="Times New Roman"/>
          <w:sz w:val="26"/>
          <w:szCs w:val="26"/>
        </w:rPr>
        <w:t>% до</w:t>
      </w:r>
      <w:r w:rsidR="00EF3DB1" w:rsidRPr="00BF22F0">
        <w:rPr>
          <w:rFonts w:ascii="Times New Roman" w:hAnsi="Times New Roman"/>
          <w:sz w:val="26"/>
          <w:szCs w:val="26"/>
        </w:rPr>
        <w:t xml:space="preserve"> </w:t>
      </w:r>
      <w:r w:rsidR="00DB0C83" w:rsidRPr="00BF22F0">
        <w:rPr>
          <w:rFonts w:ascii="Times New Roman" w:hAnsi="Times New Roman"/>
          <w:sz w:val="26"/>
          <w:szCs w:val="26"/>
        </w:rPr>
        <w:t>60,2</w:t>
      </w:r>
      <w:r w:rsidRPr="00BF22F0">
        <w:rPr>
          <w:rFonts w:ascii="Times New Roman" w:hAnsi="Times New Roman"/>
          <w:sz w:val="26"/>
          <w:szCs w:val="26"/>
        </w:rPr>
        <w:t>%.</w:t>
      </w:r>
    </w:p>
    <w:p w:rsidR="001C6524" w:rsidRPr="00BF22F0" w:rsidRDefault="001C6524" w:rsidP="000525D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tab/>
      </w:r>
      <w:r w:rsidRPr="00BF22F0">
        <w:rPr>
          <w:rFonts w:ascii="Times New Roman" w:hAnsi="Times New Roman"/>
          <w:b/>
          <w:i/>
          <w:sz w:val="26"/>
          <w:szCs w:val="26"/>
        </w:rPr>
        <w:t>По непрограммным расходам</w:t>
      </w:r>
      <w:r w:rsidRPr="00BF22F0">
        <w:rPr>
          <w:rFonts w:ascii="Times New Roman" w:hAnsi="Times New Roman"/>
          <w:sz w:val="26"/>
          <w:szCs w:val="26"/>
        </w:rPr>
        <w:t xml:space="preserve"> исполнение составило </w:t>
      </w:r>
      <w:r w:rsidR="00DB0C83" w:rsidRPr="00BF22F0">
        <w:rPr>
          <w:rFonts w:ascii="Times New Roman" w:hAnsi="Times New Roman"/>
          <w:sz w:val="26"/>
          <w:szCs w:val="26"/>
        </w:rPr>
        <w:t>79,5</w:t>
      </w:r>
      <w:r w:rsidRPr="00BF22F0">
        <w:rPr>
          <w:rFonts w:ascii="Times New Roman" w:hAnsi="Times New Roman"/>
          <w:sz w:val="26"/>
          <w:szCs w:val="26"/>
        </w:rPr>
        <w:t xml:space="preserve">% или в сумме </w:t>
      </w:r>
      <w:r w:rsidR="00DB0C83" w:rsidRPr="00BF22F0">
        <w:rPr>
          <w:rFonts w:ascii="Times New Roman" w:hAnsi="Times New Roman"/>
          <w:sz w:val="26"/>
          <w:szCs w:val="26"/>
        </w:rPr>
        <w:t xml:space="preserve">412,2 </w:t>
      </w:r>
      <w:r w:rsidRPr="00BF22F0">
        <w:rPr>
          <w:rFonts w:ascii="Times New Roman" w:hAnsi="Times New Roman"/>
          <w:sz w:val="26"/>
          <w:szCs w:val="26"/>
        </w:rPr>
        <w:t xml:space="preserve">тыс.руб. при плане </w:t>
      </w:r>
      <w:r w:rsidR="00DB0C83" w:rsidRPr="00BF22F0">
        <w:rPr>
          <w:rFonts w:ascii="Times New Roman" w:hAnsi="Times New Roman"/>
          <w:sz w:val="26"/>
          <w:szCs w:val="26"/>
        </w:rPr>
        <w:t xml:space="preserve">518,2 </w:t>
      </w:r>
      <w:r w:rsidRPr="00BF22F0">
        <w:rPr>
          <w:rFonts w:ascii="Times New Roman" w:hAnsi="Times New Roman"/>
          <w:sz w:val="26"/>
          <w:szCs w:val="26"/>
        </w:rPr>
        <w:t xml:space="preserve">тыс.руб.  </w:t>
      </w:r>
    </w:p>
    <w:p w:rsidR="00827BC3" w:rsidRPr="00BF22F0" w:rsidRDefault="009D2CD1" w:rsidP="000525D8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В текущем периоде </w:t>
      </w:r>
      <w:r w:rsidR="004C0363" w:rsidRPr="00BF22F0">
        <w:rPr>
          <w:rFonts w:ascii="Times New Roman" w:hAnsi="Times New Roman"/>
          <w:sz w:val="26"/>
          <w:szCs w:val="26"/>
        </w:rPr>
        <w:t xml:space="preserve">объем закупок товаров (работ, услуг) для обеспечения муниципальных нужд составил в сумме </w:t>
      </w:r>
      <w:r w:rsidR="006B2BA7" w:rsidRPr="00BF22F0">
        <w:rPr>
          <w:rFonts w:ascii="Times New Roman" w:hAnsi="Times New Roman"/>
          <w:sz w:val="26"/>
          <w:szCs w:val="26"/>
        </w:rPr>
        <w:t xml:space="preserve">23 888,1 </w:t>
      </w:r>
      <w:r w:rsidR="00EF3DB1" w:rsidRPr="00BF22F0">
        <w:rPr>
          <w:rFonts w:ascii="Times New Roman" w:hAnsi="Times New Roman"/>
          <w:sz w:val="26"/>
          <w:szCs w:val="26"/>
        </w:rPr>
        <w:t>тыс.руб</w:t>
      </w:r>
      <w:r w:rsidR="00C32297" w:rsidRPr="00BF22F0">
        <w:rPr>
          <w:rFonts w:ascii="Times New Roman" w:hAnsi="Times New Roman"/>
          <w:sz w:val="26"/>
          <w:szCs w:val="26"/>
        </w:rPr>
        <w:t xml:space="preserve">. </w:t>
      </w:r>
      <w:r w:rsidR="00827BC3" w:rsidRPr="00BF22F0">
        <w:rPr>
          <w:rFonts w:ascii="Times New Roman" w:hAnsi="Times New Roman"/>
          <w:sz w:val="26"/>
          <w:szCs w:val="26"/>
        </w:rPr>
        <w:t>В отчетном периоде</w:t>
      </w:r>
      <w:r w:rsidR="00995280" w:rsidRPr="00BF22F0">
        <w:rPr>
          <w:rFonts w:ascii="Times New Roman" w:hAnsi="Times New Roman"/>
          <w:sz w:val="26"/>
          <w:szCs w:val="26"/>
        </w:rPr>
        <w:t xml:space="preserve"> проведен</w:t>
      </w:r>
      <w:r w:rsidR="00EF3DB1" w:rsidRPr="00BF22F0">
        <w:rPr>
          <w:rFonts w:ascii="Times New Roman" w:hAnsi="Times New Roman"/>
          <w:sz w:val="26"/>
          <w:szCs w:val="26"/>
        </w:rPr>
        <w:t>о</w:t>
      </w:r>
      <w:r w:rsidR="004C0363" w:rsidRPr="00BF22F0">
        <w:rPr>
          <w:rFonts w:ascii="Times New Roman" w:hAnsi="Times New Roman"/>
          <w:sz w:val="26"/>
          <w:szCs w:val="26"/>
        </w:rPr>
        <w:t xml:space="preserve"> </w:t>
      </w:r>
      <w:r w:rsidR="006B2BA7" w:rsidRPr="00BF22F0">
        <w:rPr>
          <w:rFonts w:ascii="Times New Roman" w:hAnsi="Times New Roman"/>
          <w:sz w:val="26"/>
          <w:szCs w:val="26"/>
        </w:rPr>
        <w:t>2</w:t>
      </w:r>
      <w:r w:rsidR="00995280" w:rsidRPr="00BF22F0">
        <w:rPr>
          <w:rFonts w:ascii="Times New Roman" w:hAnsi="Times New Roman"/>
          <w:sz w:val="26"/>
          <w:szCs w:val="26"/>
        </w:rPr>
        <w:t xml:space="preserve"> аукцион</w:t>
      </w:r>
      <w:r w:rsidR="006B2BA7" w:rsidRPr="00BF22F0">
        <w:rPr>
          <w:rFonts w:ascii="Times New Roman" w:hAnsi="Times New Roman"/>
          <w:sz w:val="26"/>
          <w:szCs w:val="26"/>
        </w:rPr>
        <w:t>а</w:t>
      </w:r>
      <w:r w:rsidR="00995280" w:rsidRPr="00BF22F0">
        <w:rPr>
          <w:rFonts w:ascii="Times New Roman" w:hAnsi="Times New Roman"/>
          <w:sz w:val="26"/>
          <w:szCs w:val="26"/>
        </w:rPr>
        <w:t>, экономия</w:t>
      </w:r>
      <w:r w:rsidR="00827BC3" w:rsidRPr="00BF22F0">
        <w:rPr>
          <w:rFonts w:ascii="Times New Roman" w:hAnsi="Times New Roman"/>
          <w:sz w:val="26"/>
          <w:szCs w:val="26"/>
        </w:rPr>
        <w:t xml:space="preserve"> по результатам проведенных торгов </w:t>
      </w:r>
      <w:r w:rsidR="00995280" w:rsidRPr="00BF22F0">
        <w:rPr>
          <w:rFonts w:ascii="Times New Roman" w:hAnsi="Times New Roman"/>
          <w:sz w:val="26"/>
          <w:szCs w:val="26"/>
        </w:rPr>
        <w:t xml:space="preserve">составила </w:t>
      </w:r>
      <w:r w:rsidR="006B2BA7" w:rsidRPr="00BF22F0">
        <w:rPr>
          <w:rFonts w:ascii="Times New Roman" w:hAnsi="Times New Roman"/>
          <w:sz w:val="26"/>
          <w:szCs w:val="26"/>
        </w:rPr>
        <w:t xml:space="preserve">1 981,9 </w:t>
      </w:r>
      <w:r w:rsidR="004C0363" w:rsidRPr="00BF22F0">
        <w:rPr>
          <w:rFonts w:ascii="Times New Roman" w:hAnsi="Times New Roman"/>
          <w:sz w:val="26"/>
          <w:szCs w:val="26"/>
        </w:rPr>
        <w:t>т</w:t>
      </w:r>
      <w:r w:rsidR="00995280" w:rsidRPr="00BF22F0">
        <w:rPr>
          <w:rFonts w:ascii="Times New Roman" w:hAnsi="Times New Roman"/>
          <w:sz w:val="26"/>
          <w:szCs w:val="26"/>
        </w:rPr>
        <w:t>ыс.руб</w:t>
      </w:r>
      <w:r w:rsidR="00827BC3" w:rsidRPr="00BF22F0">
        <w:rPr>
          <w:rFonts w:ascii="Times New Roman" w:hAnsi="Times New Roman"/>
          <w:sz w:val="26"/>
          <w:szCs w:val="26"/>
        </w:rPr>
        <w:t>.</w:t>
      </w:r>
    </w:p>
    <w:p w:rsidR="00BF22F0" w:rsidRDefault="00BF22F0" w:rsidP="00EF1CC6">
      <w:pPr>
        <w:spacing w:after="0" w:line="240" w:lineRule="auto"/>
        <w:ind w:left="-142" w:right="-285" w:firstLine="568"/>
        <w:jc w:val="center"/>
        <w:rPr>
          <w:rFonts w:ascii="Times New Roman" w:eastAsiaTheme="minorHAnsi" w:hAnsi="Times New Roman"/>
          <w:b/>
          <w:sz w:val="26"/>
          <w:szCs w:val="26"/>
          <w:lang w:bidi="en-US"/>
        </w:rPr>
      </w:pPr>
    </w:p>
    <w:p w:rsidR="00EF1CC6" w:rsidRPr="00BF22F0" w:rsidRDefault="00EF1CC6" w:rsidP="00EF1CC6">
      <w:pPr>
        <w:spacing w:after="0" w:line="240" w:lineRule="auto"/>
        <w:ind w:left="-142" w:right="-285" w:firstLine="568"/>
        <w:jc w:val="center"/>
        <w:rPr>
          <w:rFonts w:ascii="Times New Roman" w:eastAsiaTheme="minorHAnsi" w:hAnsi="Times New Roman"/>
          <w:b/>
          <w:sz w:val="26"/>
          <w:szCs w:val="26"/>
          <w:lang w:bidi="en-US"/>
        </w:rPr>
      </w:pPr>
      <w:r w:rsidRPr="00BF22F0">
        <w:rPr>
          <w:rFonts w:ascii="Times New Roman" w:eastAsiaTheme="minorHAnsi" w:hAnsi="Times New Roman"/>
          <w:b/>
          <w:sz w:val="26"/>
          <w:szCs w:val="26"/>
          <w:lang w:bidi="en-US"/>
        </w:rPr>
        <w:t>4. Анализ дебиторской и кредиторской задолженности</w:t>
      </w:r>
    </w:p>
    <w:p w:rsidR="00EF1CC6" w:rsidRPr="00BF22F0" w:rsidRDefault="00EF1CC6" w:rsidP="00EF1CC6">
      <w:pPr>
        <w:spacing w:after="0" w:line="240" w:lineRule="auto"/>
        <w:ind w:left="-142" w:right="-285" w:firstLine="568"/>
        <w:jc w:val="center"/>
        <w:rPr>
          <w:rFonts w:ascii="Times New Roman" w:eastAsiaTheme="minorHAnsi" w:hAnsi="Times New Roman"/>
          <w:b/>
          <w:sz w:val="26"/>
          <w:szCs w:val="26"/>
          <w:lang w:bidi="en-US"/>
        </w:rPr>
      </w:pPr>
      <w:r w:rsidRPr="00BF22F0">
        <w:rPr>
          <w:rFonts w:ascii="Times New Roman" w:eastAsiaTheme="minorHAnsi" w:hAnsi="Times New Roman"/>
          <w:b/>
          <w:sz w:val="26"/>
          <w:szCs w:val="26"/>
          <w:lang w:bidi="en-US"/>
        </w:rPr>
        <w:t>за 9 месяцев 2024 года</w:t>
      </w:r>
    </w:p>
    <w:p w:rsidR="00EF1CC6" w:rsidRPr="009C0AF0" w:rsidRDefault="00EF1CC6" w:rsidP="00EF1CC6">
      <w:pPr>
        <w:spacing w:after="0" w:line="240" w:lineRule="auto"/>
        <w:ind w:left="-142" w:right="-285" w:firstLine="568"/>
        <w:jc w:val="right"/>
        <w:rPr>
          <w:rFonts w:ascii="Times New Roman" w:eastAsiaTheme="minorHAnsi" w:hAnsi="Times New Roman"/>
          <w:sz w:val="24"/>
          <w:szCs w:val="24"/>
          <w:lang w:bidi="en-US"/>
        </w:rPr>
      </w:pPr>
      <w:r w:rsidRPr="009C0AF0">
        <w:rPr>
          <w:rFonts w:ascii="Times New Roman" w:eastAsiaTheme="minorHAnsi" w:hAnsi="Times New Roman"/>
          <w:sz w:val="24"/>
          <w:szCs w:val="24"/>
          <w:lang w:bidi="en-US"/>
        </w:rPr>
        <w:t>Таблица №</w:t>
      </w:r>
      <w:r>
        <w:rPr>
          <w:rFonts w:ascii="Times New Roman" w:eastAsiaTheme="minorHAnsi" w:hAnsi="Times New Roman"/>
          <w:sz w:val="24"/>
          <w:szCs w:val="24"/>
          <w:lang w:bidi="en-US"/>
        </w:rPr>
        <w:t xml:space="preserve">6 </w:t>
      </w:r>
      <w:r w:rsidRPr="009C0AF0">
        <w:rPr>
          <w:rFonts w:ascii="Times New Roman" w:eastAsiaTheme="minorHAnsi" w:hAnsi="Times New Roman"/>
          <w:sz w:val="24"/>
          <w:szCs w:val="24"/>
          <w:lang w:bidi="en-US"/>
        </w:rPr>
        <w:t>(тыс.руб.)</w:t>
      </w:r>
    </w:p>
    <w:tbl>
      <w:tblPr>
        <w:tblW w:w="992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843"/>
        <w:gridCol w:w="1848"/>
        <w:gridCol w:w="1554"/>
        <w:gridCol w:w="1565"/>
      </w:tblGrid>
      <w:tr w:rsidR="00EF1CC6" w:rsidRPr="00455BEF" w:rsidTr="00023CF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F1CC6" w:rsidRPr="00455BEF" w:rsidRDefault="00EF1CC6" w:rsidP="00023CFB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</w:p>
          <w:p w:rsidR="00EF1CC6" w:rsidRPr="00455BEF" w:rsidRDefault="00EF1CC6" w:rsidP="00023CFB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Наименование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CC6" w:rsidRPr="00455BEF" w:rsidRDefault="00EF1CC6" w:rsidP="00023CF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 xml:space="preserve">Дебиторская </w:t>
            </w:r>
          </w:p>
          <w:p w:rsidR="00EF1CC6" w:rsidRPr="00455BEF" w:rsidRDefault="00EF1CC6" w:rsidP="00023CF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задолженность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CC6" w:rsidRPr="00455BEF" w:rsidRDefault="00EF1CC6" w:rsidP="00023CF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Кредиторская задолженность</w:t>
            </w:r>
          </w:p>
        </w:tc>
      </w:tr>
      <w:tr w:rsidR="00EF1CC6" w:rsidRPr="00455BEF" w:rsidTr="00023CFB">
        <w:trPr>
          <w:trHeight w:val="5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455BEF" w:rsidRDefault="00EF1CC6" w:rsidP="00023CFB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Cs w:val="24"/>
                <w:lang w:val="en-US"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задолженности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455BEF" w:rsidRDefault="00EF1CC6" w:rsidP="00023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По состоянию</w:t>
            </w:r>
          </w:p>
          <w:p w:rsidR="00EF1CC6" w:rsidRPr="00455BEF" w:rsidRDefault="00EF1CC6" w:rsidP="00023CF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на 01.01.2</w:t>
            </w:r>
            <w:r>
              <w:rPr>
                <w:rFonts w:ascii="Times New Roman" w:eastAsiaTheme="minorHAnsi" w:hAnsi="Times New Roman"/>
                <w:lang w:bidi="en-US"/>
              </w:rPr>
              <w:t>4</w:t>
            </w:r>
            <w:r w:rsidRPr="00455BEF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455BEF" w:rsidRDefault="00EF1CC6" w:rsidP="00023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По состоянию</w:t>
            </w:r>
          </w:p>
          <w:p w:rsidR="00EF1CC6" w:rsidRPr="00455BEF" w:rsidRDefault="00EF1CC6" w:rsidP="00EF1CC6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на 01.</w:t>
            </w:r>
            <w:r>
              <w:rPr>
                <w:rFonts w:ascii="Times New Roman" w:eastAsiaTheme="minorHAnsi" w:hAnsi="Times New Roman"/>
                <w:lang w:bidi="en-US"/>
              </w:rPr>
              <w:t>10.</w:t>
            </w:r>
            <w:r w:rsidRPr="00455BEF">
              <w:rPr>
                <w:rFonts w:ascii="Times New Roman" w:eastAsiaTheme="minorHAnsi" w:hAnsi="Times New Roman"/>
                <w:lang w:bidi="en-US"/>
              </w:rPr>
              <w:t>2</w:t>
            </w:r>
            <w:r>
              <w:rPr>
                <w:rFonts w:ascii="Times New Roman" w:eastAsiaTheme="minorHAnsi" w:hAnsi="Times New Roman"/>
                <w:lang w:bidi="en-US"/>
              </w:rPr>
              <w:t>4</w:t>
            </w:r>
            <w:r w:rsidRPr="00455BEF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455BEF" w:rsidRDefault="00EF1CC6" w:rsidP="00023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По состоянию</w:t>
            </w:r>
          </w:p>
          <w:p w:rsidR="00EF1CC6" w:rsidRPr="00455BEF" w:rsidRDefault="00EF1CC6" w:rsidP="00023CF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на 01.01.2</w:t>
            </w:r>
            <w:r>
              <w:rPr>
                <w:rFonts w:ascii="Times New Roman" w:eastAsiaTheme="minorHAnsi" w:hAnsi="Times New Roman"/>
                <w:lang w:bidi="en-US"/>
              </w:rPr>
              <w:t>4</w:t>
            </w:r>
            <w:r w:rsidRPr="00455BEF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455BEF" w:rsidRDefault="00EF1CC6" w:rsidP="00023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 xml:space="preserve">По состоянию </w:t>
            </w:r>
          </w:p>
          <w:p w:rsidR="00EF1CC6" w:rsidRPr="00455BEF" w:rsidRDefault="00EF1CC6" w:rsidP="00EF1CC6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на 01.</w:t>
            </w:r>
            <w:r>
              <w:rPr>
                <w:rFonts w:ascii="Times New Roman" w:eastAsiaTheme="minorHAnsi" w:hAnsi="Times New Roman"/>
                <w:lang w:bidi="en-US"/>
              </w:rPr>
              <w:t>010</w:t>
            </w:r>
            <w:r w:rsidRPr="00455BEF">
              <w:rPr>
                <w:rFonts w:ascii="Times New Roman" w:eastAsiaTheme="minorHAnsi" w:hAnsi="Times New Roman"/>
                <w:lang w:bidi="en-US"/>
              </w:rPr>
              <w:t>2</w:t>
            </w:r>
            <w:r>
              <w:rPr>
                <w:rFonts w:ascii="Times New Roman" w:eastAsiaTheme="minorHAnsi" w:hAnsi="Times New Roman"/>
                <w:lang w:bidi="en-US"/>
              </w:rPr>
              <w:t>4</w:t>
            </w:r>
            <w:r w:rsidRPr="00455BEF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</w:tr>
      <w:tr w:rsidR="00EF1CC6" w:rsidRPr="00455BEF" w:rsidTr="00023CFB">
        <w:trPr>
          <w:trHeight w:val="33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455BEF" w:rsidRDefault="00EF1CC6" w:rsidP="00023CFB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 xml:space="preserve">Расчеты по доходам </w:t>
            </w:r>
          </w:p>
          <w:p w:rsidR="00EF1CC6" w:rsidRPr="00455BEF" w:rsidRDefault="00EF1CC6" w:rsidP="00023CFB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(</w:t>
            </w:r>
            <w:r w:rsidRPr="00EF1CC6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1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EF1CC6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205 00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EF1CC6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2336F0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lang w:bidi="en-US"/>
              </w:rPr>
            </w:pPr>
            <w:r w:rsidRPr="002336F0">
              <w:rPr>
                <w:rFonts w:ascii="Times New Roman" w:eastAsiaTheme="minorHAnsi" w:hAnsi="Times New Roman"/>
                <w:lang w:bidi="en-US"/>
              </w:rPr>
              <w:t>14 726,5</w:t>
            </w:r>
          </w:p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BE1104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(в т.ч. просроченная –</w:t>
            </w:r>
            <w:r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2 043,5</w:t>
            </w:r>
            <w:r w:rsidRPr="00BE1104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EF1CC6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lang w:bidi="en-US"/>
              </w:rPr>
            </w:pPr>
            <w:r w:rsidRPr="00EF1CC6">
              <w:rPr>
                <w:rFonts w:ascii="Times New Roman" w:eastAsiaTheme="minorHAnsi" w:hAnsi="Times New Roman"/>
                <w:lang w:bidi="en-US"/>
              </w:rPr>
              <w:t>19 236,2</w:t>
            </w:r>
          </w:p>
          <w:p w:rsidR="00EF1CC6" w:rsidRPr="00455BEF" w:rsidRDefault="00EF1CC6" w:rsidP="00EF1CC6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BE1104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 (</w:t>
            </w:r>
            <w:r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в т.ч. </w:t>
            </w:r>
            <w:r w:rsidRPr="00BE1104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просроченная</w:t>
            </w:r>
            <w:r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 </w:t>
            </w:r>
            <w:r w:rsidRPr="00BE1104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 </w:t>
            </w:r>
            <w:r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4,2)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102,5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242,2</w:t>
            </w:r>
          </w:p>
        </w:tc>
      </w:tr>
      <w:tr w:rsidR="00EF1CC6" w:rsidRPr="00455BEF" w:rsidTr="00023CF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CC6" w:rsidRPr="00455BEF" w:rsidRDefault="00EF1CC6" w:rsidP="00023CFB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 xml:space="preserve">Расчеты по выданным авансам </w:t>
            </w:r>
            <w:r w:rsidRPr="00BE110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(1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BE110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6</w:t>
            </w:r>
            <w:r w:rsidRPr="00BE110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 00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BE110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348,9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F035F2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521,5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</w:tr>
      <w:tr w:rsidR="00EF1CC6" w:rsidRPr="00455BEF" w:rsidTr="00023CF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CC6" w:rsidRPr="00455BEF" w:rsidRDefault="00EF1CC6" w:rsidP="00023CFB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Расчеты по принятым обязательствам  (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1 302 00 000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1 019,1</w:t>
            </w:r>
          </w:p>
        </w:tc>
      </w:tr>
      <w:tr w:rsidR="00EF1CC6" w:rsidRPr="00455BEF" w:rsidTr="00023CF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CC6" w:rsidRPr="00455BEF" w:rsidRDefault="00EF1CC6" w:rsidP="00023CFB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Расчеты по платежам в бюджет (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1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303 00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85,4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267,1</w:t>
            </w:r>
          </w:p>
        </w:tc>
      </w:tr>
      <w:tr w:rsidR="00EF1CC6" w:rsidRPr="00455BEF" w:rsidTr="00023CFB">
        <w:trPr>
          <w:trHeight w:val="69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CC6" w:rsidRPr="00455BEF" w:rsidRDefault="00EF1CC6" w:rsidP="00023CFB">
            <w:pPr>
              <w:spacing w:after="0" w:line="240" w:lineRule="auto"/>
              <w:rPr>
                <w:rFonts w:ascii="Times New Roman" w:eastAsiaTheme="minorHAnsi" w:hAnsi="Times New Roman"/>
                <w:szCs w:val="24"/>
                <w:lang w:val="en-US" w:bidi="en-US"/>
              </w:rPr>
            </w:pPr>
            <w:r w:rsidRPr="00455BEF">
              <w:rPr>
                <w:rFonts w:ascii="Times New Roman" w:eastAsiaTheme="minorHAnsi" w:hAnsi="Times New Roman"/>
                <w:b/>
                <w:lang w:val="en-US" w:bidi="en-US"/>
              </w:rPr>
              <w:t>Всего задолженность</w:t>
            </w:r>
            <w:r w:rsidRPr="00455BEF">
              <w:rPr>
                <w:rFonts w:ascii="Times New Roman" w:eastAsiaTheme="minorHAnsi" w:hAnsi="Times New Roman"/>
                <w:b/>
                <w:lang w:bidi="en-US"/>
              </w:rPr>
              <w:t>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Default="00EF1CC6" w:rsidP="00023CF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</w:pPr>
            <w:r w:rsidRPr="00BA43EB">
              <w:rPr>
                <w:rFonts w:ascii="Times New Roman" w:eastAsiaTheme="minorHAnsi" w:hAnsi="Times New Roman"/>
                <w:b/>
                <w:lang w:bidi="en-US"/>
              </w:rPr>
              <w:t>15 075,4</w:t>
            </w:r>
            <w:r w:rsidRPr="00BE1104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 </w:t>
            </w:r>
          </w:p>
          <w:p w:rsidR="00EF1CC6" w:rsidRPr="00455BEF" w:rsidRDefault="00EF1CC6" w:rsidP="00023CF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BE1104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(в т.ч. просроченная –</w:t>
            </w:r>
            <w:r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 2 043,5</w:t>
            </w:r>
            <w:r w:rsidRPr="00BE1104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35F2" w:rsidRPr="00F035F2" w:rsidRDefault="00EF1CC6" w:rsidP="00023CF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bidi="en-US"/>
              </w:rPr>
            </w:pPr>
            <w:r w:rsidRPr="00BE1104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 </w:t>
            </w:r>
            <w:r w:rsidR="00F035F2" w:rsidRPr="00F035F2">
              <w:rPr>
                <w:rFonts w:ascii="Times New Roman" w:eastAsiaTheme="minorHAnsi" w:hAnsi="Times New Roman"/>
                <w:b/>
                <w:lang w:bidi="en-US"/>
              </w:rPr>
              <w:t>19 757,7</w:t>
            </w:r>
          </w:p>
          <w:p w:rsidR="00EF1CC6" w:rsidRPr="00455BEF" w:rsidRDefault="00EF1CC6" w:rsidP="00F035F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BE1104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(</w:t>
            </w:r>
            <w:r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в т.ч. </w:t>
            </w:r>
            <w:r w:rsidRPr="00BE1104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 xml:space="preserve">просроченная – </w:t>
            </w:r>
            <w:r w:rsidR="00F035F2"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4,2</w:t>
            </w:r>
            <w:r>
              <w:rPr>
                <w:rFonts w:ascii="Times New Roman" w:eastAsiaTheme="minorHAnsi" w:hAnsi="Times New Roman"/>
                <w:sz w:val="18"/>
                <w:szCs w:val="18"/>
                <w:lang w:bidi="en-US"/>
              </w:rPr>
              <w:t>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BA43EB" w:rsidRDefault="00EF1CC6" w:rsidP="00023CF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BA43EB">
              <w:rPr>
                <w:rFonts w:ascii="Times New Roman" w:eastAsiaTheme="minorHAnsi" w:hAnsi="Times New Roman"/>
                <w:b/>
                <w:szCs w:val="24"/>
                <w:lang w:bidi="en-US"/>
              </w:rPr>
              <w:t>187,9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CC6" w:rsidRPr="00BA43EB" w:rsidRDefault="00EF1CC6" w:rsidP="00023CF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1 528,4</w:t>
            </w:r>
          </w:p>
        </w:tc>
      </w:tr>
      <w:tr w:rsidR="00EF1CC6" w:rsidRPr="00455BEF" w:rsidTr="00023CFB">
        <w:trPr>
          <w:trHeight w:val="28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CC6" w:rsidRPr="00455BEF" w:rsidRDefault="00EF1CC6" w:rsidP="00023C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707CA4">
              <w:rPr>
                <w:rFonts w:ascii="Times New Roman" w:eastAsiaTheme="minorHAnsi" w:hAnsi="Times New Roman"/>
                <w:lang w:bidi="en-US"/>
              </w:rPr>
              <w:t>Доходы будущих периодов</w:t>
            </w:r>
          </w:p>
          <w:p w:rsidR="00EF1CC6" w:rsidRPr="00707CA4" w:rsidRDefault="00EF1CC6" w:rsidP="00023C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707CA4">
              <w:rPr>
                <w:rFonts w:ascii="Times New Roman" w:eastAsiaTheme="minorHAnsi" w:hAnsi="Times New Roman"/>
                <w:lang w:bidi="en-US"/>
              </w:rPr>
              <w:t xml:space="preserve"> </w:t>
            </w:r>
            <w:r w:rsidRPr="00707CA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(1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707CA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401 40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707CA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</w:t>
            </w:r>
            <w:r w:rsidRPr="00707CA4">
              <w:rPr>
                <w:rFonts w:ascii="Times New Roman" w:eastAsiaTheme="minorHAnsi" w:hAnsi="Times New Roman"/>
                <w:lang w:bidi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b/>
                <w:szCs w:val="24"/>
                <w:lang w:bidi="en-US"/>
              </w:rPr>
              <w:t>-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b/>
                <w:szCs w:val="24"/>
                <w:lang w:bidi="en-US"/>
              </w:rPr>
              <w:t>-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12 682,9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1CC6" w:rsidRPr="00455BEF" w:rsidRDefault="00EF1CC6" w:rsidP="00820E36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17</w:t>
            </w:r>
            <w:r w:rsidR="00820E36">
              <w:rPr>
                <w:rFonts w:ascii="Times New Roman" w:eastAsiaTheme="minorHAnsi" w:hAnsi="Times New Roman"/>
                <w:b/>
                <w:szCs w:val="24"/>
                <w:lang w:bidi="en-US"/>
              </w:rPr>
              <w:t> 680,0</w:t>
            </w:r>
          </w:p>
        </w:tc>
      </w:tr>
      <w:tr w:rsidR="00EF1CC6" w:rsidRPr="00455BEF" w:rsidTr="00023CFB">
        <w:trPr>
          <w:trHeight w:val="28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1CC6" w:rsidRPr="00455BEF" w:rsidRDefault="00EF1CC6" w:rsidP="00820E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</w:pPr>
            <w:r w:rsidRPr="00707CA4">
              <w:rPr>
                <w:rFonts w:ascii="Times New Roman" w:eastAsiaTheme="minorHAnsi" w:hAnsi="Times New Roman"/>
                <w:lang w:bidi="en-US"/>
              </w:rPr>
              <w:t>Резервы предстоящих расходов</w:t>
            </w:r>
            <w:r w:rsidR="00820E36">
              <w:rPr>
                <w:rFonts w:ascii="Times New Roman" w:eastAsiaTheme="minorHAnsi" w:hAnsi="Times New Roman"/>
                <w:lang w:bidi="en-US"/>
              </w:rPr>
              <w:t xml:space="preserve"> </w:t>
            </w:r>
            <w:r w:rsidRPr="00707CA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(1 401 60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707CA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b/>
                <w:lang w:bidi="en-US"/>
              </w:rPr>
              <w:t>-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b/>
                <w:szCs w:val="24"/>
                <w:lang w:bidi="en-US"/>
              </w:rPr>
              <w:t>-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561,7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F1CC6" w:rsidRPr="00455BEF" w:rsidRDefault="00EF1CC6" w:rsidP="00023CFB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206,1</w:t>
            </w:r>
          </w:p>
        </w:tc>
      </w:tr>
    </w:tbl>
    <w:p w:rsidR="00EF1CC6" w:rsidRPr="00455BEF" w:rsidRDefault="00EF1CC6" w:rsidP="00EF1CC6">
      <w:pPr>
        <w:spacing w:after="0"/>
        <w:ind w:firstLine="567"/>
        <w:jc w:val="both"/>
        <w:rPr>
          <w:rFonts w:ascii="Times New Roman" w:eastAsiaTheme="minorHAnsi" w:hAnsi="Times New Roman"/>
          <w:b/>
          <w:i/>
          <w:sz w:val="26"/>
          <w:szCs w:val="26"/>
          <w:lang w:bidi="en-US"/>
        </w:rPr>
      </w:pPr>
    </w:p>
    <w:p w:rsidR="00EF1CC6" w:rsidRPr="00BF22F0" w:rsidRDefault="00EF1CC6" w:rsidP="00EF1CC6">
      <w:pPr>
        <w:pStyle w:val="a3"/>
        <w:numPr>
          <w:ilvl w:val="0"/>
          <w:numId w:val="42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lastRenderedPageBreak/>
        <w:t>Дебиторская задолженность</w:t>
      </w:r>
      <w:r w:rsidRPr="00BF22F0">
        <w:rPr>
          <w:rFonts w:ascii="Times New Roman" w:hAnsi="Times New Roman"/>
          <w:sz w:val="26"/>
          <w:szCs w:val="26"/>
        </w:rPr>
        <w:t xml:space="preserve"> по состоянию на 01.</w:t>
      </w:r>
      <w:r w:rsidR="00F035F2" w:rsidRPr="00BF22F0">
        <w:rPr>
          <w:rFonts w:ascii="Times New Roman" w:hAnsi="Times New Roman"/>
          <w:sz w:val="26"/>
          <w:szCs w:val="26"/>
        </w:rPr>
        <w:t>10</w:t>
      </w:r>
      <w:r w:rsidRPr="00BF22F0">
        <w:rPr>
          <w:rFonts w:ascii="Times New Roman" w:hAnsi="Times New Roman"/>
          <w:sz w:val="26"/>
          <w:szCs w:val="26"/>
        </w:rPr>
        <w:t xml:space="preserve">.2024г. составила </w:t>
      </w:r>
      <w:r w:rsidR="00F035F2" w:rsidRPr="00BF22F0">
        <w:rPr>
          <w:rFonts w:ascii="Times New Roman" w:hAnsi="Times New Roman"/>
          <w:sz w:val="26"/>
          <w:szCs w:val="26"/>
        </w:rPr>
        <w:t>19 757,7</w:t>
      </w:r>
      <w:r w:rsidRPr="00BF22F0">
        <w:rPr>
          <w:rFonts w:ascii="Times New Roman" w:hAnsi="Times New Roman"/>
          <w:sz w:val="26"/>
          <w:szCs w:val="26"/>
        </w:rPr>
        <w:t xml:space="preserve"> тыс.руб. (просроченная задолженность составила</w:t>
      </w:r>
      <w:r w:rsidR="00F035F2" w:rsidRPr="00BF22F0">
        <w:rPr>
          <w:rFonts w:ascii="Times New Roman" w:hAnsi="Times New Roman"/>
          <w:sz w:val="26"/>
          <w:szCs w:val="26"/>
        </w:rPr>
        <w:t xml:space="preserve"> в сумме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F035F2" w:rsidRPr="00BF22F0">
        <w:rPr>
          <w:rFonts w:ascii="Times New Roman" w:hAnsi="Times New Roman"/>
          <w:sz w:val="26"/>
          <w:szCs w:val="26"/>
        </w:rPr>
        <w:t>4,2</w:t>
      </w:r>
      <w:r w:rsidRPr="00BF22F0">
        <w:rPr>
          <w:rFonts w:ascii="Times New Roman" w:hAnsi="Times New Roman"/>
          <w:sz w:val="26"/>
          <w:szCs w:val="26"/>
        </w:rPr>
        <w:t xml:space="preserve"> тыс.руб.). По сравнению с началом года дебиторская задолженность </w:t>
      </w:r>
      <w:r w:rsidR="00F035F2" w:rsidRPr="00BF22F0">
        <w:rPr>
          <w:rFonts w:ascii="Times New Roman" w:hAnsi="Times New Roman"/>
          <w:sz w:val="26"/>
          <w:szCs w:val="26"/>
        </w:rPr>
        <w:t>увеличилась</w:t>
      </w:r>
      <w:r w:rsidRPr="00BF22F0">
        <w:rPr>
          <w:rFonts w:ascii="Times New Roman" w:hAnsi="Times New Roman"/>
          <w:sz w:val="26"/>
          <w:szCs w:val="26"/>
        </w:rPr>
        <w:t xml:space="preserve"> на                  </w:t>
      </w:r>
      <w:r w:rsidR="00F035F2" w:rsidRPr="00BF22F0">
        <w:rPr>
          <w:rFonts w:ascii="Times New Roman" w:hAnsi="Times New Roman"/>
          <w:sz w:val="26"/>
          <w:szCs w:val="26"/>
        </w:rPr>
        <w:t>4 682,3</w:t>
      </w:r>
      <w:r w:rsidRPr="00BF22F0">
        <w:rPr>
          <w:rFonts w:ascii="Times New Roman" w:hAnsi="Times New Roman"/>
          <w:sz w:val="26"/>
          <w:szCs w:val="26"/>
        </w:rPr>
        <w:t xml:space="preserve"> тыс.руб. В тоже время, просроченная задолженность по отношению к началу 2024 года уменьшилась на </w:t>
      </w:r>
      <w:r w:rsidR="00F035F2" w:rsidRPr="00BF22F0">
        <w:rPr>
          <w:rFonts w:ascii="Times New Roman" w:hAnsi="Times New Roman"/>
          <w:sz w:val="26"/>
          <w:szCs w:val="26"/>
        </w:rPr>
        <w:t>2 039,3</w:t>
      </w:r>
      <w:r w:rsidRPr="00BF22F0">
        <w:rPr>
          <w:rFonts w:ascii="Times New Roman" w:hAnsi="Times New Roman"/>
          <w:sz w:val="26"/>
          <w:szCs w:val="26"/>
        </w:rPr>
        <w:t xml:space="preserve"> тыс.руб. </w:t>
      </w:r>
    </w:p>
    <w:p w:rsidR="00EF1CC6" w:rsidRPr="00BF22F0" w:rsidRDefault="00EF1CC6" w:rsidP="00EF1CC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Основную долю в общей сумме дебиторской задолженности составили:</w:t>
      </w:r>
    </w:p>
    <w:p w:rsidR="00EF1CC6" w:rsidRPr="00BF22F0" w:rsidRDefault="00EF1CC6" w:rsidP="00EF1CC6">
      <w:pPr>
        <w:pStyle w:val="ConsPlusNormal"/>
        <w:spacing w:line="276" w:lineRule="auto"/>
        <w:ind w:firstLine="708"/>
        <w:jc w:val="both"/>
      </w:pPr>
      <w:r w:rsidRPr="00BF22F0">
        <w:t xml:space="preserve">- расчеты по доходам – </w:t>
      </w:r>
      <w:r w:rsidR="00F035F2" w:rsidRPr="00BF22F0">
        <w:t>19 236,2</w:t>
      </w:r>
      <w:r w:rsidRPr="00BF22F0">
        <w:t xml:space="preserve"> тыс.руб., в том числе:</w:t>
      </w:r>
    </w:p>
    <w:p w:rsidR="00EF1CC6" w:rsidRPr="00BF22F0" w:rsidRDefault="00EF1CC6" w:rsidP="00EF1CC6">
      <w:pPr>
        <w:pStyle w:val="ConsPlusNormal"/>
        <w:spacing w:line="276" w:lineRule="auto"/>
        <w:ind w:firstLine="708"/>
        <w:jc w:val="both"/>
        <w:rPr>
          <w:i/>
        </w:rPr>
      </w:pPr>
      <w:r w:rsidRPr="00BF22F0">
        <w:t>*</w:t>
      </w:r>
      <w:r w:rsidRPr="00BF22F0">
        <w:rPr>
          <w:i/>
        </w:rPr>
        <w:t xml:space="preserve">по налоговым доходам – </w:t>
      </w:r>
      <w:r w:rsidR="00F035F2" w:rsidRPr="00BF22F0">
        <w:rPr>
          <w:i/>
        </w:rPr>
        <w:t>3 557,0</w:t>
      </w:r>
      <w:r w:rsidRPr="00BF22F0">
        <w:rPr>
          <w:i/>
        </w:rPr>
        <w:t xml:space="preserve"> тыс.руб.;</w:t>
      </w:r>
    </w:p>
    <w:p w:rsidR="00F035F2" w:rsidRPr="00BF22F0" w:rsidRDefault="00EF1CC6" w:rsidP="00EF1CC6">
      <w:pPr>
        <w:pStyle w:val="ConsPlusNormal"/>
        <w:spacing w:line="276" w:lineRule="auto"/>
        <w:ind w:firstLine="708"/>
        <w:jc w:val="both"/>
        <w:rPr>
          <w:i/>
        </w:rPr>
      </w:pPr>
      <w:r w:rsidRPr="00BF22F0">
        <w:rPr>
          <w:i/>
        </w:rPr>
        <w:t>* по</w:t>
      </w:r>
      <w:r w:rsidR="00F035F2" w:rsidRPr="00BF22F0">
        <w:rPr>
          <w:i/>
        </w:rPr>
        <w:t xml:space="preserve"> доходам от сдачи в аренду земельных участков</w:t>
      </w:r>
      <w:r w:rsidRPr="00BF22F0">
        <w:rPr>
          <w:i/>
        </w:rPr>
        <w:t xml:space="preserve"> – </w:t>
      </w:r>
      <w:r w:rsidR="00F035F2" w:rsidRPr="00BF22F0">
        <w:rPr>
          <w:i/>
        </w:rPr>
        <w:t>351,9 тыс.руб.;</w:t>
      </w:r>
    </w:p>
    <w:p w:rsidR="00EF1CC6" w:rsidRPr="00BF22F0" w:rsidRDefault="00EF1CC6" w:rsidP="00EF1CC6">
      <w:pPr>
        <w:pStyle w:val="ConsPlusNormal"/>
        <w:spacing w:line="276" w:lineRule="auto"/>
        <w:ind w:firstLine="708"/>
        <w:jc w:val="both"/>
        <w:rPr>
          <w:i/>
        </w:rPr>
      </w:pPr>
      <w:r w:rsidRPr="00BF22F0">
        <w:rPr>
          <w:i/>
        </w:rPr>
        <w:t xml:space="preserve">*по доходам за наем социальных жилых помещений – </w:t>
      </w:r>
      <w:r w:rsidR="00F035F2" w:rsidRPr="00BF22F0">
        <w:rPr>
          <w:i/>
        </w:rPr>
        <w:t>49,6</w:t>
      </w:r>
      <w:r w:rsidRPr="00BF22F0">
        <w:rPr>
          <w:i/>
        </w:rPr>
        <w:t xml:space="preserve"> тыс.руб. (в том числе просроченная - 4,</w:t>
      </w:r>
      <w:r w:rsidR="00F035F2" w:rsidRPr="00BF22F0">
        <w:rPr>
          <w:i/>
        </w:rPr>
        <w:t>2</w:t>
      </w:r>
      <w:r w:rsidRPr="00BF22F0">
        <w:rPr>
          <w:i/>
        </w:rPr>
        <w:t xml:space="preserve"> тыс.руб.);</w:t>
      </w:r>
    </w:p>
    <w:p w:rsidR="00EF1CC6" w:rsidRPr="00BF22F0" w:rsidRDefault="00EF1CC6" w:rsidP="00EF1CC6">
      <w:pPr>
        <w:pStyle w:val="ConsPlusNormal"/>
        <w:spacing w:line="276" w:lineRule="auto"/>
        <w:ind w:firstLine="708"/>
        <w:jc w:val="both"/>
        <w:rPr>
          <w:i/>
        </w:rPr>
      </w:pPr>
      <w:r w:rsidRPr="00BF22F0">
        <w:rPr>
          <w:i/>
        </w:rPr>
        <w:t xml:space="preserve">*по поступлениям текущего характера от других бюджетов бюджетной системы РФ – </w:t>
      </w:r>
      <w:r w:rsidR="007B5380" w:rsidRPr="00BF22F0">
        <w:rPr>
          <w:i/>
        </w:rPr>
        <w:t>14 399,6</w:t>
      </w:r>
      <w:r w:rsidRPr="00BF22F0">
        <w:rPr>
          <w:i/>
        </w:rPr>
        <w:t xml:space="preserve"> тыс.руб.;</w:t>
      </w:r>
    </w:p>
    <w:p w:rsidR="00EF1CC6" w:rsidRPr="00BF22F0" w:rsidRDefault="00EF1CC6" w:rsidP="00EF1CC6">
      <w:pPr>
        <w:pStyle w:val="ConsPlusNormal"/>
        <w:spacing w:line="276" w:lineRule="auto"/>
        <w:ind w:firstLine="708"/>
        <w:jc w:val="both"/>
        <w:rPr>
          <w:i/>
        </w:rPr>
      </w:pPr>
      <w:r w:rsidRPr="00BF22F0">
        <w:rPr>
          <w:i/>
        </w:rPr>
        <w:t>*по доходам от операций с основными средствами (от продажи имущества) – 102,0 тыс.руб;</w:t>
      </w:r>
    </w:p>
    <w:p w:rsidR="00EF1CC6" w:rsidRPr="00BF22F0" w:rsidRDefault="00EF1CC6" w:rsidP="00EF1CC6">
      <w:pPr>
        <w:pStyle w:val="ConsPlusNormal"/>
        <w:spacing w:line="276" w:lineRule="auto"/>
        <w:ind w:firstLine="708"/>
        <w:jc w:val="both"/>
        <w:rPr>
          <w:i/>
        </w:rPr>
      </w:pPr>
      <w:r w:rsidRPr="00BF22F0">
        <w:rPr>
          <w:i/>
        </w:rPr>
        <w:t xml:space="preserve">*по доходам от продажи земельного участка – </w:t>
      </w:r>
      <w:r w:rsidR="007B5380" w:rsidRPr="00BF22F0">
        <w:rPr>
          <w:i/>
        </w:rPr>
        <w:t>776,1</w:t>
      </w:r>
      <w:r w:rsidRPr="00BF22F0">
        <w:rPr>
          <w:i/>
        </w:rPr>
        <w:t xml:space="preserve"> тыс.руб.</w:t>
      </w:r>
    </w:p>
    <w:p w:rsidR="00EF1CC6" w:rsidRPr="00BF22F0" w:rsidRDefault="00EF1CC6" w:rsidP="00EF1CC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- расчеты по </w:t>
      </w:r>
      <w:r w:rsidRPr="00BF22F0">
        <w:rPr>
          <w:rFonts w:ascii="Times New Roman" w:hAnsi="Times New Roman"/>
          <w:sz w:val="26"/>
          <w:szCs w:val="26"/>
          <w:lang w:eastAsia="ru-RU"/>
        </w:rPr>
        <w:t xml:space="preserve">выданным авансам – </w:t>
      </w:r>
      <w:r w:rsidR="007B5380" w:rsidRPr="00BF22F0">
        <w:rPr>
          <w:rFonts w:ascii="Times New Roman" w:hAnsi="Times New Roman"/>
          <w:sz w:val="26"/>
          <w:szCs w:val="26"/>
          <w:lang w:eastAsia="ru-RU"/>
        </w:rPr>
        <w:t xml:space="preserve">521,5 </w:t>
      </w:r>
      <w:r w:rsidRPr="00BF22F0">
        <w:rPr>
          <w:rFonts w:ascii="Times New Roman" w:hAnsi="Times New Roman"/>
          <w:sz w:val="26"/>
          <w:szCs w:val="26"/>
        </w:rPr>
        <w:t>тыс.руб. (предоплата за услуги связи, за ГСМ, за коммунальные услуги).</w:t>
      </w:r>
    </w:p>
    <w:p w:rsidR="00EF1CC6" w:rsidRPr="00BF22F0" w:rsidRDefault="00EF1CC6" w:rsidP="00023CFB">
      <w:pPr>
        <w:pStyle w:val="a3"/>
        <w:numPr>
          <w:ilvl w:val="0"/>
          <w:numId w:val="43"/>
        </w:numPr>
        <w:spacing w:after="0" w:line="271" w:lineRule="auto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b/>
          <w:sz w:val="26"/>
          <w:szCs w:val="26"/>
        </w:rPr>
        <w:t>Кредиторская задолженность</w:t>
      </w:r>
      <w:r w:rsidRPr="00BF22F0">
        <w:rPr>
          <w:rFonts w:ascii="Times New Roman" w:hAnsi="Times New Roman"/>
          <w:sz w:val="26"/>
          <w:szCs w:val="26"/>
        </w:rPr>
        <w:t xml:space="preserve"> по состоянию на 01.</w:t>
      </w:r>
      <w:r w:rsidR="007B5380" w:rsidRPr="00BF22F0">
        <w:rPr>
          <w:rFonts w:ascii="Times New Roman" w:hAnsi="Times New Roman"/>
          <w:sz w:val="26"/>
          <w:szCs w:val="26"/>
        </w:rPr>
        <w:t>10</w:t>
      </w:r>
      <w:r w:rsidRPr="00BF22F0">
        <w:rPr>
          <w:rFonts w:ascii="Times New Roman" w:hAnsi="Times New Roman"/>
          <w:sz w:val="26"/>
          <w:szCs w:val="26"/>
        </w:rPr>
        <w:t xml:space="preserve">.2024г. составила в сумме </w:t>
      </w:r>
      <w:r w:rsidR="00BD0161" w:rsidRPr="00BF22F0">
        <w:rPr>
          <w:rFonts w:ascii="Times New Roman" w:hAnsi="Times New Roman"/>
          <w:sz w:val="26"/>
          <w:szCs w:val="26"/>
        </w:rPr>
        <w:t>1 528,4</w:t>
      </w:r>
      <w:r w:rsidRPr="00BF22F0">
        <w:rPr>
          <w:rFonts w:ascii="Times New Roman" w:hAnsi="Times New Roman"/>
          <w:sz w:val="26"/>
          <w:szCs w:val="26"/>
        </w:rPr>
        <w:t xml:space="preserve"> тыс.руб., просроченной задолженности нет. По сравнению с началом года кредиторская задолженность увеличилась на 907,6 тыс.руб. Основную долю в общей сумме кредиторской задолженности составила текущая задолженность по доходам – </w:t>
      </w:r>
      <w:r w:rsidR="00BD0161" w:rsidRPr="00BF22F0">
        <w:rPr>
          <w:rFonts w:ascii="Times New Roman" w:hAnsi="Times New Roman"/>
          <w:sz w:val="26"/>
          <w:szCs w:val="26"/>
        </w:rPr>
        <w:t>242,2</w:t>
      </w:r>
      <w:r w:rsidRPr="00BF22F0">
        <w:rPr>
          <w:rFonts w:ascii="Times New Roman" w:hAnsi="Times New Roman"/>
          <w:sz w:val="26"/>
          <w:szCs w:val="26"/>
        </w:rPr>
        <w:t xml:space="preserve"> </w:t>
      </w:r>
      <w:r w:rsidR="00820E36" w:rsidRPr="00BF22F0">
        <w:rPr>
          <w:rFonts w:ascii="Times New Roman" w:hAnsi="Times New Roman"/>
          <w:sz w:val="26"/>
          <w:szCs w:val="26"/>
        </w:rPr>
        <w:t>тыс.руб.,</w:t>
      </w:r>
      <w:r w:rsidRPr="00BF22F0">
        <w:rPr>
          <w:rFonts w:ascii="Times New Roman" w:hAnsi="Times New Roman"/>
          <w:sz w:val="26"/>
          <w:szCs w:val="26"/>
        </w:rPr>
        <w:t xml:space="preserve"> по принятым обязательствам – </w:t>
      </w:r>
      <w:r w:rsidR="00782B4D" w:rsidRPr="00BF22F0">
        <w:rPr>
          <w:rFonts w:ascii="Times New Roman" w:hAnsi="Times New Roman"/>
          <w:sz w:val="26"/>
          <w:szCs w:val="26"/>
        </w:rPr>
        <w:t xml:space="preserve">                      </w:t>
      </w:r>
      <w:r w:rsidR="00BD0161" w:rsidRPr="00BF22F0">
        <w:rPr>
          <w:rFonts w:ascii="Times New Roman" w:hAnsi="Times New Roman"/>
          <w:sz w:val="26"/>
          <w:szCs w:val="26"/>
        </w:rPr>
        <w:t>1 019,1</w:t>
      </w:r>
      <w:r w:rsidRPr="00BF22F0">
        <w:rPr>
          <w:rFonts w:ascii="Times New Roman" w:hAnsi="Times New Roman"/>
          <w:sz w:val="26"/>
          <w:szCs w:val="26"/>
        </w:rPr>
        <w:t xml:space="preserve"> тыс.руб.</w:t>
      </w:r>
      <w:r w:rsidR="00782B4D" w:rsidRPr="00BF22F0">
        <w:rPr>
          <w:rFonts w:ascii="Times New Roman" w:hAnsi="Times New Roman"/>
          <w:sz w:val="26"/>
          <w:szCs w:val="26"/>
        </w:rPr>
        <w:t>,</w:t>
      </w:r>
      <w:r w:rsidRPr="00BF22F0">
        <w:rPr>
          <w:rFonts w:ascii="Times New Roman" w:hAnsi="Times New Roman"/>
          <w:sz w:val="26"/>
          <w:szCs w:val="26"/>
        </w:rPr>
        <w:t xml:space="preserve"> по платежам в бюджет –</w:t>
      </w:r>
      <w:r w:rsidR="00BD0161" w:rsidRPr="00BF22F0">
        <w:rPr>
          <w:rFonts w:ascii="Times New Roman" w:hAnsi="Times New Roman"/>
          <w:sz w:val="26"/>
          <w:szCs w:val="26"/>
        </w:rPr>
        <w:t xml:space="preserve"> 267,1</w:t>
      </w:r>
      <w:r w:rsidRPr="00BF22F0">
        <w:rPr>
          <w:rFonts w:ascii="Times New Roman" w:hAnsi="Times New Roman"/>
          <w:sz w:val="26"/>
          <w:szCs w:val="26"/>
        </w:rPr>
        <w:t xml:space="preserve"> тыс.руб.</w:t>
      </w:r>
    </w:p>
    <w:p w:rsidR="00EF1CC6" w:rsidRPr="00BF22F0" w:rsidRDefault="00EF1CC6" w:rsidP="00820E36">
      <w:pPr>
        <w:pStyle w:val="ConsPlusNormal"/>
        <w:spacing w:line="271" w:lineRule="auto"/>
        <w:ind w:firstLine="708"/>
        <w:jc w:val="both"/>
        <w:rPr>
          <w:b/>
        </w:rPr>
      </w:pPr>
      <w:r w:rsidRPr="00BF22F0">
        <w:t xml:space="preserve">В составе кредиторской задолженности отражена задолженность в сумме      </w:t>
      </w:r>
      <w:r w:rsidR="00BD0161" w:rsidRPr="00BF22F0">
        <w:t>17</w:t>
      </w:r>
      <w:r w:rsidR="00820E36" w:rsidRPr="00BF22F0">
        <w:t> </w:t>
      </w:r>
      <w:r w:rsidR="00BD0161" w:rsidRPr="00BF22F0">
        <w:t>6</w:t>
      </w:r>
      <w:r w:rsidR="00820E36" w:rsidRPr="00BF22F0">
        <w:t>80,0</w:t>
      </w:r>
      <w:r w:rsidRPr="00BF22F0">
        <w:t xml:space="preserve"> тыс.руб. – доходы будущих периодов, начисленных от предоставления в аренду земель</w:t>
      </w:r>
      <w:r w:rsidR="00BD0161" w:rsidRPr="00BF22F0">
        <w:t>ных участков</w:t>
      </w:r>
      <w:r w:rsidRPr="00BF22F0">
        <w:t xml:space="preserve"> – </w:t>
      </w:r>
      <w:r w:rsidR="00820E36" w:rsidRPr="00BF22F0">
        <w:t>351,9</w:t>
      </w:r>
      <w:r w:rsidRPr="00BF22F0">
        <w:t xml:space="preserve"> тыс.руб., за наем жилых помещений – </w:t>
      </w:r>
      <w:r w:rsidR="00820E36" w:rsidRPr="00BF22F0">
        <w:t xml:space="preserve">                     45,4</w:t>
      </w:r>
      <w:r w:rsidRPr="00BF22F0">
        <w:t xml:space="preserve"> тыс.руб., от целевых </w:t>
      </w:r>
      <w:r w:rsidRPr="00BF22F0">
        <w:rPr>
          <w:color w:val="000000"/>
        </w:rPr>
        <w:t xml:space="preserve">межбюджетных трансфертов – </w:t>
      </w:r>
      <w:r w:rsidR="00820E36" w:rsidRPr="00BF22F0">
        <w:rPr>
          <w:color w:val="000000"/>
        </w:rPr>
        <w:t>14 784,7</w:t>
      </w:r>
      <w:r w:rsidRPr="00BF22F0">
        <w:rPr>
          <w:color w:val="000000"/>
        </w:rPr>
        <w:t xml:space="preserve"> тыс.руб., от начислений налога на имущество физических лиц и земельного налога – </w:t>
      </w:r>
      <w:r w:rsidR="00820E36" w:rsidRPr="00BF22F0">
        <w:rPr>
          <w:color w:val="000000"/>
        </w:rPr>
        <w:t xml:space="preserve">                      2 498,0</w:t>
      </w:r>
      <w:r w:rsidRPr="00BF22F0">
        <w:rPr>
          <w:color w:val="000000"/>
        </w:rPr>
        <w:t xml:space="preserve"> тыс.руб. </w:t>
      </w:r>
    </w:p>
    <w:p w:rsidR="004A1CD2" w:rsidRPr="00BF22F0" w:rsidRDefault="00EF1CC6" w:rsidP="00782B4D">
      <w:pPr>
        <w:pStyle w:val="ConsPlusNormal"/>
        <w:spacing w:line="271" w:lineRule="auto"/>
        <w:ind w:firstLine="708"/>
        <w:jc w:val="both"/>
      </w:pPr>
      <w:r w:rsidRPr="00BF22F0">
        <w:rPr>
          <w:color w:val="000000"/>
        </w:rPr>
        <w:t xml:space="preserve">Также отражена задолженность </w:t>
      </w:r>
      <w:r w:rsidRPr="00BF22F0">
        <w:t xml:space="preserve">– </w:t>
      </w:r>
      <w:r w:rsidRPr="00BF22F0">
        <w:rPr>
          <w:color w:val="000000"/>
        </w:rPr>
        <w:t xml:space="preserve">резервы предстоящих расходов в сумме                    </w:t>
      </w:r>
      <w:r w:rsidR="00820E36" w:rsidRPr="00BF22F0">
        <w:rPr>
          <w:color w:val="000000"/>
        </w:rPr>
        <w:t>206,1</w:t>
      </w:r>
      <w:r w:rsidRPr="00BF22F0">
        <w:rPr>
          <w:color w:val="000000"/>
        </w:rPr>
        <w:t xml:space="preserve"> тыс.руб. – резерв оплаты отпусков и </w:t>
      </w:r>
      <w:r w:rsidRPr="00BF22F0">
        <w:t>платежей</w:t>
      </w:r>
      <w:r w:rsidR="00820E36" w:rsidRPr="00BF22F0">
        <w:t xml:space="preserve"> на </w:t>
      </w:r>
      <w:r w:rsidRPr="00BF22F0">
        <w:t>обязательно</w:t>
      </w:r>
      <w:r w:rsidR="00820E36" w:rsidRPr="00BF22F0">
        <w:t>е</w:t>
      </w:r>
      <w:r w:rsidRPr="00BF22F0">
        <w:t xml:space="preserve"> социально</w:t>
      </w:r>
      <w:r w:rsidR="00820E36" w:rsidRPr="00BF22F0">
        <w:t xml:space="preserve">е </w:t>
      </w:r>
      <w:r w:rsidRPr="00BF22F0">
        <w:t>страхован</w:t>
      </w:r>
      <w:r w:rsidR="00820E36" w:rsidRPr="00BF22F0">
        <w:t>ие</w:t>
      </w:r>
      <w:r w:rsidRPr="00BF22F0">
        <w:rPr>
          <w:color w:val="000000"/>
        </w:rPr>
        <w:t>.</w:t>
      </w:r>
    </w:p>
    <w:p w:rsidR="00115DDE" w:rsidRPr="00BF22F0" w:rsidRDefault="001F6FD5" w:rsidP="00BF22F0">
      <w:pPr>
        <w:spacing w:after="0" w:line="271" w:lineRule="auto"/>
        <w:jc w:val="center"/>
        <w:rPr>
          <w:sz w:val="26"/>
          <w:szCs w:val="26"/>
        </w:rPr>
      </w:pPr>
      <w:r w:rsidRPr="00BF22F0">
        <w:rPr>
          <w:rFonts w:ascii="Times New Roman" w:eastAsia="Times New Roman" w:hAnsi="Times New Roman"/>
          <w:b/>
          <w:sz w:val="26"/>
          <w:szCs w:val="26"/>
        </w:rPr>
        <w:t>5</w:t>
      </w:r>
      <w:r w:rsidR="00115DDE" w:rsidRPr="00BF22F0">
        <w:rPr>
          <w:rFonts w:ascii="Times New Roman" w:eastAsia="Times New Roman" w:hAnsi="Times New Roman"/>
          <w:b/>
          <w:sz w:val="26"/>
          <w:szCs w:val="26"/>
        </w:rPr>
        <w:t>. Выводы и предложения</w:t>
      </w:r>
    </w:p>
    <w:p w:rsidR="002A78F4" w:rsidRPr="00BF22F0" w:rsidRDefault="00332E89" w:rsidP="00820E36">
      <w:pPr>
        <w:pStyle w:val="Default"/>
        <w:spacing w:line="271" w:lineRule="auto"/>
        <w:ind w:firstLine="708"/>
        <w:jc w:val="both"/>
        <w:rPr>
          <w:sz w:val="26"/>
          <w:szCs w:val="26"/>
        </w:rPr>
      </w:pPr>
      <w:r w:rsidRPr="00BF22F0">
        <w:rPr>
          <w:sz w:val="26"/>
          <w:szCs w:val="26"/>
        </w:rPr>
        <w:t xml:space="preserve">По результатам проведенного </w:t>
      </w:r>
      <w:r w:rsidR="00FA7CDD" w:rsidRPr="00BF22F0">
        <w:rPr>
          <w:sz w:val="26"/>
          <w:szCs w:val="26"/>
        </w:rPr>
        <w:t xml:space="preserve">оперативного </w:t>
      </w:r>
      <w:r w:rsidRPr="00BF22F0">
        <w:rPr>
          <w:sz w:val="26"/>
          <w:szCs w:val="26"/>
        </w:rPr>
        <w:t>анализа</w:t>
      </w:r>
      <w:r w:rsidR="00820E36" w:rsidRPr="00BF22F0">
        <w:rPr>
          <w:sz w:val="26"/>
          <w:szCs w:val="26"/>
        </w:rPr>
        <w:t xml:space="preserve"> исполнения бюджета Нежновского</w:t>
      </w:r>
      <w:r w:rsidR="009C66D5" w:rsidRPr="00BF22F0">
        <w:rPr>
          <w:sz w:val="26"/>
          <w:szCs w:val="26"/>
        </w:rPr>
        <w:t xml:space="preserve"> сельско</w:t>
      </w:r>
      <w:r w:rsidR="00820E36" w:rsidRPr="00BF22F0">
        <w:rPr>
          <w:sz w:val="26"/>
          <w:szCs w:val="26"/>
        </w:rPr>
        <w:t>го</w:t>
      </w:r>
      <w:r w:rsidR="009C66D5" w:rsidRPr="00BF22F0">
        <w:rPr>
          <w:sz w:val="26"/>
          <w:szCs w:val="26"/>
        </w:rPr>
        <w:t xml:space="preserve"> поселени</w:t>
      </w:r>
      <w:r w:rsidR="00820E36" w:rsidRPr="00BF22F0">
        <w:rPr>
          <w:sz w:val="26"/>
          <w:szCs w:val="26"/>
        </w:rPr>
        <w:t>я</w:t>
      </w:r>
      <w:r w:rsidR="009C66D5" w:rsidRPr="00BF22F0">
        <w:rPr>
          <w:sz w:val="26"/>
          <w:szCs w:val="26"/>
        </w:rPr>
        <w:t xml:space="preserve"> за </w:t>
      </w:r>
      <w:r w:rsidR="006A1036" w:rsidRPr="00BF22F0">
        <w:rPr>
          <w:sz w:val="26"/>
          <w:szCs w:val="26"/>
        </w:rPr>
        <w:t>9 месяцев</w:t>
      </w:r>
      <w:r w:rsidR="009C66D5" w:rsidRPr="00BF22F0">
        <w:rPr>
          <w:sz w:val="26"/>
          <w:szCs w:val="26"/>
        </w:rPr>
        <w:t xml:space="preserve"> 202</w:t>
      </w:r>
      <w:r w:rsidR="00820E36" w:rsidRPr="00BF22F0">
        <w:rPr>
          <w:sz w:val="26"/>
          <w:szCs w:val="26"/>
        </w:rPr>
        <w:t>4</w:t>
      </w:r>
      <w:r w:rsidR="009C66D5" w:rsidRPr="00BF22F0">
        <w:rPr>
          <w:sz w:val="26"/>
          <w:szCs w:val="26"/>
        </w:rPr>
        <w:t xml:space="preserve"> года </w:t>
      </w:r>
      <w:r w:rsidR="009C66D5" w:rsidRPr="00BF22F0">
        <w:rPr>
          <w:b/>
          <w:i/>
          <w:sz w:val="26"/>
          <w:szCs w:val="26"/>
        </w:rPr>
        <w:t>Контрольно-счетной палатой МО «Кингисеппский муниципальный район»</w:t>
      </w:r>
      <w:r w:rsidR="009C66D5" w:rsidRPr="00BF22F0">
        <w:rPr>
          <w:sz w:val="26"/>
          <w:szCs w:val="26"/>
        </w:rPr>
        <w:t xml:space="preserve"> установлено, </w:t>
      </w:r>
      <w:r w:rsidR="00BF7F6F" w:rsidRPr="00BF22F0">
        <w:rPr>
          <w:sz w:val="26"/>
          <w:szCs w:val="26"/>
        </w:rPr>
        <w:t>что исполнение</w:t>
      </w:r>
      <w:r w:rsidR="002A78F4" w:rsidRPr="00BF22F0">
        <w:rPr>
          <w:sz w:val="26"/>
          <w:szCs w:val="26"/>
        </w:rPr>
        <w:t xml:space="preserve"> доходной части бюджета составило</w:t>
      </w:r>
      <w:r w:rsidR="008A5CEE" w:rsidRPr="00BF22F0">
        <w:rPr>
          <w:sz w:val="26"/>
          <w:szCs w:val="26"/>
        </w:rPr>
        <w:t xml:space="preserve"> менее 70%</w:t>
      </w:r>
      <w:r w:rsidR="0014469F" w:rsidRPr="00BF22F0">
        <w:rPr>
          <w:sz w:val="26"/>
          <w:szCs w:val="26"/>
        </w:rPr>
        <w:t xml:space="preserve">, как доходов в целом, так и поступление собственных доходов поселения (налоговых и неналоговых). </w:t>
      </w:r>
      <w:r w:rsidR="002A78F4" w:rsidRPr="00BF22F0">
        <w:rPr>
          <w:sz w:val="26"/>
          <w:szCs w:val="26"/>
        </w:rPr>
        <w:t xml:space="preserve"> </w:t>
      </w:r>
      <w:r w:rsidR="0014469F" w:rsidRPr="00BF22F0">
        <w:rPr>
          <w:sz w:val="26"/>
          <w:szCs w:val="26"/>
        </w:rPr>
        <w:t>П</w:t>
      </w:r>
      <w:r w:rsidR="002A78F4" w:rsidRPr="00BF22F0">
        <w:rPr>
          <w:sz w:val="26"/>
          <w:szCs w:val="26"/>
        </w:rPr>
        <w:t>роцент исполнения</w:t>
      </w:r>
      <w:r w:rsidR="0014469F" w:rsidRPr="00BF22F0">
        <w:rPr>
          <w:sz w:val="26"/>
          <w:szCs w:val="26"/>
        </w:rPr>
        <w:t xml:space="preserve"> доходов в целом составил</w:t>
      </w:r>
      <w:r w:rsidR="002A78F4" w:rsidRPr="00BF22F0">
        <w:rPr>
          <w:sz w:val="26"/>
          <w:szCs w:val="26"/>
        </w:rPr>
        <w:t xml:space="preserve"> –</w:t>
      </w:r>
      <w:r w:rsidR="008A5CEE" w:rsidRPr="00BF22F0">
        <w:rPr>
          <w:sz w:val="26"/>
          <w:szCs w:val="26"/>
        </w:rPr>
        <w:t xml:space="preserve"> </w:t>
      </w:r>
      <w:r w:rsidR="00820E36" w:rsidRPr="00BF22F0">
        <w:rPr>
          <w:sz w:val="26"/>
          <w:szCs w:val="26"/>
        </w:rPr>
        <w:t>64,9</w:t>
      </w:r>
      <w:r w:rsidR="002A78F4" w:rsidRPr="00BF22F0">
        <w:rPr>
          <w:sz w:val="26"/>
          <w:szCs w:val="26"/>
        </w:rPr>
        <w:t xml:space="preserve">% или в сумме </w:t>
      </w:r>
      <w:r w:rsidR="00820E36" w:rsidRPr="00BF22F0">
        <w:rPr>
          <w:sz w:val="26"/>
          <w:szCs w:val="26"/>
        </w:rPr>
        <w:t xml:space="preserve">                      30 217,3 </w:t>
      </w:r>
      <w:r w:rsidR="002A78F4" w:rsidRPr="00BF22F0">
        <w:rPr>
          <w:sz w:val="26"/>
          <w:szCs w:val="26"/>
        </w:rPr>
        <w:t>тыс.ру</w:t>
      </w:r>
      <w:r w:rsidR="000F26E2" w:rsidRPr="00BF22F0">
        <w:rPr>
          <w:sz w:val="26"/>
          <w:szCs w:val="26"/>
        </w:rPr>
        <w:t>б. при плане –</w:t>
      </w:r>
      <w:r w:rsidR="0014469F" w:rsidRPr="00BF22F0">
        <w:rPr>
          <w:sz w:val="26"/>
          <w:szCs w:val="26"/>
        </w:rPr>
        <w:t xml:space="preserve"> </w:t>
      </w:r>
      <w:r w:rsidR="00820E36" w:rsidRPr="00BF22F0">
        <w:rPr>
          <w:sz w:val="26"/>
          <w:szCs w:val="26"/>
        </w:rPr>
        <w:t xml:space="preserve">46 529,6 </w:t>
      </w:r>
      <w:r w:rsidR="000F26E2" w:rsidRPr="00BF22F0">
        <w:rPr>
          <w:sz w:val="26"/>
          <w:szCs w:val="26"/>
        </w:rPr>
        <w:t>тыс.руб.</w:t>
      </w:r>
      <w:r w:rsidR="0014469F" w:rsidRPr="00BF22F0">
        <w:rPr>
          <w:sz w:val="26"/>
          <w:szCs w:val="26"/>
        </w:rPr>
        <w:t>, процент исполнения</w:t>
      </w:r>
      <w:r w:rsidR="002A78F4" w:rsidRPr="00BF22F0">
        <w:rPr>
          <w:sz w:val="26"/>
          <w:szCs w:val="26"/>
        </w:rPr>
        <w:t xml:space="preserve"> собственных доходов</w:t>
      </w:r>
      <w:r w:rsidR="0014469F" w:rsidRPr="00BF22F0">
        <w:rPr>
          <w:sz w:val="26"/>
          <w:szCs w:val="26"/>
        </w:rPr>
        <w:t xml:space="preserve"> составил</w:t>
      </w:r>
      <w:r w:rsidR="002A78F4" w:rsidRPr="00BF22F0">
        <w:rPr>
          <w:sz w:val="26"/>
          <w:szCs w:val="26"/>
        </w:rPr>
        <w:t xml:space="preserve"> –</w:t>
      </w:r>
      <w:r w:rsidR="0014469F" w:rsidRPr="00BF22F0">
        <w:rPr>
          <w:sz w:val="26"/>
          <w:szCs w:val="26"/>
        </w:rPr>
        <w:t xml:space="preserve"> </w:t>
      </w:r>
      <w:r w:rsidR="00820E36" w:rsidRPr="00BF22F0">
        <w:rPr>
          <w:sz w:val="26"/>
          <w:szCs w:val="26"/>
        </w:rPr>
        <w:t>49,0</w:t>
      </w:r>
      <w:r w:rsidR="0014469F" w:rsidRPr="00BF22F0">
        <w:rPr>
          <w:sz w:val="26"/>
          <w:szCs w:val="26"/>
        </w:rPr>
        <w:t>%</w:t>
      </w:r>
      <w:r w:rsidR="007E7D85" w:rsidRPr="00BF22F0">
        <w:rPr>
          <w:sz w:val="26"/>
          <w:szCs w:val="26"/>
        </w:rPr>
        <w:t>.</w:t>
      </w:r>
    </w:p>
    <w:p w:rsidR="00BF7F6F" w:rsidRPr="00BF22F0" w:rsidRDefault="00351342" w:rsidP="00820E36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Р</w:t>
      </w:r>
      <w:r w:rsidR="007E7D85" w:rsidRPr="00BF22F0">
        <w:rPr>
          <w:rFonts w:ascii="Times New Roman" w:hAnsi="Times New Roman"/>
          <w:sz w:val="26"/>
          <w:szCs w:val="26"/>
        </w:rPr>
        <w:t xml:space="preserve">асходная часть бюджета в целом исполнена на </w:t>
      </w:r>
      <w:r w:rsidR="00820E36" w:rsidRPr="00BF22F0">
        <w:rPr>
          <w:rFonts w:ascii="Times New Roman" w:hAnsi="Times New Roman"/>
          <w:sz w:val="26"/>
          <w:szCs w:val="26"/>
        </w:rPr>
        <w:t>62,5</w:t>
      </w:r>
      <w:r w:rsidR="007E7D85" w:rsidRPr="00BF22F0">
        <w:rPr>
          <w:rFonts w:ascii="Times New Roman" w:hAnsi="Times New Roman"/>
          <w:sz w:val="26"/>
          <w:szCs w:val="26"/>
        </w:rPr>
        <w:t>% (при установленн</w:t>
      </w:r>
      <w:r w:rsidR="00B076CD" w:rsidRPr="00BF22F0">
        <w:rPr>
          <w:rFonts w:ascii="Times New Roman" w:hAnsi="Times New Roman"/>
          <w:sz w:val="26"/>
          <w:szCs w:val="26"/>
        </w:rPr>
        <w:t>ых</w:t>
      </w:r>
      <w:r w:rsidR="007E7D85" w:rsidRPr="00BF22F0">
        <w:rPr>
          <w:rFonts w:ascii="Times New Roman" w:hAnsi="Times New Roman"/>
          <w:sz w:val="26"/>
          <w:szCs w:val="26"/>
        </w:rPr>
        <w:t xml:space="preserve"> </w:t>
      </w:r>
      <w:r w:rsidRPr="00BF22F0">
        <w:rPr>
          <w:rFonts w:ascii="Times New Roman" w:hAnsi="Times New Roman"/>
          <w:sz w:val="26"/>
          <w:szCs w:val="26"/>
        </w:rPr>
        <w:t>70</w:t>
      </w:r>
      <w:r w:rsidR="007E7D85" w:rsidRPr="00BF22F0">
        <w:rPr>
          <w:rFonts w:ascii="Times New Roman" w:hAnsi="Times New Roman"/>
          <w:sz w:val="26"/>
          <w:szCs w:val="26"/>
        </w:rPr>
        <w:t xml:space="preserve">%) или в сумме </w:t>
      </w:r>
      <w:r w:rsidR="00820E36" w:rsidRPr="00BF22F0">
        <w:rPr>
          <w:rFonts w:ascii="Times New Roman" w:hAnsi="Times New Roman"/>
          <w:sz w:val="26"/>
          <w:szCs w:val="26"/>
        </w:rPr>
        <w:t xml:space="preserve">29 324,9 </w:t>
      </w:r>
      <w:r w:rsidR="007E7D85" w:rsidRPr="00BF22F0">
        <w:rPr>
          <w:rFonts w:ascii="Times New Roman" w:hAnsi="Times New Roman"/>
          <w:sz w:val="26"/>
          <w:szCs w:val="26"/>
        </w:rPr>
        <w:t xml:space="preserve">тыс.руб. при плане </w:t>
      </w:r>
      <w:r w:rsidR="00820E36" w:rsidRPr="00BF22F0">
        <w:rPr>
          <w:rFonts w:ascii="Times New Roman" w:hAnsi="Times New Roman"/>
          <w:sz w:val="26"/>
          <w:szCs w:val="26"/>
        </w:rPr>
        <w:t xml:space="preserve">46 871,6 </w:t>
      </w:r>
      <w:r w:rsidR="007E7D85" w:rsidRPr="00BF22F0">
        <w:rPr>
          <w:rFonts w:ascii="Times New Roman" w:hAnsi="Times New Roman"/>
          <w:sz w:val="26"/>
          <w:szCs w:val="26"/>
        </w:rPr>
        <w:t xml:space="preserve">тыс.руб. </w:t>
      </w:r>
      <w:r w:rsidRPr="00BF22F0">
        <w:rPr>
          <w:rFonts w:ascii="Times New Roman" w:hAnsi="Times New Roman"/>
          <w:sz w:val="26"/>
          <w:szCs w:val="26"/>
        </w:rPr>
        <w:t>Б</w:t>
      </w:r>
      <w:r w:rsidR="007E7D85" w:rsidRPr="00BF22F0">
        <w:rPr>
          <w:rFonts w:ascii="Times New Roman" w:hAnsi="Times New Roman"/>
          <w:sz w:val="26"/>
          <w:szCs w:val="26"/>
        </w:rPr>
        <w:t xml:space="preserve">юджет исполнен с </w:t>
      </w:r>
      <w:r w:rsidR="007E7D85" w:rsidRPr="00BF22F0">
        <w:rPr>
          <w:rFonts w:ascii="Times New Roman" w:hAnsi="Times New Roman"/>
          <w:sz w:val="26"/>
          <w:szCs w:val="26"/>
        </w:rPr>
        <w:lastRenderedPageBreak/>
        <w:t xml:space="preserve">профицитом в сумме </w:t>
      </w:r>
      <w:r w:rsidR="00820E36" w:rsidRPr="00BF22F0">
        <w:rPr>
          <w:rFonts w:ascii="Times New Roman" w:hAnsi="Times New Roman"/>
          <w:sz w:val="26"/>
          <w:szCs w:val="26"/>
        </w:rPr>
        <w:t>892,4</w:t>
      </w:r>
      <w:r w:rsidR="007E7D85" w:rsidRPr="00BF22F0">
        <w:rPr>
          <w:rFonts w:ascii="Times New Roman" w:hAnsi="Times New Roman"/>
          <w:sz w:val="26"/>
          <w:szCs w:val="26"/>
        </w:rPr>
        <w:t xml:space="preserve">тыс.руб., при плановом дефиците </w:t>
      </w:r>
      <w:r w:rsidR="007E7D85" w:rsidRPr="00BF22F0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820E36" w:rsidRPr="00BF22F0">
        <w:rPr>
          <w:rFonts w:ascii="Times New Roman" w:eastAsia="Times New Roman" w:hAnsi="Times New Roman"/>
          <w:sz w:val="26"/>
          <w:szCs w:val="26"/>
        </w:rPr>
        <w:t xml:space="preserve">273,0 </w:t>
      </w:r>
      <w:r w:rsidR="007E7D85" w:rsidRPr="00BF22F0">
        <w:rPr>
          <w:rFonts w:ascii="Times New Roman" w:eastAsia="Times New Roman" w:hAnsi="Times New Roman"/>
          <w:sz w:val="26"/>
          <w:szCs w:val="26"/>
        </w:rPr>
        <w:t>тыс.руб. Муниципальный долг отсутствует</w:t>
      </w:r>
      <w:r w:rsidR="00BF7F6F" w:rsidRPr="00BF22F0">
        <w:rPr>
          <w:rFonts w:ascii="Times New Roman" w:hAnsi="Times New Roman"/>
          <w:sz w:val="26"/>
          <w:szCs w:val="26"/>
        </w:rPr>
        <w:t xml:space="preserve">. Просроченная </w:t>
      </w:r>
      <w:r w:rsidR="007E7D85" w:rsidRPr="00BF22F0">
        <w:rPr>
          <w:rFonts w:ascii="Times New Roman" w:hAnsi="Times New Roman"/>
          <w:sz w:val="26"/>
          <w:szCs w:val="26"/>
        </w:rPr>
        <w:t xml:space="preserve">дебиторская </w:t>
      </w:r>
      <w:r w:rsidR="00BF7F6F" w:rsidRPr="00BF22F0">
        <w:rPr>
          <w:rFonts w:ascii="Times New Roman" w:hAnsi="Times New Roman"/>
          <w:sz w:val="26"/>
          <w:szCs w:val="26"/>
        </w:rPr>
        <w:t xml:space="preserve">задолженность </w:t>
      </w:r>
      <w:r w:rsidR="007E7D85" w:rsidRPr="00BF22F0">
        <w:rPr>
          <w:rFonts w:ascii="Times New Roman" w:hAnsi="Times New Roman"/>
          <w:sz w:val="26"/>
          <w:szCs w:val="26"/>
        </w:rPr>
        <w:t xml:space="preserve">составила </w:t>
      </w:r>
      <w:r w:rsidR="00023CFB" w:rsidRPr="00BF22F0">
        <w:rPr>
          <w:rFonts w:ascii="Times New Roman" w:hAnsi="Times New Roman"/>
          <w:sz w:val="26"/>
          <w:szCs w:val="26"/>
        </w:rPr>
        <w:t xml:space="preserve">в сумме </w:t>
      </w:r>
      <w:r w:rsidR="00820E36" w:rsidRPr="00BF22F0">
        <w:rPr>
          <w:rFonts w:ascii="Times New Roman" w:hAnsi="Times New Roman"/>
          <w:sz w:val="26"/>
          <w:szCs w:val="26"/>
        </w:rPr>
        <w:t xml:space="preserve">4,2 </w:t>
      </w:r>
      <w:r w:rsidR="007E7D85" w:rsidRPr="00BF22F0">
        <w:rPr>
          <w:rFonts w:ascii="Times New Roman" w:hAnsi="Times New Roman"/>
          <w:sz w:val="26"/>
          <w:szCs w:val="26"/>
        </w:rPr>
        <w:t>тыс.руб.</w:t>
      </w:r>
    </w:p>
    <w:p w:rsidR="00820E36" w:rsidRPr="00BF22F0" w:rsidRDefault="009D2CD1" w:rsidP="00820E36">
      <w:pPr>
        <w:pStyle w:val="Default"/>
        <w:spacing w:line="271" w:lineRule="auto"/>
        <w:jc w:val="both"/>
        <w:rPr>
          <w:sz w:val="26"/>
          <w:szCs w:val="26"/>
        </w:rPr>
      </w:pPr>
      <w:r w:rsidRPr="00BF22F0">
        <w:rPr>
          <w:i/>
          <w:sz w:val="26"/>
          <w:szCs w:val="26"/>
        </w:rPr>
        <w:tab/>
      </w:r>
      <w:r w:rsidR="00820E36" w:rsidRPr="00BF22F0">
        <w:rPr>
          <w:sz w:val="26"/>
          <w:szCs w:val="26"/>
        </w:rPr>
        <w:t xml:space="preserve">В целях реализации полномочий администрацией Нежновского сельское поселения, установленных статьей 158 Бюджетного кодекса РФ, по обеспечению результативности использования бюджетных средств, </w:t>
      </w:r>
      <w:r w:rsidR="00820E36" w:rsidRPr="00BF22F0">
        <w:rPr>
          <w:b/>
          <w:i/>
          <w:sz w:val="26"/>
          <w:szCs w:val="26"/>
        </w:rPr>
        <w:t>Контрольно-счетная палата рекомендует</w:t>
      </w:r>
      <w:r w:rsidR="00820E36" w:rsidRPr="00BF22F0">
        <w:rPr>
          <w:sz w:val="26"/>
          <w:szCs w:val="26"/>
        </w:rPr>
        <w:t xml:space="preserve"> проанализировать и усилить внутренний контроль исполнения плановых показателей доходной части, а также</w:t>
      </w:r>
      <w:r w:rsidR="00820E36" w:rsidRPr="00BF22F0">
        <w:rPr>
          <w:color w:val="04092A"/>
          <w:sz w:val="26"/>
          <w:szCs w:val="26"/>
          <w:shd w:val="clear" w:color="auto" w:fill="FFFFFF"/>
        </w:rPr>
        <w:t xml:space="preserve"> </w:t>
      </w:r>
      <w:r w:rsidR="00820E36" w:rsidRPr="00BF22F0">
        <w:rPr>
          <w:sz w:val="26"/>
          <w:szCs w:val="26"/>
        </w:rPr>
        <w:t xml:space="preserve">принять меры к исполнению принятых бюджетных обязательств по состоянию на 01.01.2025 года близким к 100%.    </w:t>
      </w:r>
    </w:p>
    <w:p w:rsidR="003D56D8" w:rsidRPr="00BF22F0" w:rsidRDefault="003D56D8" w:rsidP="00820E36">
      <w:pPr>
        <w:pStyle w:val="Default"/>
        <w:tabs>
          <w:tab w:val="left" w:pos="709"/>
        </w:tabs>
        <w:spacing w:line="271" w:lineRule="auto"/>
        <w:jc w:val="both"/>
        <w:rPr>
          <w:sz w:val="26"/>
          <w:szCs w:val="26"/>
        </w:rPr>
      </w:pPr>
      <w:r w:rsidRPr="00BF22F0">
        <w:rPr>
          <w:sz w:val="26"/>
          <w:szCs w:val="26"/>
        </w:rPr>
        <w:tab/>
      </w:r>
      <w:r w:rsidR="00605475" w:rsidRPr="00BF22F0">
        <w:rPr>
          <w:sz w:val="26"/>
          <w:szCs w:val="26"/>
        </w:rPr>
        <w:t>Необходимо п</w:t>
      </w:r>
      <w:r w:rsidRPr="00BF22F0">
        <w:rPr>
          <w:sz w:val="26"/>
          <w:szCs w:val="26"/>
        </w:rPr>
        <w:t>родолжить принятие мер по взысканию просроченной дебиторской задолженности, а также осуществлять мероприятия, препятствующие возникновению недоимки.</w:t>
      </w:r>
    </w:p>
    <w:p w:rsidR="00614008" w:rsidRPr="00BF22F0" w:rsidRDefault="00614008" w:rsidP="00820E36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</w:p>
    <w:p w:rsidR="006526C8" w:rsidRPr="00BF22F0" w:rsidRDefault="00C14117" w:rsidP="00820E36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Главный инспектор</w:t>
      </w:r>
    </w:p>
    <w:p w:rsidR="006526C8" w:rsidRPr="00BF22F0" w:rsidRDefault="006526C8" w:rsidP="00820E36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>Контрольно-счетной палаты</w:t>
      </w:r>
    </w:p>
    <w:p w:rsidR="00141F77" w:rsidRPr="00BF22F0" w:rsidRDefault="006526C8" w:rsidP="00820E36">
      <w:pPr>
        <w:spacing w:after="0" w:line="271" w:lineRule="auto"/>
        <w:jc w:val="both"/>
        <w:rPr>
          <w:rFonts w:ascii="Times New Roman" w:hAnsi="Times New Roman"/>
          <w:b/>
          <w:sz w:val="26"/>
          <w:szCs w:val="26"/>
        </w:rPr>
      </w:pPr>
      <w:r w:rsidRPr="00BF22F0">
        <w:rPr>
          <w:rFonts w:ascii="Times New Roman" w:hAnsi="Times New Roman"/>
          <w:sz w:val="26"/>
          <w:szCs w:val="26"/>
        </w:rPr>
        <w:t xml:space="preserve">МО «Кингисеппский муниципальный район»                     </w:t>
      </w:r>
      <w:r w:rsidR="007E7DAE" w:rsidRPr="00BF22F0">
        <w:rPr>
          <w:rFonts w:ascii="Times New Roman" w:hAnsi="Times New Roman"/>
          <w:sz w:val="26"/>
          <w:szCs w:val="26"/>
        </w:rPr>
        <w:t xml:space="preserve">    </w:t>
      </w:r>
      <w:r w:rsidR="00F4626D" w:rsidRPr="00BF22F0">
        <w:rPr>
          <w:rFonts w:ascii="Times New Roman" w:hAnsi="Times New Roman"/>
          <w:sz w:val="26"/>
          <w:szCs w:val="26"/>
        </w:rPr>
        <w:t xml:space="preserve">      </w:t>
      </w:r>
      <w:r w:rsidR="00C27828" w:rsidRPr="00BF22F0">
        <w:rPr>
          <w:rFonts w:ascii="Times New Roman" w:hAnsi="Times New Roman"/>
          <w:sz w:val="26"/>
          <w:szCs w:val="26"/>
        </w:rPr>
        <w:t xml:space="preserve">   </w:t>
      </w:r>
      <w:r w:rsidR="00C14117" w:rsidRPr="00BF22F0">
        <w:rPr>
          <w:rFonts w:ascii="Times New Roman" w:hAnsi="Times New Roman"/>
          <w:sz w:val="26"/>
          <w:szCs w:val="26"/>
        </w:rPr>
        <w:t xml:space="preserve">       Ю.С. Хитрова</w:t>
      </w:r>
    </w:p>
    <w:sectPr w:rsidR="00141F77" w:rsidRPr="00BF22F0" w:rsidSect="002B11E3">
      <w:footerReference w:type="default" r:id="rId9"/>
      <w:pgSz w:w="11906" w:h="16838"/>
      <w:pgMar w:top="1134" w:right="566" w:bottom="1134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7BE" w:rsidRDefault="001A57BE" w:rsidP="006566F5">
      <w:pPr>
        <w:spacing w:after="0" w:line="240" w:lineRule="auto"/>
      </w:pPr>
      <w:r>
        <w:separator/>
      </w:r>
    </w:p>
  </w:endnote>
  <w:endnote w:type="continuationSeparator" w:id="0">
    <w:p w:rsidR="001A57BE" w:rsidRDefault="001A57BE" w:rsidP="00656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2F0" w:rsidRDefault="00BF22F0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1D7B">
      <w:rPr>
        <w:noProof/>
      </w:rPr>
      <w:t>8</w:t>
    </w:r>
    <w:r>
      <w:rPr>
        <w:noProof/>
      </w:rPr>
      <w:fldChar w:fldCharType="end"/>
    </w:r>
  </w:p>
  <w:p w:rsidR="00BF22F0" w:rsidRDefault="00BF22F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7BE" w:rsidRDefault="001A57BE" w:rsidP="006566F5">
      <w:pPr>
        <w:spacing w:after="0" w:line="240" w:lineRule="auto"/>
      </w:pPr>
      <w:r>
        <w:separator/>
      </w:r>
    </w:p>
  </w:footnote>
  <w:footnote w:type="continuationSeparator" w:id="0">
    <w:p w:rsidR="001A57BE" w:rsidRDefault="001A57BE" w:rsidP="00656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3835"/>
    <w:multiLevelType w:val="hybridMultilevel"/>
    <w:tmpl w:val="ADC8502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816D10"/>
    <w:multiLevelType w:val="hybridMultilevel"/>
    <w:tmpl w:val="B5E48D9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641124A"/>
    <w:multiLevelType w:val="hybridMultilevel"/>
    <w:tmpl w:val="760642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D411D"/>
    <w:multiLevelType w:val="hybridMultilevel"/>
    <w:tmpl w:val="621E9C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83810"/>
    <w:multiLevelType w:val="hybridMultilevel"/>
    <w:tmpl w:val="C70A7202"/>
    <w:lvl w:ilvl="0" w:tplc="0419000B">
      <w:start w:val="1"/>
      <w:numFmt w:val="bullet"/>
      <w:lvlText w:val=""/>
      <w:lvlJc w:val="left"/>
      <w:pPr>
        <w:ind w:left="23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5" w15:restartNumberingAfterBreak="0">
    <w:nsid w:val="190503C4"/>
    <w:multiLevelType w:val="hybridMultilevel"/>
    <w:tmpl w:val="A8FC7B70"/>
    <w:lvl w:ilvl="0" w:tplc="0419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19F16351"/>
    <w:multiLevelType w:val="hybridMultilevel"/>
    <w:tmpl w:val="D67A89FC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9240CD"/>
    <w:multiLevelType w:val="hybridMultilevel"/>
    <w:tmpl w:val="98C2CF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F69B6"/>
    <w:multiLevelType w:val="hybridMultilevel"/>
    <w:tmpl w:val="6270E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81A7D"/>
    <w:multiLevelType w:val="hybridMultilevel"/>
    <w:tmpl w:val="72848B6A"/>
    <w:lvl w:ilvl="0" w:tplc="0419000D">
      <w:start w:val="1"/>
      <w:numFmt w:val="bullet"/>
      <w:lvlText w:val=""/>
      <w:lvlJc w:val="left"/>
      <w:pPr>
        <w:ind w:left="15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0" w15:restartNumberingAfterBreak="0">
    <w:nsid w:val="2227663D"/>
    <w:multiLevelType w:val="hybridMultilevel"/>
    <w:tmpl w:val="AA3071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B5B71"/>
    <w:multiLevelType w:val="hybridMultilevel"/>
    <w:tmpl w:val="6C1039D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22200A"/>
    <w:multiLevelType w:val="hybridMultilevel"/>
    <w:tmpl w:val="CD3AD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1024B9"/>
    <w:multiLevelType w:val="hybridMultilevel"/>
    <w:tmpl w:val="293AF6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05DBA"/>
    <w:multiLevelType w:val="hybridMultilevel"/>
    <w:tmpl w:val="CBAC3AE4"/>
    <w:lvl w:ilvl="0" w:tplc="0419000D">
      <w:start w:val="1"/>
      <w:numFmt w:val="bullet"/>
      <w:lvlText w:val=""/>
      <w:lvlJc w:val="left"/>
      <w:pPr>
        <w:ind w:left="14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5" w15:restartNumberingAfterBreak="0">
    <w:nsid w:val="34071E30"/>
    <w:multiLevelType w:val="hybridMultilevel"/>
    <w:tmpl w:val="4DD0AA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B3D5C09"/>
    <w:multiLevelType w:val="hybridMultilevel"/>
    <w:tmpl w:val="27DEF3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0C33C4F"/>
    <w:multiLevelType w:val="hybridMultilevel"/>
    <w:tmpl w:val="AEA6832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11324F8"/>
    <w:multiLevelType w:val="hybridMultilevel"/>
    <w:tmpl w:val="B6CE8A2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4D9CC4B0">
      <w:numFmt w:val="bullet"/>
      <w:lvlText w:val=""/>
      <w:lvlJc w:val="left"/>
      <w:pPr>
        <w:ind w:left="2832" w:hanging="1044"/>
      </w:pPr>
      <w:rPr>
        <w:rFonts w:ascii="Symbol" w:eastAsia="Calibr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3B40F75"/>
    <w:multiLevelType w:val="hybridMultilevel"/>
    <w:tmpl w:val="57ACBC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FC4BC2"/>
    <w:multiLevelType w:val="hybridMultilevel"/>
    <w:tmpl w:val="300A7F3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BC054BB"/>
    <w:multiLevelType w:val="hybridMultilevel"/>
    <w:tmpl w:val="1E20F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92915"/>
    <w:multiLevelType w:val="hybridMultilevel"/>
    <w:tmpl w:val="9F841F7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0AC0E91"/>
    <w:multiLevelType w:val="hybridMultilevel"/>
    <w:tmpl w:val="B98EF2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93314"/>
    <w:multiLevelType w:val="hybridMultilevel"/>
    <w:tmpl w:val="57AE11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881B9F"/>
    <w:multiLevelType w:val="hybridMultilevel"/>
    <w:tmpl w:val="8CB0B630"/>
    <w:lvl w:ilvl="0" w:tplc="0419000D">
      <w:start w:val="1"/>
      <w:numFmt w:val="bullet"/>
      <w:lvlText w:val=""/>
      <w:lvlJc w:val="left"/>
      <w:pPr>
        <w:ind w:left="6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26" w15:restartNumberingAfterBreak="0">
    <w:nsid w:val="54A6302D"/>
    <w:multiLevelType w:val="hybridMultilevel"/>
    <w:tmpl w:val="FF0E5718"/>
    <w:lvl w:ilvl="0" w:tplc="930223A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7" w15:restartNumberingAfterBreak="0">
    <w:nsid w:val="57C27AEC"/>
    <w:multiLevelType w:val="multilevel"/>
    <w:tmpl w:val="B1521C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FDC39AD"/>
    <w:multiLevelType w:val="hybridMultilevel"/>
    <w:tmpl w:val="DC7E8D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E62C74"/>
    <w:multiLevelType w:val="hybridMultilevel"/>
    <w:tmpl w:val="C68C76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2837D1E"/>
    <w:multiLevelType w:val="multilevel"/>
    <w:tmpl w:val="829AC1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39E60E7"/>
    <w:multiLevelType w:val="hybridMultilevel"/>
    <w:tmpl w:val="770A2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6FA0"/>
    <w:multiLevelType w:val="hybridMultilevel"/>
    <w:tmpl w:val="E4DC4C4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E9736E"/>
    <w:multiLevelType w:val="hybridMultilevel"/>
    <w:tmpl w:val="3CCCC934"/>
    <w:lvl w:ilvl="0" w:tplc="0419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4" w15:restartNumberingAfterBreak="0">
    <w:nsid w:val="661748B1"/>
    <w:multiLevelType w:val="hybridMultilevel"/>
    <w:tmpl w:val="6DEC9280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5" w15:restartNumberingAfterBreak="0">
    <w:nsid w:val="66505B23"/>
    <w:multiLevelType w:val="hybridMultilevel"/>
    <w:tmpl w:val="0834F0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82234E"/>
    <w:multiLevelType w:val="hybridMultilevel"/>
    <w:tmpl w:val="9B8CA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7077DD"/>
    <w:multiLevelType w:val="hybridMultilevel"/>
    <w:tmpl w:val="6D025C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252151"/>
    <w:multiLevelType w:val="hybridMultilevel"/>
    <w:tmpl w:val="9048AF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755B88"/>
    <w:multiLevelType w:val="hybridMultilevel"/>
    <w:tmpl w:val="86F01A0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 w15:restartNumberingAfterBreak="0">
    <w:nsid w:val="74484FE8"/>
    <w:multiLevelType w:val="hybridMultilevel"/>
    <w:tmpl w:val="88D601F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C907B92"/>
    <w:multiLevelType w:val="hybridMultilevel"/>
    <w:tmpl w:val="D83C290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 w15:restartNumberingAfterBreak="0">
    <w:nsid w:val="7DE879A8"/>
    <w:multiLevelType w:val="hybridMultilevel"/>
    <w:tmpl w:val="EB4086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4"/>
  </w:num>
  <w:num w:numId="3">
    <w:abstractNumId w:val="6"/>
  </w:num>
  <w:num w:numId="4">
    <w:abstractNumId w:val="3"/>
  </w:num>
  <w:num w:numId="5">
    <w:abstractNumId w:val="0"/>
  </w:num>
  <w:num w:numId="6">
    <w:abstractNumId w:val="28"/>
  </w:num>
  <w:num w:numId="7">
    <w:abstractNumId w:val="35"/>
  </w:num>
  <w:num w:numId="8">
    <w:abstractNumId w:val="4"/>
  </w:num>
  <w:num w:numId="9">
    <w:abstractNumId w:val="20"/>
  </w:num>
  <w:num w:numId="10">
    <w:abstractNumId w:val="39"/>
  </w:num>
  <w:num w:numId="11">
    <w:abstractNumId w:val="32"/>
  </w:num>
  <w:num w:numId="12">
    <w:abstractNumId w:val="37"/>
  </w:num>
  <w:num w:numId="13">
    <w:abstractNumId w:val="23"/>
  </w:num>
  <w:num w:numId="14">
    <w:abstractNumId w:val="13"/>
  </w:num>
  <w:num w:numId="15">
    <w:abstractNumId w:val="36"/>
  </w:num>
  <w:num w:numId="16">
    <w:abstractNumId w:val="31"/>
  </w:num>
  <w:num w:numId="17">
    <w:abstractNumId w:val="8"/>
  </w:num>
  <w:num w:numId="18">
    <w:abstractNumId w:val="11"/>
  </w:num>
  <w:num w:numId="19">
    <w:abstractNumId w:val="14"/>
  </w:num>
  <w:num w:numId="20">
    <w:abstractNumId w:val="25"/>
  </w:num>
  <w:num w:numId="21">
    <w:abstractNumId w:val="42"/>
  </w:num>
  <w:num w:numId="22">
    <w:abstractNumId w:val="19"/>
  </w:num>
  <w:num w:numId="23">
    <w:abstractNumId w:val="10"/>
  </w:num>
  <w:num w:numId="24">
    <w:abstractNumId w:val="7"/>
  </w:num>
  <w:num w:numId="25">
    <w:abstractNumId w:val="38"/>
  </w:num>
  <w:num w:numId="26">
    <w:abstractNumId w:val="2"/>
  </w:num>
  <w:num w:numId="27">
    <w:abstractNumId w:val="21"/>
  </w:num>
  <w:num w:numId="28">
    <w:abstractNumId w:val="16"/>
  </w:num>
  <w:num w:numId="29">
    <w:abstractNumId w:val="12"/>
  </w:num>
  <w:num w:numId="30">
    <w:abstractNumId w:val="24"/>
  </w:num>
  <w:num w:numId="31">
    <w:abstractNumId w:val="41"/>
  </w:num>
  <w:num w:numId="32">
    <w:abstractNumId w:val="17"/>
  </w:num>
  <w:num w:numId="33">
    <w:abstractNumId w:val="30"/>
  </w:num>
  <w:num w:numId="34">
    <w:abstractNumId w:val="27"/>
  </w:num>
  <w:num w:numId="35">
    <w:abstractNumId w:val="9"/>
  </w:num>
  <w:num w:numId="36">
    <w:abstractNumId w:val="33"/>
  </w:num>
  <w:num w:numId="37">
    <w:abstractNumId w:val="18"/>
  </w:num>
  <w:num w:numId="38">
    <w:abstractNumId w:val="5"/>
  </w:num>
  <w:num w:numId="39">
    <w:abstractNumId w:val="22"/>
  </w:num>
  <w:num w:numId="40">
    <w:abstractNumId w:val="29"/>
  </w:num>
  <w:num w:numId="41">
    <w:abstractNumId w:val="1"/>
  </w:num>
  <w:num w:numId="42">
    <w:abstractNumId w:val="15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6C8"/>
    <w:rsid w:val="00001B1A"/>
    <w:rsid w:val="00001C55"/>
    <w:rsid w:val="00001DAE"/>
    <w:rsid w:val="000025C3"/>
    <w:rsid w:val="00002CD2"/>
    <w:rsid w:val="00002D12"/>
    <w:rsid w:val="00003573"/>
    <w:rsid w:val="000039FB"/>
    <w:rsid w:val="00003D33"/>
    <w:rsid w:val="000053C9"/>
    <w:rsid w:val="00005EE3"/>
    <w:rsid w:val="0000756A"/>
    <w:rsid w:val="00013B52"/>
    <w:rsid w:val="00013E11"/>
    <w:rsid w:val="00014D04"/>
    <w:rsid w:val="000150ED"/>
    <w:rsid w:val="0001516E"/>
    <w:rsid w:val="0001521C"/>
    <w:rsid w:val="00015291"/>
    <w:rsid w:val="000158B4"/>
    <w:rsid w:val="000161C2"/>
    <w:rsid w:val="000205BD"/>
    <w:rsid w:val="00021E6C"/>
    <w:rsid w:val="0002228C"/>
    <w:rsid w:val="00022367"/>
    <w:rsid w:val="00022447"/>
    <w:rsid w:val="00022F07"/>
    <w:rsid w:val="000232E0"/>
    <w:rsid w:val="00023CFB"/>
    <w:rsid w:val="000240AD"/>
    <w:rsid w:val="00024946"/>
    <w:rsid w:val="00024CF3"/>
    <w:rsid w:val="00024FD0"/>
    <w:rsid w:val="00025D99"/>
    <w:rsid w:val="00026C02"/>
    <w:rsid w:val="00027A15"/>
    <w:rsid w:val="0003053A"/>
    <w:rsid w:val="00031793"/>
    <w:rsid w:val="00031890"/>
    <w:rsid w:val="00032346"/>
    <w:rsid w:val="00032847"/>
    <w:rsid w:val="00032CF1"/>
    <w:rsid w:val="00033F5F"/>
    <w:rsid w:val="000340C3"/>
    <w:rsid w:val="000341AB"/>
    <w:rsid w:val="00035684"/>
    <w:rsid w:val="000358D3"/>
    <w:rsid w:val="00035E7C"/>
    <w:rsid w:val="00036AA6"/>
    <w:rsid w:val="00036CFD"/>
    <w:rsid w:val="00036DB5"/>
    <w:rsid w:val="00037D36"/>
    <w:rsid w:val="0004051C"/>
    <w:rsid w:val="000408FF"/>
    <w:rsid w:val="00041F44"/>
    <w:rsid w:val="000421D4"/>
    <w:rsid w:val="000430B4"/>
    <w:rsid w:val="000431EF"/>
    <w:rsid w:val="00044172"/>
    <w:rsid w:val="00044384"/>
    <w:rsid w:val="00045290"/>
    <w:rsid w:val="00045A3A"/>
    <w:rsid w:val="00045DCA"/>
    <w:rsid w:val="0004696C"/>
    <w:rsid w:val="00046CB1"/>
    <w:rsid w:val="00046E71"/>
    <w:rsid w:val="00050411"/>
    <w:rsid w:val="000508B2"/>
    <w:rsid w:val="000510F9"/>
    <w:rsid w:val="000519DC"/>
    <w:rsid w:val="00051B29"/>
    <w:rsid w:val="000524BE"/>
    <w:rsid w:val="000525D8"/>
    <w:rsid w:val="00052BEC"/>
    <w:rsid w:val="00052C04"/>
    <w:rsid w:val="000542D3"/>
    <w:rsid w:val="00054F25"/>
    <w:rsid w:val="0005501E"/>
    <w:rsid w:val="0005576A"/>
    <w:rsid w:val="000557CD"/>
    <w:rsid w:val="00055C9C"/>
    <w:rsid w:val="00056471"/>
    <w:rsid w:val="00056803"/>
    <w:rsid w:val="00057024"/>
    <w:rsid w:val="000573B4"/>
    <w:rsid w:val="000574FB"/>
    <w:rsid w:val="0005786A"/>
    <w:rsid w:val="000611F6"/>
    <w:rsid w:val="0006294A"/>
    <w:rsid w:val="00065D08"/>
    <w:rsid w:val="0006658C"/>
    <w:rsid w:val="0006702F"/>
    <w:rsid w:val="000670CD"/>
    <w:rsid w:val="00067527"/>
    <w:rsid w:val="000723CE"/>
    <w:rsid w:val="0007350F"/>
    <w:rsid w:val="000738B4"/>
    <w:rsid w:val="000738D2"/>
    <w:rsid w:val="00073BD2"/>
    <w:rsid w:val="00073D28"/>
    <w:rsid w:val="0007671B"/>
    <w:rsid w:val="000775EB"/>
    <w:rsid w:val="0007771B"/>
    <w:rsid w:val="000803A6"/>
    <w:rsid w:val="0008055F"/>
    <w:rsid w:val="00080B2E"/>
    <w:rsid w:val="0008127B"/>
    <w:rsid w:val="000812D5"/>
    <w:rsid w:val="00082217"/>
    <w:rsid w:val="000831F6"/>
    <w:rsid w:val="00084EC5"/>
    <w:rsid w:val="0008612A"/>
    <w:rsid w:val="000867CB"/>
    <w:rsid w:val="00087C8B"/>
    <w:rsid w:val="000902B1"/>
    <w:rsid w:val="000912E0"/>
    <w:rsid w:val="00092172"/>
    <w:rsid w:val="0009378E"/>
    <w:rsid w:val="00093E16"/>
    <w:rsid w:val="00094D59"/>
    <w:rsid w:val="0009569B"/>
    <w:rsid w:val="00095B39"/>
    <w:rsid w:val="0009640E"/>
    <w:rsid w:val="0009786D"/>
    <w:rsid w:val="000A0C8D"/>
    <w:rsid w:val="000A1020"/>
    <w:rsid w:val="000A1413"/>
    <w:rsid w:val="000A25AF"/>
    <w:rsid w:val="000A2A5E"/>
    <w:rsid w:val="000A2B3B"/>
    <w:rsid w:val="000A2C4F"/>
    <w:rsid w:val="000A2FCA"/>
    <w:rsid w:val="000A361E"/>
    <w:rsid w:val="000A3AF7"/>
    <w:rsid w:val="000A3F5A"/>
    <w:rsid w:val="000A409D"/>
    <w:rsid w:val="000A5320"/>
    <w:rsid w:val="000A597C"/>
    <w:rsid w:val="000A5E9C"/>
    <w:rsid w:val="000A61EF"/>
    <w:rsid w:val="000A6A4F"/>
    <w:rsid w:val="000A75DA"/>
    <w:rsid w:val="000A7B84"/>
    <w:rsid w:val="000A7CD4"/>
    <w:rsid w:val="000B058F"/>
    <w:rsid w:val="000B08A7"/>
    <w:rsid w:val="000B0911"/>
    <w:rsid w:val="000B0B52"/>
    <w:rsid w:val="000B0E25"/>
    <w:rsid w:val="000B11EC"/>
    <w:rsid w:val="000B161C"/>
    <w:rsid w:val="000B19E1"/>
    <w:rsid w:val="000B2806"/>
    <w:rsid w:val="000B29B1"/>
    <w:rsid w:val="000B311F"/>
    <w:rsid w:val="000B3E1C"/>
    <w:rsid w:val="000B4399"/>
    <w:rsid w:val="000B47A0"/>
    <w:rsid w:val="000B661C"/>
    <w:rsid w:val="000C0640"/>
    <w:rsid w:val="000C10FA"/>
    <w:rsid w:val="000C1410"/>
    <w:rsid w:val="000C14E8"/>
    <w:rsid w:val="000C25C7"/>
    <w:rsid w:val="000C2610"/>
    <w:rsid w:val="000C3B74"/>
    <w:rsid w:val="000C4857"/>
    <w:rsid w:val="000C4958"/>
    <w:rsid w:val="000C4D92"/>
    <w:rsid w:val="000C53D9"/>
    <w:rsid w:val="000C55B3"/>
    <w:rsid w:val="000C5F97"/>
    <w:rsid w:val="000C67A9"/>
    <w:rsid w:val="000C6DED"/>
    <w:rsid w:val="000C6FFD"/>
    <w:rsid w:val="000C7D9E"/>
    <w:rsid w:val="000D08D0"/>
    <w:rsid w:val="000D159F"/>
    <w:rsid w:val="000D1A8E"/>
    <w:rsid w:val="000D1BB5"/>
    <w:rsid w:val="000D1DA3"/>
    <w:rsid w:val="000D2E90"/>
    <w:rsid w:val="000D2F77"/>
    <w:rsid w:val="000D3C1B"/>
    <w:rsid w:val="000D4F7A"/>
    <w:rsid w:val="000D5A17"/>
    <w:rsid w:val="000D62AB"/>
    <w:rsid w:val="000E1174"/>
    <w:rsid w:val="000E1BA1"/>
    <w:rsid w:val="000E1BD3"/>
    <w:rsid w:val="000E337D"/>
    <w:rsid w:val="000E3755"/>
    <w:rsid w:val="000E3F59"/>
    <w:rsid w:val="000E48F4"/>
    <w:rsid w:val="000E54D1"/>
    <w:rsid w:val="000E63F8"/>
    <w:rsid w:val="000E66A1"/>
    <w:rsid w:val="000E7C89"/>
    <w:rsid w:val="000E7F91"/>
    <w:rsid w:val="000F0106"/>
    <w:rsid w:val="000F04CD"/>
    <w:rsid w:val="000F0A5D"/>
    <w:rsid w:val="000F0C14"/>
    <w:rsid w:val="000F0E14"/>
    <w:rsid w:val="000F102B"/>
    <w:rsid w:val="000F1136"/>
    <w:rsid w:val="000F1880"/>
    <w:rsid w:val="000F1AC4"/>
    <w:rsid w:val="000F1F43"/>
    <w:rsid w:val="000F1F83"/>
    <w:rsid w:val="000F26E2"/>
    <w:rsid w:val="000F28E9"/>
    <w:rsid w:val="000F43DB"/>
    <w:rsid w:val="000F475C"/>
    <w:rsid w:val="000F4775"/>
    <w:rsid w:val="000F4A41"/>
    <w:rsid w:val="000F4FF1"/>
    <w:rsid w:val="000F5413"/>
    <w:rsid w:val="000F58F0"/>
    <w:rsid w:val="000F5A07"/>
    <w:rsid w:val="000F5C18"/>
    <w:rsid w:val="000F5D0D"/>
    <w:rsid w:val="000F6883"/>
    <w:rsid w:val="000F69FA"/>
    <w:rsid w:val="000F6B40"/>
    <w:rsid w:val="000F7C79"/>
    <w:rsid w:val="00100D70"/>
    <w:rsid w:val="00101174"/>
    <w:rsid w:val="001012BD"/>
    <w:rsid w:val="001015D7"/>
    <w:rsid w:val="00102CDE"/>
    <w:rsid w:val="001038C8"/>
    <w:rsid w:val="0010415D"/>
    <w:rsid w:val="00104364"/>
    <w:rsid w:val="00104EBB"/>
    <w:rsid w:val="0010521A"/>
    <w:rsid w:val="0010536B"/>
    <w:rsid w:val="00105E43"/>
    <w:rsid w:val="00105E81"/>
    <w:rsid w:val="001065B3"/>
    <w:rsid w:val="00106D7A"/>
    <w:rsid w:val="00107C0B"/>
    <w:rsid w:val="001100CA"/>
    <w:rsid w:val="001106DF"/>
    <w:rsid w:val="001106FD"/>
    <w:rsid w:val="001108FE"/>
    <w:rsid w:val="00110DBC"/>
    <w:rsid w:val="001111C8"/>
    <w:rsid w:val="00111236"/>
    <w:rsid w:val="001112D4"/>
    <w:rsid w:val="0011172D"/>
    <w:rsid w:val="001119BF"/>
    <w:rsid w:val="0011299A"/>
    <w:rsid w:val="00112B4E"/>
    <w:rsid w:val="001130D6"/>
    <w:rsid w:val="0011367A"/>
    <w:rsid w:val="001136F0"/>
    <w:rsid w:val="00113749"/>
    <w:rsid w:val="00113E39"/>
    <w:rsid w:val="00114151"/>
    <w:rsid w:val="00115DDE"/>
    <w:rsid w:val="00117834"/>
    <w:rsid w:val="00117F13"/>
    <w:rsid w:val="00121674"/>
    <w:rsid w:val="00121E42"/>
    <w:rsid w:val="00122103"/>
    <w:rsid w:val="001227C1"/>
    <w:rsid w:val="00122A3A"/>
    <w:rsid w:val="001230FE"/>
    <w:rsid w:val="00123DD6"/>
    <w:rsid w:val="00124059"/>
    <w:rsid w:val="00124D35"/>
    <w:rsid w:val="001264DE"/>
    <w:rsid w:val="00126B55"/>
    <w:rsid w:val="00127194"/>
    <w:rsid w:val="00127AF4"/>
    <w:rsid w:val="0013009D"/>
    <w:rsid w:val="001302A0"/>
    <w:rsid w:val="001302B7"/>
    <w:rsid w:val="00130348"/>
    <w:rsid w:val="0013059A"/>
    <w:rsid w:val="001308DB"/>
    <w:rsid w:val="00131145"/>
    <w:rsid w:val="001348F7"/>
    <w:rsid w:val="00134960"/>
    <w:rsid w:val="0013559C"/>
    <w:rsid w:val="001356C2"/>
    <w:rsid w:val="001357A9"/>
    <w:rsid w:val="00135AAE"/>
    <w:rsid w:val="00136588"/>
    <w:rsid w:val="00137926"/>
    <w:rsid w:val="0013798A"/>
    <w:rsid w:val="00137D04"/>
    <w:rsid w:val="00140FF7"/>
    <w:rsid w:val="001414DE"/>
    <w:rsid w:val="00141F77"/>
    <w:rsid w:val="00143520"/>
    <w:rsid w:val="001442C6"/>
    <w:rsid w:val="0014469F"/>
    <w:rsid w:val="00144AB2"/>
    <w:rsid w:val="00145349"/>
    <w:rsid w:val="00145A8C"/>
    <w:rsid w:val="0014616F"/>
    <w:rsid w:val="00147370"/>
    <w:rsid w:val="001476AC"/>
    <w:rsid w:val="00147A03"/>
    <w:rsid w:val="00150346"/>
    <w:rsid w:val="001504A4"/>
    <w:rsid w:val="001509E2"/>
    <w:rsid w:val="0015100E"/>
    <w:rsid w:val="00152C8D"/>
    <w:rsid w:val="00152E26"/>
    <w:rsid w:val="001532A1"/>
    <w:rsid w:val="001537FC"/>
    <w:rsid w:val="00153B7A"/>
    <w:rsid w:val="001540EE"/>
    <w:rsid w:val="0015446E"/>
    <w:rsid w:val="00154D96"/>
    <w:rsid w:val="00155108"/>
    <w:rsid w:val="001563A4"/>
    <w:rsid w:val="00156420"/>
    <w:rsid w:val="001566E6"/>
    <w:rsid w:val="001569CE"/>
    <w:rsid w:val="00156B5D"/>
    <w:rsid w:val="00156FF8"/>
    <w:rsid w:val="001577CB"/>
    <w:rsid w:val="00157CBC"/>
    <w:rsid w:val="00160859"/>
    <w:rsid w:val="00160D52"/>
    <w:rsid w:val="001622F9"/>
    <w:rsid w:val="00162F21"/>
    <w:rsid w:val="0016383D"/>
    <w:rsid w:val="00163DFD"/>
    <w:rsid w:val="00164220"/>
    <w:rsid w:val="00164FDA"/>
    <w:rsid w:val="00165868"/>
    <w:rsid w:val="001658AB"/>
    <w:rsid w:val="001660E4"/>
    <w:rsid w:val="001675AA"/>
    <w:rsid w:val="00167707"/>
    <w:rsid w:val="00170723"/>
    <w:rsid w:val="00172380"/>
    <w:rsid w:val="001726E5"/>
    <w:rsid w:val="00172EDF"/>
    <w:rsid w:val="00174989"/>
    <w:rsid w:val="0017579F"/>
    <w:rsid w:val="00176975"/>
    <w:rsid w:val="00176CA4"/>
    <w:rsid w:val="00177CC4"/>
    <w:rsid w:val="00180001"/>
    <w:rsid w:val="0018045F"/>
    <w:rsid w:val="00180598"/>
    <w:rsid w:val="00180EF5"/>
    <w:rsid w:val="00181C20"/>
    <w:rsid w:val="0018324B"/>
    <w:rsid w:val="00183E25"/>
    <w:rsid w:val="00184485"/>
    <w:rsid w:val="001844F5"/>
    <w:rsid w:val="001848DF"/>
    <w:rsid w:val="00184CD9"/>
    <w:rsid w:val="00184F80"/>
    <w:rsid w:val="00185258"/>
    <w:rsid w:val="00185AB7"/>
    <w:rsid w:val="00186669"/>
    <w:rsid w:val="00187644"/>
    <w:rsid w:val="00187848"/>
    <w:rsid w:val="0019006C"/>
    <w:rsid w:val="001903D4"/>
    <w:rsid w:val="00190447"/>
    <w:rsid w:val="00190C8A"/>
    <w:rsid w:val="001912AE"/>
    <w:rsid w:val="001926E3"/>
    <w:rsid w:val="00192A56"/>
    <w:rsid w:val="00192C02"/>
    <w:rsid w:val="00193EE0"/>
    <w:rsid w:val="0019484C"/>
    <w:rsid w:val="0019597A"/>
    <w:rsid w:val="00195B0D"/>
    <w:rsid w:val="00196328"/>
    <w:rsid w:val="001969C9"/>
    <w:rsid w:val="00196B4B"/>
    <w:rsid w:val="00196EAE"/>
    <w:rsid w:val="00197399"/>
    <w:rsid w:val="001A0240"/>
    <w:rsid w:val="001A1764"/>
    <w:rsid w:val="001A1928"/>
    <w:rsid w:val="001A19C2"/>
    <w:rsid w:val="001A2409"/>
    <w:rsid w:val="001A2839"/>
    <w:rsid w:val="001A3FAB"/>
    <w:rsid w:val="001A4490"/>
    <w:rsid w:val="001A55A8"/>
    <w:rsid w:val="001A57BE"/>
    <w:rsid w:val="001A59F0"/>
    <w:rsid w:val="001A60E6"/>
    <w:rsid w:val="001A6B47"/>
    <w:rsid w:val="001A72CF"/>
    <w:rsid w:val="001A7A2B"/>
    <w:rsid w:val="001A7AE6"/>
    <w:rsid w:val="001B0FAA"/>
    <w:rsid w:val="001B1245"/>
    <w:rsid w:val="001B1271"/>
    <w:rsid w:val="001B25DC"/>
    <w:rsid w:val="001B3646"/>
    <w:rsid w:val="001B38F1"/>
    <w:rsid w:val="001B416D"/>
    <w:rsid w:val="001B456A"/>
    <w:rsid w:val="001B4FE6"/>
    <w:rsid w:val="001B6154"/>
    <w:rsid w:val="001B69CE"/>
    <w:rsid w:val="001C0A81"/>
    <w:rsid w:val="001C0D0F"/>
    <w:rsid w:val="001C0F73"/>
    <w:rsid w:val="001C1015"/>
    <w:rsid w:val="001C132D"/>
    <w:rsid w:val="001C1757"/>
    <w:rsid w:val="001C1794"/>
    <w:rsid w:val="001C1C73"/>
    <w:rsid w:val="001C2007"/>
    <w:rsid w:val="001C22B6"/>
    <w:rsid w:val="001C3072"/>
    <w:rsid w:val="001C3197"/>
    <w:rsid w:val="001C374F"/>
    <w:rsid w:val="001C3F69"/>
    <w:rsid w:val="001C4CFB"/>
    <w:rsid w:val="001C6524"/>
    <w:rsid w:val="001C6BB9"/>
    <w:rsid w:val="001C79F4"/>
    <w:rsid w:val="001C7D69"/>
    <w:rsid w:val="001D0634"/>
    <w:rsid w:val="001D0684"/>
    <w:rsid w:val="001D080E"/>
    <w:rsid w:val="001D0B15"/>
    <w:rsid w:val="001D0FF6"/>
    <w:rsid w:val="001D1112"/>
    <w:rsid w:val="001D2172"/>
    <w:rsid w:val="001D2544"/>
    <w:rsid w:val="001D2616"/>
    <w:rsid w:val="001D325A"/>
    <w:rsid w:val="001D4568"/>
    <w:rsid w:val="001D4814"/>
    <w:rsid w:val="001D4D1A"/>
    <w:rsid w:val="001D5796"/>
    <w:rsid w:val="001D68ED"/>
    <w:rsid w:val="001D7CBB"/>
    <w:rsid w:val="001D7F44"/>
    <w:rsid w:val="001E0A69"/>
    <w:rsid w:val="001E0CAA"/>
    <w:rsid w:val="001E23C8"/>
    <w:rsid w:val="001E2B9E"/>
    <w:rsid w:val="001E2BE6"/>
    <w:rsid w:val="001E3772"/>
    <w:rsid w:val="001E4207"/>
    <w:rsid w:val="001E4D3B"/>
    <w:rsid w:val="001E6407"/>
    <w:rsid w:val="001E7535"/>
    <w:rsid w:val="001E7567"/>
    <w:rsid w:val="001E7EC3"/>
    <w:rsid w:val="001F15D3"/>
    <w:rsid w:val="001F1F94"/>
    <w:rsid w:val="001F2087"/>
    <w:rsid w:val="001F28E3"/>
    <w:rsid w:val="001F378E"/>
    <w:rsid w:val="001F3CC3"/>
    <w:rsid w:val="001F417D"/>
    <w:rsid w:val="001F64ED"/>
    <w:rsid w:val="001F6FD5"/>
    <w:rsid w:val="001F7480"/>
    <w:rsid w:val="001F78C4"/>
    <w:rsid w:val="001F7A9B"/>
    <w:rsid w:val="00200AE6"/>
    <w:rsid w:val="00200DD8"/>
    <w:rsid w:val="00201A85"/>
    <w:rsid w:val="0020206B"/>
    <w:rsid w:val="00202114"/>
    <w:rsid w:val="002024BD"/>
    <w:rsid w:val="002036D0"/>
    <w:rsid w:val="0020389C"/>
    <w:rsid w:val="0020540D"/>
    <w:rsid w:val="00205925"/>
    <w:rsid w:val="00206397"/>
    <w:rsid w:val="00207119"/>
    <w:rsid w:val="00207433"/>
    <w:rsid w:val="00210D70"/>
    <w:rsid w:val="0021139E"/>
    <w:rsid w:val="00211436"/>
    <w:rsid w:val="00211535"/>
    <w:rsid w:val="00211915"/>
    <w:rsid w:val="00211AD7"/>
    <w:rsid w:val="00212F9B"/>
    <w:rsid w:val="002136C8"/>
    <w:rsid w:val="0021426F"/>
    <w:rsid w:val="002143E5"/>
    <w:rsid w:val="002149C6"/>
    <w:rsid w:val="00215167"/>
    <w:rsid w:val="002153D7"/>
    <w:rsid w:val="002176A7"/>
    <w:rsid w:val="002178C8"/>
    <w:rsid w:val="00220AD2"/>
    <w:rsid w:val="0022181B"/>
    <w:rsid w:val="00221BEB"/>
    <w:rsid w:val="0022242B"/>
    <w:rsid w:val="002226F6"/>
    <w:rsid w:val="002229F0"/>
    <w:rsid w:val="00222C29"/>
    <w:rsid w:val="00223846"/>
    <w:rsid w:val="00223A39"/>
    <w:rsid w:val="0022451D"/>
    <w:rsid w:val="002246AA"/>
    <w:rsid w:val="002249DA"/>
    <w:rsid w:val="00224CB3"/>
    <w:rsid w:val="00225500"/>
    <w:rsid w:val="00225B39"/>
    <w:rsid w:val="00225CC9"/>
    <w:rsid w:val="00226BD1"/>
    <w:rsid w:val="0022746E"/>
    <w:rsid w:val="00227B34"/>
    <w:rsid w:val="00227DEB"/>
    <w:rsid w:val="002307BB"/>
    <w:rsid w:val="00230C03"/>
    <w:rsid w:val="0023143E"/>
    <w:rsid w:val="00231522"/>
    <w:rsid w:val="002316D4"/>
    <w:rsid w:val="00231821"/>
    <w:rsid w:val="002319A3"/>
    <w:rsid w:val="0023243A"/>
    <w:rsid w:val="00233385"/>
    <w:rsid w:val="002334BE"/>
    <w:rsid w:val="00234D72"/>
    <w:rsid w:val="002352EE"/>
    <w:rsid w:val="00236356"/>
    <w:rsid w:val="00237C24"/>
    <w:rsid w:val="00237DD6"/>
    <w:rsid w:val="002401A3"/>
    <w:rsid w:val="002407D7"/>
    <w:rsid w:val="00242013"/>
    <w:rsid w:val="00243153"/>
    <w:rsid w:val="00243284"/>
    <w:rsid w:val="00244170"/>
    <w:rsid w:val="00244744"/>
    <w:rsid w:val="00244F3E"/>
    <w:rsid w:val="0024514E"/>
    <w:rsid w:val="0024693A"/>
    <w:rsid w:val="00247111"/>
    <w:rsid w:val="0024749F"/>
    <w:rsid w:val="00247506"/>
    <w:rsid w:val="00247BDE"/>
    <w:rsid w:val="00250795"/>
    <w:rsid w:val="002507F2"/>
    <w:rsid w:val="002514A6"/>
    <w:rsid w:val="0025246F"/>
    <w:rsid w:val="00252CBA"/>
    <w:rsid w:val="0025339C"/>
    <w:rsid w:val="00253558"/>
    <w:rsid w:val="00253BD7"/>
    <w:rsid w:val="00254A8F"/>
    <w:rsid w:val="002569D5"/>
    <w:rsid w:val="00256C13"/>
    <w:rsid w:val="00256EDB"/>
    <w:rsid w:val="0025750D"/>
    <w:rsid w:val="00257BFD"/>
    <w:rsid w:val="002600CD"/>
    <w:rsid w:val="00260C4D"/>
    <w:rsid w:val="00260E56"/>
    <w:rsid w:val="002610FE"/>
    <w:rsid w:val="00261768"/>
    <w:rsid w:val="00263BEE"/>
    <w:rsid w:val="00264056"/>
    <w:rsid w:val="0026450D"/>
    <w:rsid w:val="00265D93"/>
    <w:rsid w:val="00267B41"/>
    <w:rsid w:val="00267BCD"/>
    <w:rsid w:val="002703F3"/>
    <w:rsid w:val="0027079B"/>
    <w:rsid w:val="00270CB2"/>
    <w:rsid w:val="00271CEB"/>
    <w:rsid w:val="00271E16"/>
    <w:rsid w:val="0027304C"/>
    <w:rsid w:val="00273114"/>
    <w:rsid w:val="00274ED3"/>
    <w:rsid w:val="00275505"/>
    <w:rsid w:val="0027579D"/>
    <w:rsid w:val="00275967"/>
    <w:rsid w:val="002759F4"/>
    <w:rsid w:val="0027669A"/>
    <w:rsid w:val="00276AB8"/>
    <w:rsid w:val="00276C12"/>
    <w:rsid w:val="00276E92"/>
    <w:rsid w:val="0027786C"/>
    <w:rsid w:val="0028027F"/>
    <w:rsid w:val="00280437"/>
    <w:rsid w:val="002805B1"/>
    <w:rsid w:val="002806E7"/>
    <w:rsid w:val="00281099"/>
    <w:rsid w:val="00282E49"/>
    <w:rsid w:val="00283FD2"/>
    <w:rsid w:val="00284134"/>
    <w:rsid w:val="002848CD"/>
    <w:rsid w:val="00284BCC"/>
    <w:rsid w:val="002856CD"/>
    <w:rsid w:val="00285F74"/>
    <w:rsid w:val="002869E2"/>
    <w:rsid w:val="0029029C"/>
    <w:rsid w:val="00291599"/>
    <w:rsid w:val="002921BB"/>
    <w:rsid w:val="002921BE"/>
    <w:rsid w:val="0029370F"/>
    <w:rsid w:val="00294B50"/>
    <w:rsid w:val="00294E4F"/>
    <w:rsid w:val="0029550E"/>
    <w:rsid w:val="0029699E"/>
    <w:rsid w:val="0029726B"/>
    <w:rsid w:val="00297756"/>
    <w:rsid w:val="00297B63"/>
    <w:rsid w:val="002A0C5F"/>
    <w:rsid w:val="002A259F"/>
    <w:rsid w:val="002A4264"/>
    <w:rsid w:val="002A4483"/>
    <w:rsid w:val="002A577A"/>
    <w:rsid w:val="002A6F42"/>
    <w:rsid w:val="002A78F4"/>
    <w:rsid w:val="002A7A53"/>
    <w:rsid w:val="002A7DD8"/>
    <w:rsid w:val="002B00B2"/>
    <w:rsid w:val="002B075A"/>
    <w:rsid w:val="002B1106"/>
    <w:rsid w:val="002B11E3"/>
    <w:rsid w:val="002B1651"/>
    <w:rsid w:val="002B19ED"/>
    <w:rsid w:val="002B1B3F"/>
    <w:rsid w:val="002B27FC"/>
    <w:rsid w:val="002B2B3B"/>
    <w:rsid w:val="002B4186"/>
    <w:rsid w:val="002B4230"/>
    <w:rsid w:val="002B4231"/>
    <w:rsid w:val="002B4E93"/>
    <w:rsid w:val="002B541A"/>
    <w:rsid w:val="002B56B0"/>
    <w:rsid w:val="002B7299"/>
    <w:rsid w:val="002B7C73"/>
    <w:rsid w:val="002C06BA"/>
    <w:rsid w:val="002C0E47"/>
    <w:rsid w:val="002C0F43"/>
    <w:rsid w:val="002C143B"/>
    <w:rsid w:val="002C150D"/>
    <w:rsid w:val="002C16A5"/>
    <w:rsid w:val="002C2484"/>
    <w:rsid w:val="002C25D2"/>
    <w:rsid w:val="002C3CCA"/>
    <w:rsid w:val="002C43D8"/>
    <w:rsid w:val="002C48F8"/>
    <w:rsid w:val="002C56BF"/>
    <w:rsid w:val="002C5A9D"/>
    <w:rsid w:val="002C648D"/>
    <w:rsid w:val="002C68CD"/>
    <w:rsid w:val="002C735C"/>
    <w:rsid w:val="002C799C"/>
    <w:rsid w:val="002C7C99"/>
    <w:rsid w:val="002C7E85"/>
    <w:rsid w:val="002D05F2"/>
    <w:rsid w:val="002D0E02"/>
    <w:rsid w:val="002D1391"/>
    <w:rsid w:val="002D1ADB"/>
    <w:rsid w:val="002D1BC3"/>
    <w:rsid w:val="002D2733"/>
    <w:rsid w:val="002D31B1"/>
    <w:rsid w:val="002D368E"/>
    <w:rsid w:val="002D36BA"/>
    <w:rsid w:val="002D3AC2"/>
    <w:rsid w:val="002D3BA1"/>
    <w:rsid w:val="002D42B6"/>
    <w:rsid w:val="002D4DF6"/>
    <w:rsid w:val="002D5D21"/>
    <w:rsid w:val="002D5E66"/>
    <w:rsid w:val="002D5FA7"/>
    <w:rsid w:val="002D60B0"/>
    <w:rsid w:val="002D6D32"/>
    <w:rsid w:val="002D72EF"/>
    <w:rsid w:val="002D78D2"/>
    <w:rsid w:val="002E0556"/>
    <w:rsid w:val="002E1918"/>
    <w:rsid w:val="002E260C"/>
    <w:rsid w:val="002E2630"/>
    <w:rsid w:val="002E2700"/>
    <w:rsid w:val="002E2975"/>
    <w:rsid w:val="002E30D5"/>
    <w:rsid w:val="002E344B"/>
    <w:rsid w:val="002E3866"/>
    <w:rsid w:val="002E574A"/>
    <w:rsid w:val="002E5778"/>
    <w:rsid w:val="002E678F"/>
    <w:rsid w:val="002E6C30"/>
    <w:rsid w:val="002E7BBE"/>
    <w:rsid w:val="002F0D43"/>
    <w:rsid w:val="002F140A"/>
    <w:rsid w:val="002F1CB8"/>
    <w:rsid w:val="002F2392"/>
    <w:rsid w:val="002F2418"/>
    <w:rsid w:val="002F4C54"/>
    <w:rsid w:val="002F5BCD"/>
    <w:rsid w:val="002F60A2"/>
    <w:rsid w:val="002F67CA"/>
    <w:rsid w:val="002F6A52"/>
    <w:rsid w:val="002F77C5"/>
    <w:rsid w:val="00300401"/>
    <w:rsid w:val="00300633"/>
    <w:rsid w:val="003015C2"/>
    <w:rsid w:val="00301ECE"/>
    <w:rsid w:val="00301F7B"/>
    <w:rsid w:val="00302986"/>
    <w:rsid w:val="00303510"/>
    <w:rsid w:val="00303DC6"/>
    <w:rsid w:val="0030405B"/>
    <w:rsid w:val="003046DD"/>
    <w:rsid w:val="00305A10"/>
    <w:rsid w:val="00305A44"/>
    <w:rsid w:val="00305D45"/>
    <w:rsid w:val="00305F2F"/>
    <w:rsid w:val="00306AFB"/>
    <w:rsid w:val="00307ABD"/>
    <w:rsid w:val="00311C94"/>
    <w:rsid w:val="00311DA1"/>
    <w:rsid w:val="0031304A"/>
    <w:rsid w:val="00313DA7"/>
    <w:rsid w:val="00315467"/>
    <w:rsid w:val="00316259"/>
    <w:rsid w:val="00316358"/>
    <w:rsid w:val="00317AE1"/>
    <w:rsid w:val="00320493"/>
    <w:rsid w:val="003204DB"/>
    <w:rsid w:val="00320E71"/>
    <w:rsid w:val="00321DB7"/>
    <w:rsid w:val="00322314"/>
    <w:rsid w:val="003223C1"/>
    <w:rsid w:val="00322401"/>
    <w:rsid w:val="00322661"/>
    <w:rsid w:val="003232C6"/>
    <w:rsid w:val="00325F7F"/>
    <w:rsid w:val="003268E4"/>
    <w:rsid w:val="00327810"/>
    <w:rsid w:val="00327D00"/>
    <w:rsid w:val="00330281"/>
    <w:rsid w:val="00330416"/>
    <w:rsid w:val="00330B77"/>
    <w:rsid w:val="00331041"/>
    <w:rsid w:val="00331660"/>
    <w:rsid w:val="00331C14"/>
    <w:rsid w:val="00331F62"/>
    <w:rsid w:val="00332E89"/>
    <w:rsid w:val="00332FF7"/>
    <w:rsid w:val="0033306E"/>
    <w:rsid w:val="0033511A"/>
    <w:rsid w:val="003355F4"/>
    <w:rsid w:val="0033614B"/>
    <w:rsid w:val="003377FE"/>
    <w:rsid w:val="0034014F"/>
    <w:rsid w:val="00340692"/>
    <w:rsid w:val="00341210"/>
    <w:rsid w:val="00341248"/>
    <w:rsid w:val="003413AC"/>
    <w:rsid w:val="00341C97"/>
    <w:rsid w:val="00341D17"/>
    <w:rsid w:val="003428AE"/>
    <w:rsid w:val="00342ACA"/>
    <w:rsid w:val="00342F4F"/>
    <w:rsid w:val="00344064"/>
    <w:rsid w:val="0034407F"/>
    <w:rsid w:val="0034456B"/>
    <w:rsid w:val="00344D8E"/>
    <w:rsid w:val="003459D4"/>
    <w:rsid w:val="00346A66"/>
    <w:rsid w:val="00346AD0"/>
    <w:rsid w:val="00346E10"/>
    <w:rsid w:val="003473B9"/>
    <w:rsid w:val="00347558"/>
    <w:rsid w:val="003504B4"/>
    <w:rsid w:val="00350F4C"/>
    <w:rsid w:val="00351201"/>
    <w:rsid w:val="00351342"/>
    <w:rsid w:val="0035198F"/>
    <w:rsid w:val="00351B5E"/>
    <w:rsid w:val="00352ACB"/>
    <w:rsid w:val="00353C13"/>
    <w:rsid w:val="00353EEF"/>
    <w:rsid w:val="00355905"/>
    <w:rsid w:val="0035594E"/>
    <w:rsid w:val="00355DB1"/>
    <w:rsid w:val="00356D4E"/>
    <w:rsid w:val="003573A9"/>
    <w:rsid w:val="003573DD"/>
    <w:rsid w:val="003579ED"/>
    <w:rsid w:val="0036000E"/>
    <w:rsid w:val="00360B78"/>
    <w:rsid w:val="00360CAC"/>
    <w:rsid w:val="00360D49"/>
    <w:rsid w:val="003616AB"/>
    <w:rsid w:val="0036186D"/>
    <w:rsid w:val="00361BB8"/>
    <w:rsid w:val="00361F7F"/>
    <w:rsid w:val="00362E50"/>
    <w:rsid w:val="00363756"/>
    <w:rsid w:val="00363A2B"/>
    <w:rsid w:val="00366BF8"/>
    <w:rsid w:val="00370471"/>
    <w:rsid w:val="00370547"/>
    <w:rsid w:val="00371313"/>
    <w:rsid w:val="003717A3"/>
    <w:rsid w:val="00371FDA"/>
    <w:rsid w:val="003724E5"/>
    <w:rsid w:val="00372D49"/>
    <w:rsid w:val="003732B4"/>
    <w:rsid w:val="003739C0"/>
    <w:rsid w:val="00373E1B"/>
    <w:rsid w:val="003741C4"/>
    <w:rsid w:val="00374D22"/>
    <w:rsid w:val="00374F17"/>
    <w:rsid w:val="0037533D"/>
    <w:rsid w:val="00375417"/>
    <w:rsid w:val="00375C4F"/>
    <w:rsid w:val="00376596"/>
    <w:rsid w:val="00376F9E"/>
    <w:rsid w:val="00377CC8"/>
    <w:rsid w:val="00380FB4"/>
    <w:rsid w:val="003824E3"/>
    <w:rsid w:val="00382676"/>
    <w:rsid w:val="00382748"/>
    <w:rsid w:val="0038299D"/>
    <w:rsid w:val="003830CC"/>
    <w:rsid w:val="003833B2"/>
    <w:rsid w:val="003844E7"/>
    <w:rsid w:val="0038491B"/>
    <w:rsid w:val="00384B8D"/>
    <w:rsid w:val="00385A30"/>
    <w:rsid w:val="00387405"/>
    <w:rsid w:val="00387B22"/>
    <w:rsid w:val="00390D75"/>
    <w:rsid w:val="00392692"/>
    <w:rsid w:val="003926AD"/>
    <w:rsid w:val="00392E56"/>
    <w:rsid w:val="00392EE0"/>
    <w:rsid w:val="0039307F"/>
    <w:rsid w:val="003930FA"/>
    <w:rsid w:val="003938A1"/>
    <w:rsid w:val="003943FF"/>
    <w:rsid w:val="00395056"/>
    <w:rsid w:val="00395112"/>
    <w:rsid w:val="003956E7"/>
    <w:rsid w:val="00395CB4"/>
    <w:rsid w:val="00396015"/>
    <w:rsid w:val="003A0473"/>
    <w:rsid w:val="003A09F8"/>
    <w:rsid w:val="003A1553"/>
    <w:rsid w:val="003A1A04"/>
    <w:rsid w:val="003A1BD5"/>
    <w:rsid w:val="003A21AC"/>
    <w:rsid w:val="003A2414"/>
    <w:rsid w:val="003A2B36"/>
    <w:rsid w:val="003A44F0"/>
    <w:rsid w:val="003A4710"/>
    <w:rsid w:val="003A4C64"/>
    <w:rsid w:val="003A578A"/>
    <w:rsid w:val="003A6A9F"/>
    <w:rsid w:val="003A6AAE"/>
    <w:rsid w:val="003A6ECC"/>
    <w:rsid w:val="003A7CCF"/>
    <w:rsid w:val="003A7E66"/>
    <w:rsid w:val="003B059B"/>
    <w:rsid w:val="003B063D"/>
    <w:rsid w:val="003B0ACA"/>
    <w:rsid w:val="003B1800"/>
    <w:rsid w:val="003B1FE0"/>
    <w:rsid w:val="003B20CA"/>
    <w:rsid w:val="003B2537"/>
    <w:rsid w:val="003B27F0"/>
    <w:rsid w:val="003B2973"/>
    <w:rsid w:val="003B3119"/>
    <w:rsid w:val="003B373C"/>
    <w:rsid w:val="003B3C7B"/>
    <w:rsid w:val="003B3CA7"/>
    <w:rsid w:val="003B4483"/>
    <w:rsid w:val="003B4C9F"/>
    <w:rsid w:val="003B4FC1"/>
    <w:rsid w:val="003B52EC"/>
    <w:rsid w:val="003B574F"/>
    <w:rsid w:val="003B5AAC"/>
    <w:rsid w:val="003B5C68"/>
    <w:rsid w:val="003B67BE"/>
    <w:rsid w:val="003B67E0"/>
    <w:rsid w:val="003B704C"/>
    <w:rsid w:val="003C0748"/>
    <w:rsid w:val="003C0C6F"/>
    <w:rsid w:val="003C19CD"/>
    <w:rsid w:val="003C1A56"/>
    <w:rsid w:val="003C2273"/>
    <w:rsid w:val="003C2EA7"/>
    <w:rsid w:val="003C30ED"/>
    <w:rsid w:val="003C439E"/>
    <w:rsid w:val="003C4927"/>
    <w:rsid w:val="003C51E0"/>
    <w:rsid w:val="003C547E"/>
    <w:rsid w:val="003C5CBC"/>
    <w:rsid w:val="003C5CCF"/>
    <w:rsid w:val="003C670D"/>
    <w:rsid w:val="003C67E1"/>
    <w:rsid w:val="003C6ACD"/>
    <w:rsid w:val="003C75DE"/>
    <w:rsid w:val="003C7C41"/>
    <w:rsid w:val="003D033A"/>
    <w:rsid w:val="003D096F"/>
    <w:rsid w:val="003D118D"/>
    <w:rsid w:val="003D1AB3"/>
    <w:rsid w:val="003D1E35"/>
    <w:rsid w:val="003D218E"/>
    <w:rsid w:val="003D3585"/>
    <w:rsid w:val="003D4454"/>
    <w:rsid w:val="003D469E"/>
    <w:rsid w:val="003D4ECC"/>
    <w:rsid w:val="003D56D8"/>
    <w:rsid w:val="003D6061"/>
    <w:rsid w:val="003D630E"/>
    <w:rsid w:val="003D63E6"/>
    <w:rsid w:val="003D647D"/>
    <w:rsid w:val="003D72C6"/>
    <w:rsid w:val="003D74BE"/>
    <w:rsid w:val="003D75C2"/>
    <w:rsid w:val="003D783F"/>
    <w:rsid w:val="003E019F"/>
    <w:rsid w:val="003E0C5A"/>
    <w:rsid w:val="003E0FAB"/>
    <w:rsid w:val="003E1202"/>
    <w:rsid w:val="003E123C"/>
    <w:rsid w:val="003E17E4"/>
    <w:rsid w:val="003E3755"/>
    <w:rsid w:val="003E5FED"/>
    <w:rsid w:val="003E6277"/>
    <w:rsid w:val="003E69DE"/>
    <w:rsid w:val="003E72C2"/>
    <w:rsid w:val="003E79A0"/>
    <w:rsid w:val="003F001E"/>
    <w:rsid w:val="003F0980"/>
    <w:rsid w:val="003F0CAA"/>
    <w:rsid w:val="003F18B8"/>
    <w:rsid w:val="003F1EEE"/>
    <w:rsid w:val="003F2A29"/>
    <w:rsid w:val="003F31C3"/>
    <w:rsid w:val="003F3C33"/>
    <w:rsid w:val="003F41CF"/>
    <w:rsid w:val="003F428C"/>
    <w:rsid w:val="003F4A93"/>
    <w:rsid w:val="003F590C"/>
    <w:rsid w:val="003F5BFE"/>
    <w:rsid w:val="003F5CB9"/>
    <w:rsid w:val="003F5D86"/>
    <w:rsid w:val="003F5DF5"/>
    <w:rsid w:val="003F648D"/>
    <w:rsid w:val="003F785C"/>
    <w:rsid w:val="00400CE4"/>
    <w:rsid w:val="0040105D"/>
    <w:rsid w:val="004010CD"/>
    <w:rsid w:val="004018BC"/>
    <w:rsid w:val="00402332"/>
    <w:rsid w:val="00402C98"/>
    <w:rsid w:val="00403853"/>
    <w:rsid w:val="00404430"/>
    <w:rsid w:val="00405403"/>
    <w:rsid w:val="004055E2"/>
    <w:rsid w:val="0040618C"/>
    <w:rsid w:val="00407D51"/>
    <w:rsid w:val="00407FDB"/>
    <w:rsid w:val="0041028F"/>
    <w:rsid w:val="00411D96"/>
    <w:rsid w:val="0041200B"/>
    <w:rsid w:val="004124AE"/>
    <w:rsid w:val="00413920"/>
    <w:rsid w:val="00413D22"/>
    <w:rsid w:val="00413DE9"/>
    <w:rsid w:val="004146B3"/>
    <w:rsid w:val="00414E15"/>
    <w:rsid w:val="00414E78"/>
    <w:rsid w:val="0041538E"/>
    <w:rsid w:val="00415629"/>
    <w:rsid w:val="00415C82"/>
    <w:rsid w:val="00415E50"/>
    <w:rsid w:val="00416225"/>
    <w:rsid w:val="004170B3"/>
    <w:rsid w:val="004205E6"/>
    <w:rsid w:val="0042128F"/>
    <w:rsid w:val="00421313"/>
    <w:rsid w:val="004214FA"/>
    <w:rsid w:val="00421DA6"/>
    <w:rsid w:val="00421F67"/>
    <w:rsid w:val="004220CB"/>
    <w:rsid w:val="004228DE"/>
    <w:rsid w:val="004228F6"/>
    <w:rsid w:val="00422A84"/>
    <w:rsid w:val="00422B56"/>
    <w:rsid w:val="00423F55"/>
    <w:rsid w:val="004245A9"/>
    <w:rsid w:val="00424BEF"/>
    <w:rsid w:val="004251DF"/>
    <w:rsid w:val="004259E7"/>
    <w:rsid w:val="00426578"/>
    <w:rsid w:val="004272D1"/>
    <w:rsid w:val="00430C17"/>
    <w:rsid w:val="0043118B"/>
    <w:rsid w:val="0043139F"/>
    <w:rsid w:val="00431525"/>
    <w:rsid w:val="00432B59"/>
    <w:rsid w:val="00432F9F"/>
    <w:rsid w:val="004336B2"/>
    <w:rsid w:val="00433DBB"/>
    <w:rsid w:val="004341D5"/>
    <w:rsid w:val="00434364"/>
    <w:rsid w:val="00434BC0"/>
    <w:rsid w:val="00435196"/>
    <w:rsid w:val="004357DB"/>
    <w:rsid w:val="004359F0"/>
    <w:rsid w:val="004366FD"/>
    <w:rsid w:val="00437477"/>
    <w:rsid w:val="00437508"/>
    <w:rsid w:val="004375AC"/>
    <w:rsid w:val="00441774"/>
    <w:rsid w:val="00442444"/>
    <w:rsid w:val="004427D4"/>
    <w:rsid w:val="00443E90"/>
    <w:rsid w:val="00444964"/>
    <w:rsid w:val="0044516C"/>
    <w:rsid w:val="004458E7"/>
    <w:rsid w:val="00445D28"/>
    <w:rsid w:val="00446124"/>
    <w:rsid w:val="00447030"/>
    <w:rsid w:val="0044715A"/>
    <w:rsid w:val="0044723F"/>
    <w:rsid w:val="00447462"/>
    <w:rsid w:val="0045009A"/>
    <w:rsid w:val="0045019E"/>
    <w:rsid w:val="00450E87"/>
    <w:rsid w:val="00450FD3"/>
    <w:rsid w:val="004513F7"/>
    <w:rsid w:val="00451489"/>
    <w:rsid w:val="00451672"/>
    <w:rsid w:val="00451F10"/>
    <w:rsid w:val="0045229A"/>
    <w:rsid w:val="00452DF2"/>
    <w:rsid w:val="00452FC8"/>
    <w:rsid w:val="00454252"/>
    <w:rsid w:val="00454C7A"/>
    <w:rsid w:val="00455BEF"/>
    <w:rsid w:val="00456309"/>
    <w:rsid w:val="004564CB"/>
    <w:rsid w:val="004601BE"/>
    <w:rsid w:val="004615D1"/>
    <w:rsid w:val="004616F1"/>
    <w:rsid w:val="00461A38"/>
    <w:rsid w:val="00461D61"/>
    <w:rsid w:val="004628A7"/>
    <w:rsid w:val="00462B8F"/>
    <w:rsid w:val="004632E9"/>
    <w:rsid w:val="004633F3"/>
    <w:rsid w:val="00464B12"/>
    <w:rsid w:val="0046609E"/>
    <w:rsid w:val="004663BC"/>
    <w:rsid w:val="00466E72"/>
    <w:rsid w:val="00467557"/>
    <w:rsid w:val="0046796A"/>
    <w:rsid w:val="00467B99"/>
    <w:rsid w:val="00467C23"/>
    <w:rsid w:val="0047022B"/>
    <w:rsid w:val="00470E11"/>
    <w:rsid w:val="00470FB4"/>
    <w:rsid w:val="00471031"/>
    <w:rsid w:val="0047122C"/>
    <w:rsid w:val="00471322"/>
    <w:rsid w:val="0047185A"/>
    <w:rsid w:val="004723AC"/>
    <w:rsid w:val="00472F88"/>
    <w:rsid w:val="004731E6"/>
    <w:rsid w:val="00473710"/>
    <w:rsid w:val="00473809"/>
    <w:rsid w:val="00474941"/>
    <w:rsid w:val="004754FB"/>
    <w:rsid w:val="00475C40"/>
    <w:rsid w:val="004771CF"/>
    <w:rsid w:val="0048017A"/>
    <w:rsid w:val="00480767"/>
    <w:rsid w:val="004819CE"/>
    <w:rsid w:val="00481B39"/>
    <w:rsid w:val="00481C06"/>
    <w:rsid w:val="00481F5B"/>
    <w:rsid w:val="00482CBA"/>
    <w:rsid w:val="00483264"/>
    <w:rsid w:val="00484F60"/>
    <w:rsid w:val="00485432"/>
    <w:rsid w:val="00486553"/>
    <w:rsid w:val="00491DA5"/>
    <w:rsid w:val="00492184"/>
    <w:rsid w:val="0049240C"/>
    <w:rsid w:val="004935E8"/>
    <w:rsid w:val="004940B7"/>
    <w:rsid w:val="004941D3"/>
    <w:rsid w:val="00494AFC"/>
    <w:rsid w:val="00495A32"/>
    <w:rsid w:val="00495C8A"/>
    <w:rsid w:val="0049662B"/>
    <w:rsid w:val="0049729C"/>
    <w:rsid w:val="00497F71"/>
    <w:rsid w:val="004A07D4"/>
    <w:rsid w:val="004A0B96"/>
    <w:rsid w:val="004A1CD2"/>
    <w:rsid w:val="004A26DA"/>
    <w:rsid w:val="004A388A"/>
    <w:rsid w:val="004A42F5"/>
    <w:rsid w:val="004A4BF0"/>
    <w:rsid w:val="004A5395"/>
    <w:rsid w:val="004A63E0"/>
    <w:rsid w:val="004A6B1E"/>
    <w:rsid w:val="004A6E25"/>
    <w:rsid w:val="004A751E"/>
    <w:rsid w:val="004B02B1"/>
    <w:rsid w:val="004B0B04"/>
    <w:rsid w:val="004B0D42"/>
    <w:rsid w:val="004B0DE8"/>
    <w:rsid w:val="004B12E1"/>
    <w:rsid w:val="004B1BE2"/>
    <w:rsid w:val="004B2064"/>
    <w:rsid w:val="004B3F53"/>
    <w:rsid w:val="004B424E"/>
    <w:rsid w:val="004B46A7"/>
    <w:rsid w:val="004B4ADB"/>
    <w:rsid w:val="004B57DE"/>
    <w:rsid w:val="004C0018"/>
    <w:rsid w:val="004C0363"/>
    <w:rsid w:val="004C050B"/>
    <w:rsid w:val="004C0604"/>
    <w:rsid w:val="004C086B"/>
    <w:rsid w:val="004C09CA"/>
    <w:rsid w:val="004C10FD"/>
    <w:rsid w:val="004C1360"/>
    <w:rsid w:val="004C1734"/>
    <w:rsid w:val="004C1833"/>
    <w:rsid w:val="004C273E"/>
    <w:rsid w:val="004C2A28"/>
    <w:rsid w:val="004C58E2"/>
    <w:rsid w:val="004C6094"/>
    <w:rsid w:val="004C7008"/>
    <w:rsid w:val="004C72CC"/>
    <w:rsid w:val="004D03C7"/>
    <w:rsid w:val="004D0FB4"/>
    <w:rsid w:val="004D11EB"/>
    <w:rsid w:val="004D1A05"/>
    <w:rsid w:val="004D1E97"/>
    <w:rsid w:val="004D1FF6"/>
    <w:rsid w:val="004D22A5"/>
    <w:rsid w:val="004D26E0"/>
    <w:rsid w:val="004D3162"/>
    <w:rsid w:val="004D42E3"/>
    <w:rsid w:val="004D47C5"/>
    <w:rsid w:val="004D4A77"/>
    <w:rsid w:val="004D543A"/>
    <w:rsid w:val="004D6149"/>
    <w:rsid w:val="004D63E9"/>
    <w:rsid w:val="004D6DD5"/>
    <w:rsid w:val="004D6F45"/>
    <w:rsid w:val="004D72B9"/>
    <w:rsid w:val="004D7EAE"/>
    <w:rsid w:val="004E04D2"/>
    <w:rsid w:val="004E0914"/>
    <w:rsid w:val="004E1157"/>
    <w:rsid w:val="004E1ED1"/>
    <w:rsid w:val="004E281E"/>
    <w:rsid w:val="004E288B"/>
    <w:rsid w:val="004E298D"/>
    <w:rsid w:val="004E3D37"/>
    <w:rsid w:val="004E4169"/>
    <w:rsid w:val="004E5551"/>
    <w:rsid w:val="004E5B94"/>
    <w:rsid w:val="004E5F41"/>
    <w:rsid w:val="004E62A6"/>
    <w:rsid w:val="004E68A6"/>
    <w:rsid w:val="004E71E8"/>
    <w:rsid w:val="004E79A7"/>
    <w:rsid w:val="004F0590"/>
    <w:rsid w:val="004F1BAA"/>
    <w:rsid w:val="004F310B"/>
    <w:rsid w:val="004F3201"/>
    <w:rsid w:val="004F37D7"/>
    <w:rsid w:val="004F3868"/>
    <w:rsid w:val="004F58A7"/>
    <w:rsid w:val="004F5E3B"/>
    <w:rsid w:val="004F600A"/>
    <w:rsid w:val="004F6410"/>
    <w:rsid w:val="004F70BE"/>
    <w:rsid w:val="00500053"/>
    <w:rsid w:val="00500E26"/>
    <w:rsid w:val="005018F4"/>
    <w:rsid w:val="00501A20"/>
    <w:rsid w:val="00501D41"/>
    <w:rsid w:val="00502ED4"/>
    <w:rsid w:val="00503C25"/>
    <w:rsid w:val="00503E58"/>
    <w:rsid w:val="005046EC"/>
    <w:rsid w:val="00505A1A"/>
    <w:rsid w:val="00505BF7"/>
    <w:rsid w:val="00505DB2"/>
    <w:rsid w:val="00506CE9"/>
    <w:rsid w:val="00507B41"/>
    <w:rsid w:val="00507D35"/>
    <w:rsid w:val="005114F5"/>
    <w:rsid w:val="00512B66"/>
    <w:rsid w:val="005134B8"/>
    <w:rsid w:val="00513890"/>
    <w:rsid w:val="00516ACD"/>
    <w:rsid w:val="00516B42"/>
    <w:rsid w:val="00516D10"/>
    <w:rsid w:val="005204B7"/>
    <w:rsid w:val="005206EA"/>
    <w:rsid w:val="00520718"/>
    <w:rsid w:val="00521D3B"/>
    <w:rsid w:val="0052220D"/>
    <w:rsid w:val="005222EE"/>
    <w:rsid w:val="00522D44"/>
    <w:rsid w:val="00523036"/>
    <w:rsid w:val="0052307B"/>
    <w:rsid w:val="0052339B"/>
    <w:rsid w:val="00524BD6"/>
    <w:rsid w:val="0052586F"/>
    <w:rsid w:val="0052773B"/>
    <w:rsid w:val="00527A50"/>
    <w:rsid w:val="00530411"/>
    <w:rsid w:val="00530782"/>
    <w:rsid w:val="005313B9"/>
    <w:rsid w:val="00531619"/>
    <w:rsid w:val="00532479"/>
    <w:rsid w:val="005332E2"/>
    <w:rsid w:val="00533D1E"/>
    <w:rsid w:val="0053573D"/>
    <w:rsid w:val="005358BA"/>
    <w:rsid w:val="0053664E"/>
    <w:rsid w:val="00536758"/>
    <w:rsid w:val="00536F4C"/>
    <w:rsid w:val="0053708F"/>
    <w:rsid w:val="00537365"/>
    <w:rsid w:val="005373C0"/>
    <w:rsid w:val="0053747D"/>
    <w:rsid w:val="005376CC"/>
    <w:rsid w:val="005403DC"/>
    <w:rsid w:val="00540557"/>
    <w:rsid w:val="00541F5A"/>
    <w:rsid w:val="00541F9C"/>
    <w:rsid w:val="0054384A"/>
    <w:rsid w:val="00545648"/>
    <w:rsid w:val="00546162"/>
    <w:rsid w:val="0054625F"/>
    <w:rsid w:val="0054758A"/>
    <w:rsid w:val="0054785D"/>
    <w:rsid w:val="00550217"/>
    <w:rsid w:val="005502B3"/>
    <w:rsid w:val="00550576"/>
    <w:rsid w:val="0055097A"/>
    <w:rsid w:val="00550BD5"/>
    <w:rsid w:val="00550FD9"/>
    <w:rsid w:val="00551435"/>
    <w:rsid w:val="00551738"/>
    <w:rsid w:val="00553DE9"/>
    <w:rsid w:val="00553FAE"/>
    <w:rsid w:val="0055469B"/>
    <w:rsid w:val="005547FC"/>
    <w:rsid w:val="00555277"/>
    <w:rsid w:val="00557631"/>
    <w:rsid w:val="00557755"/>
    <w:rsid w:val="005577F5"/>
    <w:rsid w:val="00560A15"/>
    <w:rsid w:val="00560D66"/>
    <w:rsid w:val="00560F8E"/>
    <w:rsid w:val="005617D3"/>
    <w:rsid w:val="00561B70"/>
    <w:rsid w:val="0056280C"/>
    <w:rsid w:val="00564985"/>
    <w:rsid w:val="00564B61"/>
    <w:rsid w:val="00566D43"/>
    <w:rsid w:val="005676B4"/>
    <w:rsid w:val="005679D7"/>
    <w:rsid w:val="00570200"/>
    <w:rsid w:val="00571359"/>
    <w:rsid w:val="005717A3"/>
    <w:rsid w:val="0057189E"/>
    <w:rsid w:val="00571BDC"/>
    <w:rsid w:val="00571C0F"/>
    <w:rsid w:val="00571D61"/>
    <w:rsid w:val="005722EE"/>
    <w:rsid w:val="00572D45"/>
    <w:rsid w:val="00573893"/>
    <w:rsid w:val="0057424D"/>
    <w:rsid w:val="00574261"/>
    <w:rsid w:val="005747E7"/>
    <w:rsid w:val="005748E8"/>
    <w:rsid w:val="005762DD"/>
    <w:rsid w:val="00576B1E"/>
    <w:rsid w:val="00580735"/>
    <w:rsid w:val="00580B5F"/>
    <w:rsid w:val="00581558"/>
    <w:rsid w:val="00581901"/>
    <w:rsid w:val="00581ADB"/>
    <w:rsid w:val="00582271"/>
    <w:rsid w:val="0058248D"/>
    <w:rsid w:val="0058381E"/>
    <w:rsid w:val="00583CA8"/>
    <w:rsid w:val="00583CBF"/>
    <w:rsid w:val="0058474F"/>
    <w:rsid w:val="00584DB3"/>
    <w:rsid w:val="00585874"/>
    <w:rsid w:val="00585A4A"/>
    <w:rsid w:val="00585C58"/>
    <w:rsid w:val="005864E8"/>
    <w:rsid w:val="005869AF"/>
    <w:rsid w:val="00587208"/>
    <w:rsid w:val="0059001B"/>
    <w:rsid w:val="0059019E"/>
    <w:rsid w:val="005904B5"/>
    <w:rsid w:val="00591D93"/>
    <w:rsid w:val="0059283E"/>
    <w:rsid w:val="00593184"/>
    <w:rsid w:val="0059381C"/>
    <w:rsid w:val="00593858"/>
    <w:rsid w:val="00593F19"/>
    <w:rsid w:val="00594255"/>
    <w:rsid w:val="005945DE"/>
    <w:rsid w:val="0059461C"/>
    <w:rsid w:val="00595100"/>
    <w:rsid w:val="0059530A"/>
    <w:rsid w:val="00595998"/>
    <w:rsid w:val="005970D1"/>
    <w:rsid w:val="005A0906"/>
    <w:rsid w:val="005A1253"/>
    <w:rsid w:val="005A2103"/>
    <w:rsid w:val="005A296C"/>
    <w:rsid w:val="005A30BF"/>
    <w:rsid w:val="005A32E6"/>
    <w:rsid w:val="005A3860"/>
    <w:rsid w:val="005A457A"/>
    <w:rsid w:val="005A5051"/>
    <w:rsid w:val="005A53F4"/>
    <w:rsid w:val="005A557E"/>
    <w:rsid w:val="005A7253"/>
    <w:rsid w:val="005A7B9B"/>
    <w:rsid w:val="005B1CDA"/>
    <w:rsid w:val="005B31D5"/>
    <w:rsid w:val="005B33D7"/>
    <w:rsid w:val="005B34C2"/>
    <w:rsid w:val="005B3773"/>
    <w:rsid w:val="005B3DF7"/>
    <w:rsid w:val="005B3FF0"/>
    <w:rsid w:val="005B40A9"/>
    <w:rsid w:val="005B4667"/>
    <w:rsid w:val="005B5424"/>
    <w:rsid w:val="005B5517"/>
    <w:rsid w:val="005B6F69"/>
    <w:rsid w:val="005B708C"/>
    <w:rsid w:val="005B7F2D"/>
    <w:rsid w:val="005C023C"/>
    <w:rsid w:val="005C0964"/>
    <w:rsid w:val="005C1C45"/>
    <w:rsid w:val="005C2059"/>
    <w:rsid w:val="005C278C"/>
    <w:rsid w:val="005C2792"/>
    <w:rsid w:val="005C3D6F"/>
    <w:rsid w:val="005C4EEE"/>
    <w:rsid w:val="005C5423"/>
    <w:rsid w:val="005C5437"/>
    <w:rsid w:val="005C5479"/>
    <w:rsid w:val="005C5D6C"/>
    <w:rsid w:val="005C5FA5"/>
    <w:rsid w:val="005C6133"/>
    <w:rsid w:val="005C70C2"/>
    <w:rsid w:val="005C7748"/>
    <w:rsid w:val="005C7B93"/>
    <w:rsid w:val="005D0766"/>
    <w:rsid w:val="005D097D"/>
    <w:rsid w:val="005D09EA"/>
    <w:rsid w:val="005D1CB7"/>
    <w:rsid w:val="005D2132"/>
    <w:rsid w:val="005D34FA"/>
    <w:rsid w:val="005D3626"/>
    <w:rsid w:val="005D4199"/>
    <w:rsid w:val="005D5053"/>
    <w:rsid w:val="005D5316"/>
    <w:rsid w:val="005D6250"/>
    <w:rsid w:val="005D648A"/>
    <w:rsid w:val="005D6C07"/>
    <w:rsid w:val="005D6F33"/>
    <w:rsid w:val="005D7206"/>
    <w:rsid w:val="005D7528"/>
    <w:rsid w:val="005D7D29"/>
    <w:rsid w:val="005D7DDC"/>
    <w:rsid w:val="005E02FB"/>
    <w:rsid w:val="005E11B3"/>
    <w:rsid w:val="005E227E"/>
    <w:rsid w:val="005E3B8F"/>
    <w:rsid w:val="005E4C62"/>
    <w:rsid w:val="005E4C78"/>
    <w:rsid w:val="005E5F15"/>
    <w:rsid w:val="005E691A"/>
    <w:rsid w:val="005E6B77"/>
    <w:rsid w:val="005E6D45"/>
    <w:rsid w:val="005E74F4"/>
    <w:rsid w:val="005F0E07"/>
    <w:rsid w:val="005F0E59"/>
    <w:rsid w:val="005F13E0"/>
    <w:rsid w:val="005F2300"/>
    <w:rsid w:val="005F23D0"/>
    <w:rsid w:val="005F2787"/>
    <w:rsid w:val="005F3011"/>
    <w:rsid w:val="005F36A6"/>
    <w:rsid w:val="005F3712"/>
    <w:rsid w:val="005F3722"/>
    <w:rsid w:val="005F4433"/>
    <w:rsid w:val="005F6543"/>
    <w:rsid w:val="005F6579"/>
    <w:rsid w:val="005F65E4"/>
    <w:rsid w:val="005F6949"/>
    <w:rsid w:val="005F7497"/>
    <w:rsid w:val="005F7EEE"/>
    <w:rsid w:val="00600BED"/>
    <w:rsid w:val="0060116B"/>
    <w:rsid w:val="006013F9"/>
    <w:rsid w:val="00601519"/>
    <w:rsid w:val="00602918"/>
    <w:rsid w:val="006030FC"/>
    <w:rsid w:val="00603B0F"/>
    <w:rsid w:val="00603DD3"/>
    <w:rsid w:val="0060446A"/>
    <w:rsid w:val="00604759"/>
    <w:rsid w:val="006049BA"/>
    <w:rsid w:val="00605081"/>
    <w:rsid w:val="00605475"/>
    <w:rsid w:val="0060567D"/>
    <w:rsid w:val="00607048"/>
    <w:rsid w:val="00607229"/>
    <w:rsid w:val="006073C0"/>
    <w:rsid w:val="006106FE"/>
    <w:rsid w:val="00611309"/>
    <w:rsid w:val="00611514"/>
    <w:rsid w:val="0061161C"/>
    <w:rsid w:val="00611723"/>
    <w:rsid w:val="00611DF6"/>
    <w:rsid w:val="006122D8"/>
    <w:rsid w:val="006125F3"/>
    <w:rsid w:val="00612DBD"/>
    <w:rsid w:val="00614008"/>
    <w:rsid w:val="00614A69"/>
    <w:rsid w:val="00614CE5"/>
    <w:rsid w:val="00615076"/>
    <w:rsid w:val="006150C9"/>
    <w:rsid w:val="006203B6"/>
    <w:rsid w:val="00621123"/>
    <w:rsid w:val="00621232"/>
    <w:rsid w:val="00621D80"/>
    <w:rsid w:val="0062216A"/>
    <w:rsid w:val="00622AB0"/>
    <w:rsid w:val="00623273"/>
    <w:rsid w:val="006233D0"/>
    <w:rsid w:val="006233E9"/>
    <w:rsid w:val="00624323"/>
    <w:rsid w:val="00624339"/>
    <w:rsid w:val="00625121"/>
    <w:rsid w:val="00626006"/>
    <w:rsid w:val="00627491"/>
    <w:rsid w:val="00630914"/>
    <w:rsid w:val="00630B01"/>
    <w:rsid w:val="006315D6"/>
    <w:rsid w:val="006337BB"/>
    <w:rsid w:val="00633E8B"/>
    <w:rsid w:val="00633F9C"/>
    <w:rsid w:val="006346B9"/>
    <w:rsid w:val="00634B6F"/>
    <w:rsid w:val="00635450"/>
    <w:rsid w:val="00635C32"/>
    <w:rsid w:val="00636024"/>
    <w:rsid w:val="00637CDD"/>
    <w:rsid w:val="0064006E"/>
    <w:rsid w:val="0064119C"/>
    <w:rsid w:val="006416B1"/>
    <w:rsid w:val="00641DE3"/>
    <w:rsid w:val="00642CAE"/>
    <w:rsid w:val="00643542"/>
    <w:rsid w:val="00643D05"/>
    <w:rsid w:val="00643D43"/>
    <w:rsid w:val="00644615"/>
    <w:rsid w:val="0064461D"/>
    <w:rsid w:val="0064487A"/>
    <w:rsid w:val="00644D3D"/>
    <w:rsid w:val="00645FBE"/>
    <w:rsid w:val="00646DEE"/>
    <w:rsid w:val="006501E0"/>
    <w:rsid w:val="00650C3B"/>
    <w:rsid w:val="00650EB7"/>
    <w:rsid w:val="006514E8"/>
    <w:rsid w:val="00651BD4"/>
    <w:rsid w:val="006521E9"/>
    <w:rsid w:val="00652294"/>
    <w:rsid w:val="00652356"/>
    <w:rsid w:val="006526C8"/>
    <w:rsid w:val="00653372"/>
    <w:rsid w:val="00653C6C"/>
    <w:rsid w:val="006543DD"/>
    <w:rsid w:val="006544BD"/>
    <w:rsid w:val="00654830"/>
    <w:rsid w:val="00654C54"/>
    <w:rsid w:val="00655481"/>
    <w:rsid w:val="0065601A"/>
    <w:rsid w:val="006563AE"/>
    <w:rsid w:val="006566AE"/>
    <w:rsid w:val="006566F5"/>
    <w:rsid w:val="00656D07"/>
    <w:rsid w:val="006571E7"/>
    <w:rsid w:val="006573CE"/>
    <w:rsid w:val="00657BB9"/>
    <w:rsid w:val="00657FFE"/>
    <w:rsid w:val="00660B2B"/>
    <w:rsid w:val="00660FD6"/>
    <w:rsid w:val="006618C2"/>
    <w:rsid w:val="00661A8C"/>
    <w:rsid w:val="00662E59"/>
    <w:rsid w:val="00662F9D"/>
    <w:rsid w:val="0066302A"/>
    <w:rsid w:val="0066333D"/>
    <w:rsid w:val="006638F0"/>
    <w:rsid w:val="00664126"/>
    <w:rsid w:val="00664797"/>
    <w:rsid w:val="0066499D"/>
    <w:rsid w:val="00666359"/>
    <w:rsid w:val="006674D6"/>
    <w:rsid w:val="00670ABF"/>
    <w:rsid w:val="0067296A"/>
    <w:rsid w:val="00672A7C"/>
    <w:rsid w:val="00673A79"/>
    <w:rsid w:val="006745B7"/>
    <w:rsid w:val="006759B6"/>
    <w:rsid w:val="00675A87"/>
    <w:rsid w:val="00675A8B"/>
    <w:rsid w:val="00676162"/>
    <w:rsid w:val="00676D22"/>
    <w:rsid w:val="00676FB2"/>
    <w:rsid w:val="00677273"/>
    <w:rsid w:val="00677851"/>
    <w:rsid w:val="00677F56"/>
    <w:rsid w:val="0068044C"/>
    <w:rsid w:val="00680CFB"/>
    <w:rsid w:val="00680EA7"/>
    <w:rsid w:val="00681052"/>
    <w:rsid w:val="00681430"/>
    <w:rsid w:val="00681EFD"/>
    <w:rsid w:val="00682C9D"/>
    <w:rsid w:val="006830A6"/>
    <w:rsid w:val="00683E25"/>
    <w:rsid w:val="0068449B"/>
    <w:rsid w:val="00685A97"/>
    <w:rsid w:val="00686660"/>
    <w:rsid w:val="006909F4"/>
    <w:rsid w:val="00691498"/>
    <w:rsid w:val="00692754"/>
    <w:rsid w:val="00692AC1"/>
    <w:rsid w:val="00692B34"/>
    <w:rsid w:val="00692B47"/>
    <w:rsid w:val="00692B5E"/>
    <w:rsid w:val="00692C39"/>
    <w:rsid w:val="006938FC"/>
    <w:rsid w:val="00693DBF"/>
    <w:rsid w:val="0069446E"/>
    <w:rsid w:val="00694F36"/>
    <w:rsid w:val="00696985"/>
    <w:rsid w:val="00697AE4"/>
    <w:rsid w:val="006A048F"/>
    <w:rsid w:val="006A08DF"/>
    <w:rsid w:val="006A0A0C"/>
    <w:rsid w:val="006A1036"/>
    <w:rsid w:val="006A10BB"/>
    <w:rsid w:val="006A1500"/>
    <w:rsid w:val="006A27E6"/>
    <w:rsid w:val="006A2F93"/>
    <w:rsid w:val="006A3622"/>
    <w:rsid w:val="006A37BE"/>
    <w:rsid w:val="006A3920"/>
    <w:rsid w:val="006A3B4A"/>
    <w:rsid w:val="006A4345"/>
    <w:rsid w:val="006A4BBA"/>
    <w:rsid w:val="006A500D"/>
    <w:rsid w:val="006A5035"/>
    <w:rsid w:val="006A5487"/>
    <w:rsid w:val="006A6378"/>
    <w:rsid w:val="006A66A7"/>
    <w:rsid w:val="006A7386"/>
    <w:rsid w:val="006A7611"/>
    <w:rsid w:val="006A7935"/>
    <w:rsid w:val="006B2089"/>
    <w:rsid w:val="006B2BA7"/>
    <w:rsid w:val="006B321B"/>
    <w:rsid w:val="006B347C"/>
    <w:rsid w:val="006B377C"/>
    <w:rsid w:val="006B3AB8"/>
    <w:rsid w:val="006B4589"/>
    <w:rsid w:val="006B6112"/>
    <w:rsid w:val="006B64C3"/>
    <w:rsid w:val="006B659B"/>
    <w:rsid w:val="006B686D"/>
    <w:rsid w:val="006B7173"/>
    <w:rsid w:val="006B7899"/>
    <w:rsid w:val="006B7B26"/>
    <w:rsid w:val="006C1597"/>
    <w:rsid w:val="006C27BC"/>
    <w:rsid w:val="006C3302"/>
    <w:rsid w:val="006C36D0"/>
    <w:rsid w:val="006C44C0"/>
    <w:rsid w:val="006C4644"/>
    <w:rsid w:val="006C54C9"/>
    <w:rsid w:val="006C5ED8"/>
    <w:rsid w:val="006C5F39"/>
    <w:rsid w:val="006C6554"/>
    <w:rsid w:val="006C6636"/>
    <w:rsid w:val="006C7CE9"/>
    <w:rsid w:val="006C7D72"/>
    <w:rsid w:val="006D0CA8"/>
    <w:rsid w:val="006D0DCF"/>
    <w:rsid w:val="006D14F6"/>
    <w:rsid w:val="006D1700"/>
    <w:rsid w:val="006D21F1"/>
    <w:rsid w:val="006D275F"/>
    <w:rsid w:val="006D316D"/>
    <w:rsid w:val="006D4700"/>
    <w:rsid w:val="006D4A53"/>
    <w:rsid w:val="006D6DBA"/>
    <w:rsid w:val="006D7C87"/>
    <w:rsid w:val="006D7E49"/>
    <w:rsid w:val="006D7F99"/>
    <w:rsid w:val="006E03FE"/>
    <w:rsid w:val="006E0A5D"/>
    <w:rsid w:val="006E2CB7"/>
    <w:rsid w:val="006E323F"/>
    <w:rsid w:val="006E3BDD"/>
    <w:rsid w:val="006E4CF1"/>
    <w:rsid w:val="006E4E75"/>
    <w:rsid w:val="006E4F8F"/>
    <w:rsid w:val="006E5DB6"/>
    <w:rsid w:val="006E6116"/>
    <w:rsid w:val="006E6175"/>
    <w:rsid w:val="006E7355"/>
    <w:rsid w:val="006E7A82"/>
    <w:rsid w:val="006F00B1"/>
    <w:rsid w:val="006F07E5"/>
    <w:rsid w:val="006F0974"/>
    <w:rsid w:val="006F0EAB"/>
    <w:rsid w:val="006F0FDE"/>
    <w:rsid w:val="006F13FE"/>
    <w:rsid w:val="006F1684"/>
    <w:rsid w:val="006F2BE7"/>
    <w:rsid w:val="006F2FCB"/>
    <w:rsid w:val="006F3546"/>
    <w:rsid w:val="006F3B4B"/>
    <w:rsid w:val="006F4139"/>
    <w:rsid w:val="006F45E4"/>
    <w:rsid w:val="006F4765"/>
    <w:rsid w:val="006F5B1A"/>
    <w:rsid w:val="006F627B"/>
    <w:rsid w:val="006F69EB"/>
    <w:rsid w:val="006F7288"/>
    <w:rsid w:val="006F7CD0"/>
    <w:rsid w:val="007000EE"/>
    <w:rsid w:val="0070040A"/>
    <w:rsid w:val="00700914"/>
    <w:rsid w:val="00700B8E"/>
    <w:rsid w:val="00702BE7"/>
    <w:rsid w:val="007044EB"/>
    <w:rsid w:val="00705BB7"/>
    <w:rsid w:val="007077D9"/>
    <w:rsid w:val="00707E1C"/>
    <w:rsid w:val="00712477"/>
    <w:rsid w:val="007125C1"/>
    <w:rsid w:val="00712902"/>
    <w:rsid w:val="00713F9B"/>
    <w:rsid w:val="00714987"/>
    <w:rsid w:val="00714C34"/>
    <w:rsid w:val="00715352"/>
    <w:rsid w:val="0071572F"/>
    <w:rsid w:val="00715848"/>
    <w:rsid w:val="00716080"/>
    <w:rsid w:val="00716F60"/>
    <w:rsid w:val="00717229"/>
    <w:rsid w:val="00717B18"/>
    <w:rsid w:val="00717E8D"/>
    <w:rsid w:val="007203BB"/>
    <w:rsid w:val="00720A0C"/>
    <w:rsid w:val="00721539"/>
    <w:rsid w:val="00721ABF"/>
    <w:rsid w:val="00722041"/>
    <w:rsid w:val="00722A7A"/>
    <w:rsid w:val="0072307C"/>
    <w:rsid w:val="007239AE"/>
    <w:rsid w:val="007239B4"/>
    <w:rsid w:val="007240A2"/>
    <w:rsid w:val="0072462C"/>
    <w:rsid w:val="0072590C"/>
    <w:rsid w:val="007262F0"/>
    <w:rsid w:val="00726463"/>
    <w:rsid w:val="007269B3"/>
    <w:rsid w:val="00726EAF"/>
    <w:rsid w:val="00727695"/>
    <w:rsid w:val="00730684"/>
    <w:rsid w:val="0073092E"/>
    <w:rsid w:val="00731463"/>
    <w:rsid w:val="00731AE9"/>
    <w:rsid w:val="00731DE4"/>
    <w:rsid w:val="007321FA"/>
    <w:rsid w:val="00732979"/>
    <w:rsid w:val="00734275"/>
    <w:rsid w:val="00734480"/>
    <w:rsid w:val="007345E6"/>
    <w:rsid w:val="00734DD1"/>
    <w:rsid w:val="007356FB"/>
    <w:rsid w:val="007357D3"/>
    <w:rsid w:val="00736984"/>
    <w:rsid w:val="00736B09"/>
    <w:rsid w:val="0073701F"/>
    <w:rsid w:val="00737872"/>
    <w:rsid w:val="00737971"/>
    <w:rsid w:val="00737B5B"/>
    <w:rsid w:val="0074058A"/>
    <w:rsid w:val="00740A07"/>
    <w:rsid w:val="00740BAA"/>
    <w:rsid w:val="0074176B"/>
    <w:rsid w:val="00742420"/>
    <w:rsid w:val="007429C7"/>
    <w:rsid w:val="00743014"/>
    <w:rsid w:val="00743EC6"/>
    <w:rsid w:val="00745A86"/>
    <w:rsid w:val="00745AFF"/>
    <w:rsid w:val="007462B8"/>
    <w:rsid w:val="00746DD2"/>
    <w:rsid w:val="007473AD"/>
    <w:rsid w:val="00747EEB"/>
    <w:rsid w:val="00750C8C"/>
    <w:rsid w:val="00752E1E"/>
    <w:rsid w:val="007538AC"/>
    <w:rsid w:val="00753DF1"/>
    <w:rsid w:val="0075419D"/>
    <w:rsid w:val="00754863"/>
    <w:rsid w:val="00754B26"/>
    <w:rsid w:val="00755C96"/>
    <w:rsid w:val="00756434"/>
    <w:rsid w:val="00756558"/>
    <w:rsid w:val="00756A19"/>
    <w:rsid w:val="00756B49"/>
    <w:rsid w:val="00756F39"/>
    <w:rsid w:val="0075748D"/>
    <w:rsid w:val="00760315"/>
    <w:rsid w:val="00761318"/>
    <w:rsid w:val="00761433"/>
    <w:rsid w:val="007625A0"/>
    <w:rsid w:val="00762C8B"/>
    <w:rsid w:val="00762CDC"/>
    <w:rsid w:val="007632D5"/>
    <w:rsid w:val="007641F0"/>
    <w:rsid w:val="00764501"/>
    <w:rsid w:val="00764603"/>
    <w:rsid w:val="00764653"/>
    <w:rsid w:val="00764826"/>
    <w:rsid w:val="00764FD6"/>
    <w:rsid w:val="007650F6"/>
    <w:rsid w:val="00765212"/>
    <w:rsid w:val="007664C9"/>
    <w:rsid w:val="007669BB"/>
    <w:rsid w:val="007670CF"/>
    <w:rsid w:val="007701A0"/>
    <w:rsid w:val="00770822"/>
    <w:rsid w:val="00770A42"/>
    <w:rsid w:val="00771306"/>
    <w:rsid w:val="0077141C"/>
    <w:rsid w:val="00771CBA"/>
    <w:rsid w:val="00771D24"/>
    <w:rsid w:val="00771E31"/>
    <w:rsid w:val="00771FE0"/>
    <w:rsid w:val="007729B1"/>
    <w:rsid w:val="00773168"/>
    <w:rsid w:val="007746F2"/>
    <w:rsid w:val="007747A7"/>
    <w:rsid w:val="00774AAD"/>
    <w:rsid w:val="00774DD9"/>
    <w:rsid w:val="00776B65"/>
    <w:rsid w:val="0077714C"/>
    <w:rsid w:val="007778D7"/>
    <w:rsid w:val="00777B4B"/>
    <w:rsid w:val="00780E7E"/>
    <w:rsid w:val="007811CE"/>
    <w:rsid w:val="007817A0"/>
    <w:rsid w:val="00781D18"/>
    <w:rsid w:val="00781D38"/>
    <w:rsid w:val="00782901"/>
    <w:rsid w:val="00782B4D"/>
    <w:rsid w:val="0078321E"/>
    <w:rsid w:val="00783469"/>
    <w:rsid w:val="00783A44"/>
    <w:rsid w:val="00784035"/>
    <w:rsid w:val="00784786"/>
    <w:rsid w:val="00784F03"/>
    <w:rsid w:val="007859A1"/>
    <w:rsid w:val="00785AD1"/>
    <w:rsid w:val="007862B3"/>
    <w:rsid w:val="0078664A"/>
    <w:rsid w:val="007866C8"/>
    <w:rsid w:val="00786B34"/>
    <w:rsid w:val="00790594"/>
    <w:rsid w:val="00790D08"/>
    <w:rsid w:val="00791CF7"/>
    <w:rsid w:val="00792E19"/>
    <w:rsid w:val="00793777"/>
    <w:rsid w:val="00793B4C"/>
    <w:rsid w:val="00793EEB"/>
    <w:rsid w:val="007942B6"/>
    <w:rsid w:val="007943E3"/>
    <w:rsid w:val="00794C01"/>
    <w:rsid w:val="007958EC"/>
    <w:rsid w:val="00795D6B"/>
    <w:rsid w:val="00797049"/>
    <w:rsid w:val="007970AC"/>
    <w:rsid w:val="0079738E"/>
    <w:rsid w:val="007975AB"/>
    <w:rsid w:val="007A1CE8"/>
    <w:rsid w:val="007A1E8D"/>
    <w:rsid w:val="007A25E4"/>
    <w:rsid w:val="007A2BF2"/>
    <w:rsid w:val="007A395B"/>
    <w:rsid w:val="007A3A5B"/>
    <w:rsid w:val="007A44AA"/>
    <w:rsid w:val="007A4579"/>
    <w:rsid w:val="007A4E73"/>
    <w:rsid w:val="007A5789"/>
    <w:rsid w:val="007A6309"/>
    <w:rsid w:val="007A6B8B"/>
    <w:rsid w:val="007A748D"/>
    <w:rsid w:val="007A74FD"/>
    <w:rsid w:val="007A7B97"/>
    <w:rsid w:val="007B0805"/>
    <w:rsid w:val="007B0B73"/>
    <w:rsid w:val="007B349F"/>
    <w:rsid w:val="007B3925"/>
    <w:rsid w:val="007B39B9"/>
    <w:rsid w:val="007B3A4B"/>
    <w:rsid w:val="007B45F4"/>
    <w:rsid w:val="007B48C0"/>
    <w:rsid w:val="007B5380"/>
    <w:rsid w:val="007B540A"/>
    <w:rsid w:val="007B5B30"/>
    <w:rsid w:val="007B5EDE"/>
    <w:rsid w:val="007B60B2"/>
    <w:rsid w:val="007B6544"/>
    <w:rsid w:val="007B6838"/>
    <w:rsid w:val="007C00F4"/>
    <w:rsid w:val="007C0598"/>
    <w:rsid w:val="007C07EE"/>
    <w:rsid w:val="007C1952"/>
    <w:rsid w:val="007C1974"/>
    <w:rsid w:val="007C26EC"/>
    <w:rsid w:val="007C273F"/>
    <w:rsid w:val="007C2B0F"/>
    <w:rsid w:val="007C2CFE"/>
    <w:rsid w:val="007C2E0E"/>
    <w:rsid w:val="007C32C6"/>
    <w:rsid w:val="007C3794"/>
    <w:rsid w:val="007C4141"/>
    <w:rsid w:val="007C57A8"/>
    <w:rsid w:val="007C7136"/>
    <w:rsid w:val="007C739D"/>
    <w:rsid w:val="007D0533"/>
    <w:rsid w:val="007D11C2"/>
    <w:rsid w:val="007D14D2"/>
    <w:rsid w:val="007D14F4"/>
    <w:rsid w:val="007D1FCE"/>
    <w:rsid w:val="007D361A"/>
    <w:rsid w:val="007D3740"/>
    <w:rsid w:val="007D3F1A"/>
    <w:rsid w:val="007D4B3F"/>
    <w:rsid w:val="007D6241"/>
    <w:rsid w:val="007D683E"/>
    <w:rsid w:val="007D693D"/>
    <w:rsid w:val="007E0CF6"/>
    <w:rsid w:val="007E0EE7"/>
    <w:rsid w:val="007E1A67"/>
    <w:rsid w:val="007E1BFB"/>
    <w:rsid w:val="007E2086"/>
    <w:rsid w:val="007E2347"/>
    <w:rsid w:val="007E3510"/>
    <w:rsid w:val="007E3969"/>
    <w:rsid w:val="007E3E58"/>
    <w:rsid w:val="007E41F2"/>
    <w:rsid w:val="007E44A9"/>
    <w:rsid w:val="007E4AEC"/>
    <w:rsid w:val="007E4B97"/>
    <w:rsid w:val="007E56C8"/>
    <w:rsid w:val="007E5C99"/>
    <w:rsid w:val="007E5E54"/>
    <w:rsid w:val="007E7A6D"/>
    <w:rsid w:val="007E7D78"/>
    <w:rsid w:val="007E7D85"/>
    <w:rsid w:val="007E7DAE"/>
    <w:rsid w:val="007F0D73"/>
    <w:rsid w:val="007F192D"/>
    <w:rsid w:val="007F1E71"/>
    <w:rsid w:val="007F304E"/>
    <w:rsid w:val="007F3B76"/>
    <w:rsid w:val="007F3D96"/>
    <w:rsid w:val="007F3EF9"/>
    <w:rsid w:val="007F524A"/>
    <w:rsid w:val="007F5613"/>
    <w:rsid w:val="007F648B"/>
    <w:rsid w:val="007F6ABA"/>
    <w:rsid w:val="007F6E0E"/>
    <w:rsid w:val="007F6F4D"/>
    <w:rsid w:val="007F7554"/>
    <w:rsid w:val="007F78AB"/>
    <w:rsid w:val="00800A13"/>
    <w:rsid w:val="00801050"/>
    <w:rsid w:val="00801497"/>
    <w:rsid w:val="00802385"/>
    <w:rsid w:val="008026EF"/>
    <w:rsid w:val="00803445"/>
    <w:rsid w:val="00803622"/>
    <w:rsid w:val="008038C2"/>
    <w:rsid w:val="00803A1C"/>
    <w:rsid w:val="00803AA9"/>
    <w:rsid w:val="0080420E"/>
    <w:rsid w:val="00804852"/>
    <w:rsid w:val="00804CB3"/>
    <w:rsid w:val="00804DD9"/>
    <w:rsid w:val="00805014"/>
    <w:rsid w:val="00805BD9"/>
    <w:rsid w:val="00806139"/>
    <w:rsid w:val="00806A20"/>
    <w:rsid w:val="00806DC0"/>
    <w:rsid w:val="008077E2"/>
    <w:rsid w:val="008078B5"/>
    <w:rsid w:val="00811226"/>
    <w:rsid w:val="008114EB"/>
    <w:rsid w:val="008115FB"/>
    <w:rsid w:val="00811B53"/>
    <w:rsid w:val="00811D2D"/>
    <w:rsid w:val="00811E83"/>
    <w:rsid w:val="008122B8"/>
    <w:rsid w:val="00812AFE"/>
    <w:rsid w:val="00812E6F"/>
    <w:rsid w:val="00812F3D"/>
    <w:rsid w:val="00813AE5"/>
    <w:rsid w:val="00814CBF"/>
    <w:rsid w:val="00817338"/>
    <w:rsid w:val="00817DCA"/>
    <w:rsid w:val="00820390"/>
    <w:rsid w:val="0082099D"/>
    <w:rsid w:val="00820E36"/>
    <w:rsid w:val="0082124E"/>
    <w:rsid w:val="008212CD"/>
    <w:rsid w:val="0082164C"/>
    <w:rsid w:val="00823608"/>
    <w:rsid w:val="0082362C"/>
    <w:rsid w:val="0082557F"/>
    <w:rsid w:val="00826197"/>
    <w:rsid w:val="0082651C"/>
    <w:rsid w:val="00826AF9"/>
    <w:rsid w:val="00827974"/>
    <w:rsid w:val="00827BC3"/>
    <w:rsid w:val="00830C22"/>
    <w:rsid w:val="008319D8"/>
    <w:rsid w:val="008321D6"/>
    <w:rsid w:val="0083247C"/>
    <w:rsid w:val="00832802"/>
    <w:rsid w:val="00832F51"/>
    <w:rsid w:val="008335BF"/>
    <w:rsid w:val="00834525"/>
    <w:rsid w:val="008346A0"/>
    <w:rsid w:val="00835A1F"/>
    <w:rsid w:val="00835F77"/>
    <w:rsid w:val="0083660F"/>
    <w:rsid w:val="00836637"/>
    <w:rsid w:val="008368EB"/>
    <w:rsid w:val="00836F70"/>
    <w:rsid w:val="00837BC9"/>
    <w:rsid w:val="00837D0F"/>
    <w:rsid w:val="0084040F"/>
    <w:rsid w:val="00840EE0"/>
    <w:rsid w:val="00841115"/>
    <w:rsid w:val="00841699"/>
    <w:rsid w:val="00842206"/>
    <w:rsid w:val="00842722"/>
    <w:rsid w:val="00843058"/>
    <w:rsid w:val="0084364C"/>
    <w:rsid w:val="0084393D"/>
    <w:rsid w:val="00843A12"/>
    <w:rsid w:val="0084447E"/>
    <w:rsid w:val="00845753"/>
    <w:rsid w:val="00845AD8"/>
    <w:rsid w:val="00845FA7"/>
    <w:rsid w:val="00846099"/>
    <w:rsid w:val="00846473"/>
    <w:rsid w:val="00846808"/>
    <w:rsid w:val="0085023C"/>
    <w:rsid w:val="00851508"/>
    <w:rsid w:val="0085156F"/>
    <w:rsid w:val="00851795"/>
    <w:rsid w:val="00851815"/>
    <w:rsid w:val="0085204A"/>
    <w:rsid w:val="00852656"/>
    <w:rsid w:val="00853918"/>
    <w:rsid w:val="00853D09"/>
    <w:rsid w:val="00853DDD"/>
    <w:rsid w:val="00853EA9"/>
    <w:rsid w:val="00854FFF"/>
    <w:rsid w:val="00855F92"/>
    <w:rsid w:val="00856308"/>
    <w:rsid w:val="0085671D"/>
    <w:rsid w:val="00856DCF"/>
    <w:rsid w:val="00857BF3"/>
    <w:rsid w:val="00857CE0"/>
    <w:rsid w:val="00860B14"/>
    <w:rsid w:val="008612E7"/>
    <w:rsid w:val="00861949"/>
    <w:rsid w:val="00862587"/>
    <w:rsid w:val="00863646"/>
    <w:rsid w:val="00863989"/>
    <w:rsid w:val="0086401B"/>
    <w:rsid w:val="008641B1"/>
    <w:rsid w:val="00864684"/>
    <w:rsid w:val="008647B6"/>
    <w:rsid w:val="008649CA"/>
    <w:rsid w:val="0086561F"/>
    <w:rsid w:val="0087109C"/>
    <w:rsid w:val="00871347"/>
    <w:rsid w:val="0087141F"/>
    <w:rsid w:val="008714C4"/>
    <w:rsid w:val="0087182E"/>
    <w:rsid w:val="00871A02"/>
    <w:rsid w:val="00872E2D"/>
    <w:rsid w:val="0087311F"/>
    <w:rsid w:val="00874395"/>
    <w:rsid w:val="00874434"/>
    <w:rsid w:val="00874CBC"/>
    <w:rsid w:val="00875172"/>
    <w:rsid w:val="00875920"/>
    <w:rsid w:val="00875F41"/>
    <w:rsid w:val="00875FD7"/>
    <w:rsid w:val="008776E6"/>
    <w:rsid w:val="00877F0F"/>
    <w:rsid w:val="00877FCE"/>
    <w:rsid w:val="0088002D"/>
    <w:rsid w:val="0088037A"/>
    <w:rsid w:val="00880D76"/>
    <w:rsid w:val="00880EBD"/>
    <w:rsid w:val="00881099"/>
    <w:rsid w:val="00881727"/>
    <w:rsid w:val="008825D9"/>
    <w:rsid w:val="008834E4"/>
    <w:rsid w:val="008843DC"/>
    <w:rsid w:val="00885168"/>
    <w:rsid w:val="008851E8"/>
    <w:rsid w:val="008852C1"/>
    <w:rsid w:val="00885A61"/>
    <w:rsid w:val="00886041"/>
    <w:rsid w:val="00886EB4"/>
    <w:rsid w:val="00890042"/>
    <w:rsid w:val="00891078"/>
    <w:rsid w:val="008919FA"/>
    <w:rsid w:val="00891A8D"/>
    <w:rsid w:val="00891C0E"/>
    <w:rsid w:val="0089242B"/>
    <w:rsid w:val="00893341"/>
    <w:rsid w:val="00893F86"/>
    <w:rsid w:val="0089444C"/>
    <w:rsid w:val="00894F70"/>
    <w:rsid w:val="00896866"/>
    <w:rsid w:val="008A106C"/>
    <w:rsid w:val="008A11E2"/>
    <w:rsid w:val="008A1563"/>
    <w:rsid w:val="008A179F"/>
    <w:rsid w:val="008A1DC5"/>
    <w:rsid w:val="008A2A3D"/>
    <w:rsid w:val="008A4463"/>
    <w:rsid w:val="008A4818"/>
    <w:rsid w:val="008A4C7E"/>
    <w:rsid w:val="008A5838"/>
    <w:rsid w:val="008A5CEE"/>
    <w:rsid w:val="008A5FFB"/>
    <w:rsid w:val="008A6019"/>
    <w:rsid w:val="008A73C6"/>
    <w:rsid w:val="008A7DC9"/>
    <w:rsid w:val="008B0EED"/>
    <w:rsid w:val="008B10D7"/>
    <w:rsid w:val="008B147B"/>
    <w:rsid w:val="008B1638"/>
    <w:rsid w:val="008B28EC"/>
    <w:rsid w:val="008B291B"/>
    <w:rsid w:val="008B2C1C"/>
    <w:rsid w:val="008B2D84"/>
    <w:rsid w:val="008B3704"/>
    <w:rsid w:val="008B387B"/>
    <w:rsid w:val="008B39F8"/>
    <w:rsid w:val="008B3FC3"/>
    <w:rsid w:val="008B4194"/>
    <w:rsid w:val="008B486D"/>
    <w:rsid w:val="008B4D22"/>
    <w:rsid w:val="008B5FA9"/>
    <w:rsid w:val="008B6090"/>
    <w:rsid w:val="008B618D"/>
    <w:rsid w:val="008B68FB"/>
    <w:rsid w:val="008B772B"/>
    <w:rsid w:val="008C0AA5"/>
    <w:rsid w:val="008C4691"/>
    <w:rsid w:val="008C4A21"/>
    <w:rsid w:val="008C5E3E"/>
    <w:rsid w:val="008C5E47"/>
    <w:rsid w:val="008C639F"/>
    <w:rsid w:val="008C6A5F"/>
    <w:rsid w:val="008C6AA2"/>
    <w:rsid w:val="008C6E12"/>
    <w:rsid w:val="008C6F61"/>
    <w:rsid w:val="008C70B7"/>
    <w:rsid w:val="008C7542"/>
    <w:rsid w:val="008C7909"/>
    <w:rsid w:val="008C7D11"/>
    <w:rsid w:val="008D0036"/>
    <w:rsid w:val="008D09E0"/>
    <w:rsid w:val="008D0B37"/>
    <w:rsid w:val="008D11ED"/>
    <w:rsid w:val="008D141E"/>
    <w:rsid w:val="008D1FDD"/>
    <w:rsid w:val="008D2D2E"/>
    <w:rsid w:val="008D36D8"/>
    <w:rsid w:val="008D431F"/>
    <w:rsid w:val="008D5198"/>
    <w:rsid w:val="008D7348"/>
    <w:rsid w:val="008D76F7"/>
    <w:rsid w:val="008D7A0C"/>
    <w:rsid w:val="008D7A5E"/>
    <w:rsid w:val="008D7AD5"/>
    <w:rsid w:val="008D7DC6"/>
    <w:rsid w:val="008E06CF"/>
    <w:rsid w:val="008E09E2"/>
    <w:rsid w:val="008E0AF4"/>
    <w:rsid w:val="008E0C87"/>
    <w:rsid w:val="008E12A8"/>
    <w:rsid w:val="008E146B"/>
    <w:rsid w:val="008E14BB"/>
    <w:rsid w:val="008E2771"/>
    <w:rsid w:val="008E2AA8"/>
    <w:rsid w:val="008E2D80"/>
    <w:rsid w:val="008E4308"/>
    <w:rsid w:val="008E61FD"/>
    <w:rsid w:val="008E7E5F"/>
    <w:rsid w:val="008F1628"/>
    <w:rsid w:val="008F249E"/>
    <w:rsid w:val="008F28D5"/>
    <w:rsid w:val="008F3647"/>
    <w:rsid w:val="008F36B3"/>
    <w:rsid w:val="008F3A47"/>
    <w:rsid w:val="008F40BB"/>
    <w:rsid w:val="008F4F30"/>
    <w:rsid w:val="008F7728"/>
    <w:rsid w:val="009003FB"/>
    <w:rsid w:val="00900A6C"/>
    <w:rsid w:val="0090176A"/>
    <w:rsid w:val="00901E54"/>
    <w:rsid w:val="00902300"/>
    <w:rsid w:val="00903D0F"/>
    <w:rsid w:val="00904E28"/>
    <w:rsid w:val="0090504D"/>
    <w:rsid w:val="0090582B"/>
    <w:rsid w:val="00905B88"/>
    <w:rsid w:val="009061E5"/>
    <w:rsid w:val="009070DD"/>
    <w:rsid w:val="0091082A"/>
    <w:rsid w:val="00910E9A"/>
    <w:rsid w:val="00911A01"/>
    <w:rsid w:val="00911B51"/>
    <w:rsid w:val="00911FFC"/>
    <w:rsid w:val="009124E7"/>
    <w:rsid w:val="009131F1"/>
    <w:rsid w:val="00913746"/>
    <w:rsid w:val="00915FA7"/>
    <w:rsid w:val="009166DA"/>
    <w:rsid w:val="00916884"/>
    <w:rsid w:val="00916EBB"/>
    <w:rsid w:val="0092094D"/>
    <w:rsid w:val="00921115"/>
    <w:rsid w:val="009215D9"/>
    <w:rsid w:val="00921A5C"/>
    <w:rsid w:val="009226C3"/>
    <w:rsid w:val="00922AC8"/>
    <w:rsid w:val="00923BFA"/>
    <w:rsid w:val="00923C7F"/>
    <w:rsid w:val="009244A2"/>
    <w:rsid w:val="00924A9F"/>
    <w:rsid w:val="00924D6B"/>
    <w:rsid w:val="00925C4B"/>
    <w:rsid w:val="00925ED8"/>
    <w:rsid w:val="009271F8"/>
    <w:rsid w:val="00927A86"/>
    <w:rsid w:val="00927CE4"/>
    <w:rsid w:val="009308AB"/>
    <w:rsid w:val="0093101B"/>
    <w:rsid w:val="00931023"/>
    <w:rsid w:val="00931534"/>
    <w:rsid w:val="00931642"/>
    <w:rsid w:val="0093169B"/>
    <w:rsid w:val="00931E23"/>
    <w:rsid w:val="00931FC5"/>
    <w:rsid w:val="009322CD"/>
    <w:rsid w:val="00932A98"/>
    <w:rsid w:val="00932EEB"/>
    <w:rsid w:val="00933390"/>
    <w:rsid w:val="00934047"/>
    <w:rsid w:val="009345DA"/>
    <w:rsid w:val="009353F3"/>
    <w:rsid w:val="00935CEB"/>
    <w:rsid w:val="00935DFE"/>
    <w:rsid w:val="009361FD"/>
    <w:rsid w:val="009366FD"/>
    <w:rsid w:val="00936FE9"/>
    <w:rsid w:val="0093786B"/>
    <w:rsid w:val="009403C1"/>
    <w:rsid w:val="00941BA8"/>
    <w:rsid w:val="00941FC2"/>
    <w:rsid w:val="00942292"/>
    <w:rsid w:val="00942A3C"/>
    <w:rsid w:val="00942E53"/>
    <w:rsid w:val="009437BC"/>
    <w:rsid w:val="00943F2F"/>
    <w:rsid w:val="00943FD2"/>
    <w:rsid w:val="00945E27"/>
    <w:rsid w:val="00945F6A"/>
    <w:rsid w:val="00950935"/>
    <w:rsid w:val="0095095B"/>
    <w:rsid w:val="00951337"/>
    <w:rsid w:val="00951B3D"/>
    <w:rsid w:val="00952188"/>
    <w:rsid w:val="009527A6"/>
    <w:rsid w:val="00952C2A"/>
    <w:rsid w:val="00953D62"/>
    <w:rsid w:val="00954EF9"/>
    <w:rsid w:val="00954F8B"/>
    <w:rsid w:val="009550F9"/>
    <w:rsid w:val="009555B8"/>
    <w:rsid w:val="00955EDB"/>
    <w:rsid w:val="009562FA"/>
    <w:rsid w:val="0095675C"/>
    <w:rsid w:val="00956A0C"/>
    <w:rsid w:val="00956DC0"/>
    <w:rsid w:val="00957837"/>
    <w:rsid w:val="00957B07"/>
    <w:rsid w:val="00957CC0"/>
    <w:rsid w:val="009602FA"/>
    <w:rsid w:val="00960B1F"/>
    <w:rsid w:val="00961903"/>
    <w:rsid w:val="009626E9"/>
    <w:rsid w:val="009632C7"/>
    <w:rsid w:val="00963A85"/>
    <w:rsid w:val="00963D06"/>
    <w:rsid w:val="009644EA"/>
    <w:rsid w:val="009645CA"/>
    <w:rsid w:val="00964660"/>
    <w:rsid w:val="00965256"/>
    <w:rsid w:val="00965C35"/>
    <w:rsid w:val="009677B6"/>
    <w:rsid w:val="00967B71"/>
    <w:rsid w:val="00967C91"/>
    <w:rsid w:val="00970448"/>
    <w:rsid w:val="0097092E"/>
    <w:rsid w:val="0097183B"/>
    <w:rsid w:val="0097195A"/>
    <w:rsid w:val="00971A10"/>
    <w:rsid w:val="00971D6D"/>
    <w:rsid w:val="009733A4"/>
    <w:rsid w:val="009733F6"/>
    <w:rsid w:val="00973BF1"/>
    <w:rsid w:val="00974D1F"/>
    <w:rsid w:val="009762DC"/>
    <w:rsid w:val="00976A5A"/>
    <w:rsid w:val="00980C72"/>
    <w:rsid w:val="00981E8A"/>
    <w:rsid w:val="00982517"/>
    <w:rsid w:val="00982BB0"/>
    <w:rsid w:val="00984585"/>
    <w:rsid w:val="00984B46"/>
    <w:rsid w:val="00984E02"/>
    <w:rsid w:val="00984E9C"/>
    <w:rsid w:val="009858D7"/>
    <w:rsid w:val="00987044"/>
    <w:rsid w:val="0098767B"/>
    <w:rsid w:val="009876A1"/>
    <w:rsid w:val="00987ABC"/>
    <w:rsid w:val="00990875"/>
    <w:rsid w:val="009914C0"/>
    <w:rsid w:val="00992A25"/>
    <w:rsid w:val="00993586"/>
    <w:rsid w:val="0099433D"/>
    <w:rsid w:val="00994576"/>
    <w:rsid w:val="00995087"/>
    <w:rsid w:val="00995280"/>
    <w:rsid w:val="009952AF"/>
    <w:rsid w:val="009955DF"/>
    <w:rsid w:val="009957BF"/>
    <w:rsid w:val="009965B7"/>
    <w:rsid w:val="00997162"/>
    <w:rsid w:val="0099797C"/>
    <w:rsid w:val="00997B23"/>
    <w:rsid w:val="00997B82"/>
    <w:rsid w:val="009A017B"/>
    <w:rsid w:val="009A104F"/>
    <w:rsid w:val="009A19DF"/>
    <w:rsid w:val="009A2589"/>
    <w:rsid w:val="009A3621"/>
    <w:rsid w:val="009A392E"/>
    <w:rsid w:val="009A3ACA"/>
    <w:rsid w:val="009A3E2C"/>
    <w:rsid w:val="009A46C7"/>
    <w:rsid w:val="009A4840"/>
    <w:rsid w:val="009A49E0"/>
    <w:rsid w:val="009A4B51"/>
    <w:rsid w:val="009A5445"/>
    <w:rsid w:val="009A55BD"/>
    <w:rsid w:val="009A5ED5"/>
    <w:rsid w:val="009A7BD8"/>
    <w:rsid w:val="009B1651"/>
    <w:rsid w:val="009B2206"/>
    <w:rsid w:val="009B28BD"/>
    <w:rsid w:val="009B3986"/>
    <w:rsid w:val="009B39D2"/>
    <w:rsid w:val="009B3D16"/>
    <w:rsid w:val="009B4610"/>
    <w:rsid w:val="009B4A0C"/>
    <w:rsid w:val="009B5028"/>
    <w:rsid w:val="009B6EF6"/>
    <w:rsid w:val="009B7FFE"/>
    <w:rsid w:val="009C0066"/>
    <w:rsid w:val="009C018C"/>
    <w:rsid w:val="009C0AF0"/>
    <w:rsid w:val="009C116F"/>
    <w:rsid w:val="009C127A"/>
    <w:rsid w:val="009C13A5"/>
    <w:rsid w:val="009C2097"/>
    <w:rsid w:val="009C256E"/>
    <w:rsid w:val="009C29CB"/>
    <w:rsid w:val="009C2BBF"/>
    <w:rsid w:val="009C424E"/>
    <w:rsid w:val="009C4AA9"/>
    <w:rsid w:val="009C66D5"/>
    <w:rsid w:val="009C68F7"/>
    <w:rsid w:val="009C6B43"/>
    <w:rsid w:val="009C7109"/>
    <w:rsid w:val="009C751B"/>
    <w:rsid w:val="009D04AD"/>
    <w:rsid w:val="009D1687"/>
    <w:rsid w:val="009D20F6"/>
    <w:rsid w:val="009D2253"/>
    <w:rsid w:val="009D29CA"/>
    <w:rsid w:val="009D2CD1"/>
    <w:rsid w:val="009D3801"/>
    <w:rsid w:val="009D3A58"/>
    <w:rsid w:val="009D4049"/>
    <w:rsid w:val="009D488D"/>
    <w:rsid w:val="009D49E9"/>
    <w:rsid w:val="009D4B0C"/>
    <w:rsid w:val="009D5AE9"/>
    <w:rsid w:val="009D5D96"/>
    <w:rsid w:val="009D5E22"/>
    <w:rsid w:val="009D7316"/>
    <w:rsid w:val="009D79F6"/>
    <w:rsid w:val="009D7B8C"/>
    <w:rsid w:val="009E08C0"/>
    <w:rsid w:val="009E1869"/>
    <w:rsid w:val="009E2EFE"/>
    <w:rsid w:val="009E365E"/>
    <w:rsid w:val="009E3E3E"/>
    <w:rsid w:val="009E3F30"/>
    <w:rsid w:val="009E4AB2"/>
    <w:rsid w:val="009E4B75"/>
    <w:rsid w:val="009E5151"/>
    <w:rsid w:val="009E6AA2"/>
    <w:rsid w:val="009E6D73"/>
    <w:rsid w:val="009E76A6"/>
    <w:rsid w:val="009F063E"/>
    <w:rsid w:val="009F13D3"/>
    <w:rsid w:val="009F1A9F"/>
    <w:rsid w:val="009F1E75"/>
    <w:rsid w:val="009F1F9C"/>
    <w:rsid w:val="009F2565"/>
    <w:rsid w:val="009F25F0"/>
    <w:rsid w:val="009F2F4C"/>
    <w:rsid w:val="009F3098"/>
    <w:rsid w:val="009F379A"/>
    <w:rsid w:val="009F4754"/>
    <w:rsid w:val="009F4A3B"/>
    <w:rsid w:val="009F5395"/>
    <w:rsid w:val="009F546E"/>
    <w:rsid w:val="009F5624"/>
    <w:rsid w:val="009F5982"/>
    <w:rsid w:val="009F5BEC"/>
    <w:rsid w:val="009F5DEB"/>
    <w:rsid w:val="009F5E21"/>
    <w:rsid w:val="009F7AB7"/>
    <w:rsid w:val="00A001A6"/>
    <w:rsid w:val="00A003BE"/>
    <w:rsid w:val="00A0064E"/>
    <w:rsid w:val="00A00C12"/>
    <w:rsid w:val="00A00EAD"/>
    <w:rsid w:val="00A01471"/>
    <w:rsid w:val="00A01AAF"/>
    <w:rsid w:val="00A0299F"/>
    <w:rsid w:val="00A02BFB"/>
    <w:rsid w:val="00A03984"/>
    <w:rsid w:val="00A03E7D"/>
    <w:rsid w:val="00A0460A"/>
    <w:rsid w:val="00A04E58"/>
    <w:rsid w:val="00A060AA"/>
    <w:rsid w:val="00A062D7"/>
    <w:rsid w:val="00A0680E"/>
    <w:rsid w:val="00A06B9E"/>
    <w:rsid w:val="00A06F87"/>
    <w:rsid w:val="00A07EDC"/>
    <w:rsid w:val="00A10381"/>
    <w:rsid w:val="00A11010"/>
    <w:rsid w:val="00A133AA"/>
    <w:rsid w:val="00A133E0"/>
    <w:rsid w:val="00A135EF"/>
    <w:rsid w:val="00A13C59"/>
    <w:rsid w:val="00A15146"/>
    <w:rsid w:val="00A1550D"/>
    <w:rsid w:val="00A15B28"/>
    <w:rsid w:val="00A163C4"/>
    <w:rsid w:val="00A163FD"/>
    <w:rsid w:val="00A16D10"/>
    <w:rsid w:val="00A16E12"/>
    <w:rsid w:val="00A17032"/>
    <w:rsid w:val="00A1768F"/>
    <w:rsid w:val="00A207DC"/>
    <w:rsid w:val="00A20887"/>
    <w:rsid w:val="00A2112D"/>
    <w:rsid w:val="00A2196D"/>
    <w:rsid w:val="00A22286"/>
    <w:rsid w:val="00A2241D"/>
    <w:rsid w:val="00A225DC"/>
    <w:rsid w:val="00A23AA7"/>
    <w:rsid w:val="00A23DAF"/>
    <w:rsid w:val="00A24BB2"/>
    <w:rsid w:val="00A24DE6"/>
    <w:rsid w:val="00A25855"/>
    <w:rsid w:val="00A25A4D"/>
    <w:rsid w:val="00A25ADD"/>
    <w:rsid w:val="00A25C1F"/>
    <w:rsid w:val="00A25F70"/>
    <w:rsid w:val="00A26139"/>
    <w:rsid w:val="00A266B8"/>
    <w:rsid w:val="00A26704"/>
    <w:rsid w:val="00A27DFB"/>
    <w:rsid w:val="00A30105"/>
    <w:rsid w:val="00A30DD1"/>
    <w:rsid w:val="00A30E85"/>
    <w:rsid w:val="00A3124B"/>
    <w:rsid w:val="00A316F3"/>
    <w:rsid w:val="00A3180F"/>
    <w:rsid w:val="00A32B84"/>
    <w:rsid w:val="00A336B2"/>
    <w:rsid w:val="00A345ED"/>
    <w:rsid w:val="00A35879"/>
    <w:rsid w:val="00A36595"/>
    <w:rsid w:val="00A36D09"/>
    <w:rsid w:val="00A37B43"/>
    <w:rsid w:val="00A41298"/>
    <w:rsid w:val="00A4138C"/>
    <w:rsid w:val="00A41997"/>
    <w:rsid w:val="00A420C5"/>
    <w:rsid w:val="00A42CB1"/>
    <w:rsid w:val="00A42E6F"/>
    <w:rsid w:val="00A4313D"/>
    <w:rsid w:val="00A43392"/>
    <w:rsid w:val="00A43992"/>
    <w:rsid w:val="00A443BE"/>
    <w:rsid w:val="00A447BD"/>
    <w:rsid w:val="00A449B7"/>
    <w:rsid w:val="00A44F31"/>
    <w:rsid w:val="00A4640A"/>
    <w:rsid w:val="00A477C8"/>
    <w:rsid w:val="00A5064A"/>
    <w:rsid w:val="00A50B16"/>
    <w:rsid w:val="00A5214B"/>
    <w:rsid w:val="00A52BB7"/>
    <w:rsid w:val="00A530AC"/>
    <w:rsid w:val="00A53F7A"/>
    <w:rsid w:val="00A546A3"/>
    <w:rsid w:val="00A55368"/>
    <w:rsid w:val="00A558EC"/>
    <w:rsid w:val="00A561E8"/>
    <w:rsid w:val="00A601EB"/>
    <w:rsid w:val="00A60ACC"/>
    <w:rsid w:val="00A61205"/>
    <w:rsid w:val="00A6194F"/>
    <w:rsid w:val="00A61B11"/>
    <w:rsid w:val="00A62127"/>
    <w:rsid w:val="00A621D3"/>
    <w:rsid w:val="00A625B9"/>
    <w:rsid w:val="00A62BCE"/>
    <w:rsid w:val="00A63EC0"/>
    <w:rsid w:val="00A642C7"/>
    <w:rsid w:val="00A64536"/>
    <w:rsid w:val="00A65036"/>
    <w:rsid w:val="00A66CD4"/>
    <w:rsid w:val="00A66EAA"/>
    <w:rsid w:val="00A678B5"/>
    <w:rsid w:val="00A702CA"/>
    <w:rsid w:val="00A7097A"/>
    <w:rsid w:val="00A70FE8"/>
    <w:rsid w:val="00A723CD"/>
    <w:rsid w:val="00A72405"/>
    <w:rsid w:val="00A72EA2"/>
    <w:rsid w:val="00A738E9"/>
    <w:rsid w:val="00A73C59"/>
    <w:rsid w:val="00A73E14"/>
    <w:rsid w:val="00A744D0"/>
    <w:rsid w:val="00A76FD6"/>
    <w:rsid w:val="00A770D3"/>
    <w:rsid w:val="00A77A3D"/>
    <w:rsid w:val="00A803C3"/>
    <w:rsid w:val="00A806F5"/>
    <w:rsid w:val="00A8083E"/>
    <w:rsid w:val="00A80A58"/>
    <w:rsid w:val="00A81139"/>
    <w:rsid w:val="00A81550"/>
    <w:rsid w:val="00A819D8"/>
    <w:rsid w:val="00A81EFF"/>
    <w:rsid w:val="00A81FDB"/>
    <w:rsid w:val="00A823AD"/>
    <w:rsid w:val="00A82D1E"/>
    <w:rsid w:val="00A82D4B"/>
    <w:rsid w:val="00A855D6"/>
    <w:rsid w:val="00A85B34"/>
    <w:rsid w:val="00A867D7"/>
    <w:rsid w:val="00A86D48"/>
    <w:rsid w:val="00A877A5"/>
    <w:rsid w:val="00A90AD6"/>
    <w:rsid w:val="00A90F0B"/>
    <w:rsid w:val="00A91349"/>
    <w:rsid w:val="00A91439"/>
    <w:rsid w:val="00A92372"/>
    <w:rsid w:val="00A92C62"/>
    <w:rsid w:val="00A93020"/>
    <w:rsid w:val="00A93573"/>
    <w:rsid w:val="00A937CE"/>
    <w:rsid w:val="00A938D1"/>
    <w:rsid w:val="00A93F03"/>
    <w:rsid w:val="00A93F49"/>
    <w:rsid w:val="00A94196"/>
    <w:rsid w:val="00A9488B"/>
    <w:rsid w:val="00A94E08"/>
    <w:rsid w:val="00A94FEE"/>
    <w:rsid w:val="00A956C8"/>
    <w:rsid w:val="00A95C73"/>
    <w:rsid w:val="00A964AC"/>
    <w:rsid w:val="00A96EF6"/>
    <w:rsid w:val="00A970BE"/>
    <w:rsid w:val="00AA03C9"/>
    <w:rsid w:val="00AA11C7"/>
    <w:rsid w:val="00AA1A27"/>
    <w:rsid w:val="00AA2700"/>
    <w:rsid w:val="00AA2774"/>
    <w:rsid w:val="00AA31CD"/>
    <w:rsid w:val="00AA3F4F"/>
    <w:rsid w:val="00AA4484"/>
    <w:rsid w:val="00AA6672"/>
    <w:rsid w:val="00AA68C2"/>
    <w:rsid w:val="00AA792C"/>
    <w:rsid w:val="00AA7D5A"/>
    <w:rsid w:val="00AB0696"/>
    <w:rsid w:val="00AB101A"/>
    <w:rsid w:val="00AB1C80"/>
    <w:rsid w:val="00AB2725"/>
    <w:rsid w:val="00AB29D4"/>
    <w:rsid w:val="00AB2F1E"/>
    <w:rsid w:val="00AB363E"/>
    <w:rsid w:val="00AB404C"/>
    <w:rsid w:val="00AB5B64"/>
    <w:rsid w:val="00AB67EE"/>
    <w:rsid w:val="00AB6A83"/>
    <w:rsid w:val="00AB6C18"/>
    <w:rsid w:val="00AB6D7B"/>
    <w:rsid w:val="00AB6EE3"/>
    <w:rsid w:val="00AB7164"/>
    <w:rsid w:val="00AB73D3"/>
    <w:rsid w:val="00AC09C7"/>
    <w:rsid w:val="00AC1591"/>
    <w:rsid w:val="00AC387B"/>
    <w:rsid w:val="00AC451C"/>
    <w:rsid w:val="00AC4993"/>
    <w:rsid w:val="00AC4C46"/>
    <w:rsid w:val="00AC505A"/>
    <w:rsid w:val="00AC6391"/>
    <w:rsid w:val="00AC6C0C"/>
    <w:rsid w:val="00AC789F"/>
    <w:rsid w:val="00AC7A23"/>
    <w:rsid w:val="00AD07B1"/>
    <w:rsid w:val="00AD0CD7"/>
    <w:rsid w:val="00AD28B7"/>
    <w:rsid w:val="00AD3764"/>
    <w:rsid w:val="00AD40B1"/>
    <w:rsid w:val="00AD40C2"/>
    <w:rsid w:val="00AD4474"/>
    <w:rsid w:val="00AD44C0"/>
    <w:rsid w:val="00AD4618"/>
    <w:rsid w:val="00AD476D"/>
    <w:rsid w:val="00AD478C"/>
    <w:rsid w:val="00AD73C3"/>
    <w:rsid w:val="00AE17EC"/>
    <w:rsid w:val="00AE1D7B"/>
    <w:rsid w:val="00AE2368"/>
    <w:rsid w:val="00AE3683"/>
    <w:rsid w:val="00AE372B"/>
    <w:rsid w:val="00AE3FA0"/>
    <w:rsid w:val="00AE4188"/>
    <w:rsid w:val="00AE4254"/>
    <w:rsid w:val="00AE46C1"/>
    <w:rsid w:val="00AE56F3"/>
    <w:rsid w:val="00AE67D6"/>
    <w:rsid w:val="00AE6FE0"/>
    <w:rsid w:val="00AE735C"/>
    <w:rsid w:val="00AE7D7D"/>
    <w:rsid w:val="00AF04AE"/>
    <w:rsid w:val="00AF0996"/>
    <w:rsid w:val="00AF1928"/>
    <w:rsid w:val="00AF20C7"/>
    <w:rsid w:val="00AF240F"/>
    <w:rsid w:val="00AF2A21"/>
    <w:rsid w:val="00AF3067"/>
    <w:rsid w:val="00AF3B7D"/>
    <w:rsid w:val="00AF3D52"/>
    <w:rsid w:val="00AF3F3C"/>
    <w:rsid w:val="00AF5A4F"/>
    <w:rsid w:val="00AF5E9A"/>
    <w:rsid w:val="00AF684B"/>
    <w:rsid w:val="00AF7091"/>
    <w:rsid w:val="00AF7585"/>
    <w:rsid w:val="00AF7714"/>
    <w:rsid w:val="00AF783C"/>
    <w:rsid w:val="00AF792E"/>
    <w:rsid w:val="00B002DE"/>
    <w:rsid w:val="00B01964"/>
    <w:rsid w:val="00B0251B"/>
    <w:rsid w:val="00B02A6A"/>
    <w:rsid w:val="00B02D4C"/>
    <w:rsid w:val="00B03601"/>
    <w:rsid w:val="00B03B0C"/>
    <w:rsid w:val="00B05C22"/>
    <w:rsid w:val="00B05EAB"/>
    <w:rsid w:val="00B05F62"/>
    <w:rsid w:val="00B068AC"/>
    <w:rsid w:val="00B06BB3"/>
    <w:rsid w:val="00B06E44"/>
    <w:rsid w:val="00B076CD"/>
    <w:rsid w:val="00B0789F"/>
    <w:rsid w:val="00B10518"/>
    <w:rsid w:val="00B111FC"/>
    <w:rsid w:val="00B112BA"/>
    <w:rsid w:val="00B119CC"/>
    <w:rsid w:val="00B11D1B"/>
    <w:rsid w:val="00B12566"/>
    <w:rsid w:val="00B12D47"/>
    <w:rsid w:val="00B131DE"/>
    <w:rsid w:val="00B13EC5"/>
    <w:rsid w:val="00B13F1C"/>
    <w:rsid w:val="00B1402F"/>
    <w:rsid w:val="00B142A0"/>
    <w:rsid w:val="00B143D8"/>
    <w:rsid w:val="00B14677"/>
    <w:rsid w:val="00B1519D"/>
    <w:rsid w:val="00B15ECF"/>
    <w:rsid w:val="00B16BE1"/>
    <w:rsid w:val="00B1731B"/>
    <w:rsid w:val="00B17A55"/>
    <w:rsid w:val="00B17B46"/>
    <w:rsid w:val="00B20289"/>
    <w:rsid w:val="00B20DAC"/>
    <w:rsid w:val="00B20E51"/>
    <w:rsid w:val="00B20EF1"/>
    <w:rsid w:val="00B214FC"/>
    <w:rsid w:val="00B228E5"/>
    <w:rsid w:val="00B23736"/>
    <w:rsid w:val="00B2408F"/>
    <w:rsid w:val="00B25125"/>
    <w:rsid w:val="00B25435"/>
    <w:rsid w:val="00B26332"/>
    <w:rsid w:val="00B26687"/>
    <w:rsid w:val="00B270FF"/>
    <w:rsid w:val="00B27182"/>
    <w:rsid w:val="00B30BEB"/>
    <w:rsid w:val="00B30C1C"/>
    <w:rsid w:val="00B31088"/>
    <w:rsid w:val="00B31A4A"/>
    <w:rsid w:val="00B31B4F"/>
    <w:rsid w:val="00B31FB8"/>
    <w:rsid w:val="00B36747"/>
    <w:rsid w:val="00B3780F"/>
    <w:rsid w:val="00B379B9"/>
    <w:rsid w:val="00B37EE3"/>
    <w:rsid w:val="00B41428"/>
    <w:rsid w:val="00B419CE"/>
    <w:rsid w:val="00B4260B"/>
    <w:rsid w:val="00B4330F"/>
    <w:rsid w:val="00B44B8E"/>
    <w:rsid w:val="00B44DFD"/>
    <w:rsid w:val="00B45ADB"/>
    <w:rsid w:val="00B45B24"/>
    <w:rsid w:val="00B467BB"/>
    <w:rsid w:val="00B468B6"/>
    <w:rsid w:val="00B4755C"/>
    <w:rsid w:val="00B50A10"/>
    <w:rsid w:val="00B51348"/>
    <w:rsid w:val="00B51485"/>
    <w:rsid w:val="00B5175D"/>
    <w:rsid w:val="00B51C26"/>
    <w:rsid w:val="00B51DF4"/>
    <w:rsid w:val="00B51F46"/>
    <w:rsid w:val="00B51F4D"/>
    <w:rsid w:val="00B52D8F"/>
    <w:rsid w:val="00B530C1"/>
    <w:rsid w:val="00B53260"/>
    <w:rsid w:val="00B5328B"/>
    <w:rsid w:val="00B53D41"/>
    <w:rsid w:val="00B53F84"/>
    <w:rsid w:val="00B55C1A"/>
    <w:rsid w:val="00B567E9"/>
    <w:rsid w:val="00B569C7"/>
    <w:rsid w:val="00B574C4"/>
    <w:rsid w:val="00B57EF6"/>
    <w:rsid w:val="00B57FE5"/>
    <w:rsid w:val="00B601CC"/>
    <w:rsid w:val="00B60897"/>
    <w:rsid w:val="00B60934"/>
    <w:rsid w:val="00B63182"/>
    <w:rsid w:val="00B64E55"/>
    <w:rsid w:val="00B656F1"/>
    <w:rsid w:val="00B65B02"/>
    <w:rsid w:val="00B664FF"/>
    <w:rsid w:val="00B677AB"/>
    <w:rsid w:val="00B7081F"/>
    <w:rsid w:val="00B72080"/>
    <w:rsid w:val="00B72D1B"/>
    <w:rsid w:val="00B72D56"/>
    <w:rsid w:val="00B74F4B"/>
    <w:rsid w:val="00B74FEC"/>
    <w:rsid w:val="00B75167"/>
    <w:rsid w:val="00B75860"/>
    <w:rsid w:val="00B76592"/>
    <w:rsid w:val="00B775FB"/>
    <w:rsid w:val="00B77856"/>
    <w:rsid w:val="00B77C35"/>
    <w:rsid w:val="00B805CF"/>
    <w:rsid w:val="00B80619"/>
    <w:rsid w:val="00B80CC0"/>
    <w:rsid w:val="00B80EC4"/>
    <w:rsid w:val="00B81043"/>
    <w:rsid w:val="00B8108C"/>
    <w:rsid w:val="00B81874"/>
    <w:rsid w:val="00B82207"/>
    <w:rsid w:val="00B83CED"/>
    <w:rsid w:val="00B84F8A"/>
    <w:rsid w:val="00B8538F"/>
    <w:rsid w:val="00B8571E"/>
    <w:rsid w:val="00B858A7"/>
    <w:rsid w:val="00B85A7E"/>
    <w:rsid w:val="00B85CB0"/>
    <w:rsid w:val="00B85DA1"/>
    <w:rsid w:val="00B86D67"/>
    <w:rsid w:val="00B86FFF"/>
    <w:rsid w:val="00B9031A"/>
    <w:rsid w:val="00B90EB8"/>
    <w:rsid w:val="00B9192D"/>
    <w:rsid w:val="00B91AA1"/>
    <w:rsid w:val="00B92A3D"/>
    <w:rsid w:val="00B92CAE"/>
    <w:rsid w:val="00B936E6"/>
    <w:rsid w:val="00B9386A"/>
    <w:rsid w:val="00B942A2"/>
    <w:rsid w:val="00B94682"/>
    <w:rsid w:val="00B954B0"/>
    <w:rsid w:val="00B959E9"/>
    <w:rsid w:val="00B95A05"/>
    <w:rsid w:val="00B95B4D"/>
    <w:rsid w:val="00B95BBF"/>
    <w:rsid w:val="00B95CD7"/>
    <w:rsid w:val="00B970B8"/>
    <w:rsid w:val="00B97195"/>
    <w:rsid w:val="00BA0BD0"/>
    <w:rsid w:val="00BA18B6"/>
    <w:rsid w:val="00BA2420"/>
    <w:rsid w:val="00BA2CC3"/>
    <w:rsid w:val="00BA2FAB"/>
    <w:rsid w:val="00BA305F"/>
    <w:rsid w:val="00BA316A"/>
    <w:rsid w:val="00BA3559"/>
    <w:rsid w:val="00BA3572"/>
    <w:rsid w:val="00BA37BC"/>
    <w:rsid w:val="00BA40FD"/>
    <w:rsid w:val="00BA52E7"/>
    <w:rsid w:val="00BA59F6"/>
    <w:rsid w:val="00BA6D86"/>
    <w:rsid w:val="00BB0652"/>
    <w:rsid w:val="00BB0885"/>
    <w:rsid w:val="00BB2D3B"/>
    <w:rsid w:val="00BB3112"/>
    <w:rsid w:val="00BB3927"/>
    <w:rsid w:val="00BB44A7"/>
    <w:rsid w:val="00BB455C"/>
    <w:rsid w:val="00BB464A"/>
    <w:rsid w:val="00BB4791"/>
    <w:rsid w:val="00BB6277"/>
    <w:rsid w:val="00BB6539"/>
    <w:rsid w:val="00BB7292"/>
    <w:rsid w:val="00BB7C1F"/>
    <w:rsid w:val="00BC09BD"/>
    <w:rsid w:val="00BC0A71"/>
    <w:rsid w:val="00BC1EBC"/>
    <w:rsid w:val="00BC663F"/>
    <w:rsid w:val="00BC787C"/>
    <w:rsid w:val="00BC7B12"/>
    <w:rsid w:val="00BD0161"/>
    <w:rsid w:val="00BD016F"/>
    <w:rsid w:val="00BD0CCB"/>
    <w:rsid w:val="00BD11BD"/>
    <w:rsid w:val="00BD2646"/>
    <w:rsid w:val="00BD7614"/>
    <w:rsid w:val="00BE050E"/>
    <w:rsid w:val="00BE0BC5"/>
    <w:rsid w:val="00BE1E69"/>
    <w:rsid w:val="00BE215B"/>
    <w:rsid w:val="00BE2648"/>
    <w:rsid w:val="00BE4FC8"/>
    <w:rsid w:val="00BE572F"/>
    <w:rsid w:val="00BE5758"/>
    <w:rsid w:val="00BE5B7E"/>
    <w:rsid w:val="00BE5FE0"/>
    <w:rsid w:val="00BE6420"/>
    <w:rsid w:val="00BE6835"/>
    <w:rsid w:val="00BE6C51"/>
    <w:rsid w:val="00BE6DF4"/>
    <w:rsid w:val="00BE746C"/>
    <w:rsid w:val="00BE74E5"/>
    <w:rsid w:val="00BE7B6E"/>
    <w:rsid w:val="00BE7CFE"/>
    <w:rsid w:val="00BE7D7D"/>
    <w:rsid w:val="00BF04BB"/>
    <w:rsid w:val="00BF0B72"/>
    <w:rsid w:val="00BF0B80"/>
    <w:rsid w:val="00BF1324"/>
    <w:rsid w:val="00BF1AB7"/>
    <w:rsid w:val="00BF22F0"/>
    <w:rsid w:val="00BF26C0"/>
    <w:rsid w:val="00BF36BB"/>
    <w:rsid w:val="00BF44FA"/>
    <w:rsid w:val="00BF457E"/>
    <w:rsid w:val="00BF47DA"/>
    <w:rsid w:val="00BF48FA"/>
    <w:rsid w:val="00BF4CA1"/>
    <w:rsid w:val="00BF4F9C"/>
    <w:rsid w:val="00BF6198"/>
    <w:rsid w:val="00BF61CA"/>
    <w:rsid w:val="00BF6EE7"/>
    <w:rsid w:val="00BF76CC"/>
    <w:rsid w:val="00BF7F6F"/>
    <w:rsid w:val="00C010FF"/>
    <w:rsid w:val="00C01B89"/>
    <w:rsid w:val="00C01C52"/>
    <w:rsid w:val="00C021BA"/>
    <w:rsid w:val="00C02DDE"/>
    <w:rsid w:val="00C03A19"/>
    <w:rsid w:val="00C03F45"/>
    <w:rsid w:val="00C0551D"/>
    <w:rsid w:val="00C05AD2"/>
    <w:rsid w:val="00C06008"/>
    <w:rsid w:val="00C068BB"/>
    <w:rsid w:val="00C10CC8"/>
    <w:rsid w:val="00C11D83"/>
    <w:rsid w:val="00C13D4E"/>
    <w:rsid w:val="00C14117"/>
    <w:rsid w:val="00C142C7"/>
    <w:rsid w:val="00C142D6"/>
    <w:rsid w:val="00C154AC"/>
    <w:rsid w:val="00C163F2"/>
    <w:rsid w:val="00C16EDB"/>
    <w:rsid w:val="00C16FB9"/>
    <w:rsid w:val="00C17118"/>
    <w:rsid w:val="00C176D6"/>
    <w:rsid w:val="00C17A1E"/>
    <w:rsid w:val="00C17B35"/>
    <w:rsid w:val="00C17DDD"/>
    <w:rsid w:val="00C2150C"/>
    <w:rsid w:val="00C219AE"/>
    <w:rsid w:val="00C2352E"/>
    <w:rsid w:val="00C23745"/>
    <w:rsid w:val="00C23B66"/>
    <w:rsid w:val="00C23C64"/>
    <w:rsid w:val="00C23EA7"/>
    <w:rsid w:val="00C244E8"/>
    <w:rsid w:val="00C24EE1"/>
    <w:rsid w:val="00C2531D"/>
    <w:rsid w:val="00C254BF"/>
    <w:rsid w:val="00C25795"/>
    <w:rsid w:val="00C257AE"/>
    <w:rsid w:val="00C25EE3"/>
    <w:rsid w:val="00C26115"/>
    <w:rsid w:val="00C27828"/>
    <w:rsid w:val="00C30A1E"/>
    <w:rsid w:val="00C30B19"/>
    <w:rsid w:val="00C31360"/>
    <w:rsid w:val="00C31B2E"/>
    <w:rsid w:val="00C31B9E"/>
    <w:rsid w:val="00C32297"/>
    <w:rsid w:val="00C32659"/>
    <w:rsid w:val="00C32781"/>
    <w:rsid w:val="00C329D5"/>
    <w:rsid w:val="00C32AC2"/>
    <w:rsid w:val="00C334E0"/>
    <w:rsid w:val="00C33DAF"/>
    <w:rsid w:val="00C34FA8"/>
    <w:rsid w:val="00C35352"/>
    <w:rsid w:val="00C35A67"/>
    <w:rsid w:val="00C368F0"/>
    <w:rsid w:val="00C36AE3"/>
    <w:rsid w:val="00C36EA7"/>
    <w:rsid w:val="00C400FE"/>
    <w:rsid w:val="00C4028E"/>
    <w:rsid w:val="00C4049C"/>
    <w:rsid w:val="00C416E9"/>
    <w:rsid w:val="00C42CE0"/>
    <w:rsid w:val="00C43B5A"/>
    <w:rsid w:val="00C4499F"/>
    <w:rsid w:val="00C44C18"/>
    <w:rsid w:val="00C45FC2"/>
    <w:rsid w:val="00C46186"/>
    <w:rsid w:val="00C4639C"/>
    <w:rsid w:val="00C4664C"/>
    <w:rsid w:val="00C46CE2"/>
    <w:rsid w:val="00C4710F"/>
    <w:rsid w:val="00C471AC"/>
    <w:rsid w:val="00C4731C"/>
    <w:rsid w:val="00C501BC"/>
    <w:rsid w:val="00C50756"/>
    <w:rsid w:val="00C50FBB"/>
    <w:rsid w:val="00C519E5"/>
    <w:rsid w:val="00C51D5B"/>
    <w:rsid w:val="00C51E67"/>
    <w:rsid w:val="00C52771"/>
    <w:rsid w:val="00C53FEC"/>
    <w:rsid w:val="00C548D0"/>
    <w:rsid w:val="00C54F64"/>
    <w:rsid w:val="00C552BB"/>
    <w:rsid w:val="00C560D4"/>
    <w:rsid w:val="00C5678B"/>
    <w:rsid w:val="00C568CD"/>
    <w:rsid w:val="00C5692C"/>
    <w:rsid w:val="00C57414"/>
    <w:rsid w:val="00C57EA3"/>
    <w:rsid w:val="00C6037E"/>
    <w:rsid w:val="00C61D98"/>
    <w:rsid w:val="00C62198"/>
    <w:rsid w:val="00C6233D"/>
    <w:rsid w:val="00C628F0"/>
    <w:rsid w:val="00C629A9"/>
    <w:rsid w:val="00C630E3"/>
    <w:rsid w:val="00C63174"/>
    <w:rsid w:val="00C63313"/>
    <w:rsid w:val="00C633F3"/>
    <w:rsid w:val="00C63F65"/>
    <w:rsid w:val="00C648AB"/>
    <w:rsid w:val="00C648AD"/>
    <w:rsid w:val="00C65299"/>
    <w:rsid w:val="00C65360"/>
    <w:rsid w:val="00C6644B"/>
    <w:rsid w:val="00C664CB"/>
    <w:rsid w:val="00C66C36"/>
    <w:rsid w:val="00C66C58"/>
    <w:rsid w:val="00C66E7D"/>
    <w:rsid w:val="00C67291"/>
    <w:rsid w:val="00C6750B"/>
    <w:rsid w:val="00C676C5"/>
    <w:rsid w:val="00C67815"/>
    <w:rsid w:val="00C67E0E"/>
    <w:rsid w:val="00C7263B"/>
    <w:rsid w:val="00C73167"/>
    <w:rsid w:val="00C73211"/>
    <w:rsid w:val="00C7341C"/>
    <w:rsid w:val="00C73A02"/>
    <w:rsid w:val="00C73E04"/>
    <w:rsid w:val="00C74B2D"/>
    <w:rsid w:val="00C754E2"/>
    <w:rsid w:val="00C757B1"/>
    <w:rsid w:val="00C75A3A"/>
    <w:rsid w:val="00C75E5E"/>
    <w:rsid w:val="00C76247"/>
    <w:rsid w:val="00C76F14"/>
    <w:rsid w:val="00C807B1"/>
    <w:rsid w:val="00C8167E"/>
    <w:rsid w:val="00C81B94"/>
    <w:rsid w:val="00C8395E"/>
    <w:rsid w:val="00C83C6C"/>
    <w:rsid w:val="00C84848"/>
    <w:rsid w:val="00C85042"/>
    <w:rsid w:val="00C85043"/>
    <w:rsid w:val="00C852A1"/>
    <w:rsid w:val="00C85862"/>
    <w:rsid w:val="00C85A3B"/>
    <w:rsid w:val="00C85AF1"/>
    <w:rsid w:val="00C85E0F"/>
    <w:rsid w:val="00C86882"/>
    <w:rsid w:val="00C86D90"/>
    <w:rsid w:val="00C87687"/>
    <w:rsid w:val="00C90246"/>
    <w:rsid w:val="00C91B96"/>
    <w:rsid w:val="00C92463"/>
    <w:rsid w:val="00C925C5"/>
    <w:rsid w:val="00C92CC7"/>
    <w:rsid w:val="00C93044"/>
    <w:rsid w:val="00C939BD"/>
    <w:rsid w:val="00C93CF6"/>
    <w:rsid w:val="00C946B4"/>
    <w:rsid w:val="00C95D92"/>
    <w:rsid w:val="00C96574"/>
    <w:rsid w:val="00C96718"/>
    <w:rsid w:val="00C96E4F"/>
    <w:rsid w:val="00CA03A8"/>
    <w:rsid w:val="00CA05B8"/>
    <w:rsid w:val="00CA0900"/>
    <w:rsid w:val="00CA0E6D"/>
    <w:rsid w:val="00CA0F05"/>
    <w:rsid w:val="00CA1003"/>
    <w:rsid w:val="00CA2AFB"/>
    <w:rsid w:val="00CA2F5F"/>
    <w:rsid w:val="00CA31BF"/>
    <w:rsid w:val="00CA34AC"/>
    <w:rsid w:val="00CA3724"/>
    <w:rsid w:val="00CA3794"/>
    <w:rsid w:val="00CA3917"/>
    <w:rsid w:val="00CA3CE5"/>
    <w:rsid w:val="00CA3EBC"/>
    <w:rsid w:val="00CA42A4"/>
    <w:rsid w:val="00CA46E0"/>
    <w:rsid w:val="00CA5509"/>
    <w:rsid w:val="00CA5C5B"/>
    <w:rsid w:val="00CA622D"/>
    <w:rsid w:val="00CA681B"/>
    <w:rsid w:val="00CA6878"/>
    <w:rsid w:val="00CA6A86"/>
    <w:rsid w:val="00CA6B57"/>
    <w:rsid w:val="00CA6EEC"/>
    <w:rsid w:val="00CA7B8F"/>
    <w:rsid w:val="00CB017E"/>
    <w:rsid w:val="00CB1247"/>
    <w:rsid w:val="00CB1A93"/>
    <w:rsid w:val="00CB1ED5"/>
    <w:rsid w:val="00CB20FC"/>
    <w:rsid w:val="00CB2291"/>
    <w:rsid w:val="00CB233B"/>
    <w:rsid w:val="00CB2BDE"/>
    <w:rsid w:val="00CB3222"/>
    <w:rsid w:val="00CB3843"/>
    <w:rsid w:val="00CB48B0"/>
    <w:rsid w:val="00CB4F1F"/>
    <w:rsid w:val="00CB6A1F"/>
    <w:rsid w:val="00CB6C6B"/>
    <w:rsid w:val="00CC054F"/>
    <w:rsid w:val="00CC0AD2"/>
    <w:rsid w:val="00CC32C4"/>
    <w:rsid w:val="00CC4B3A"/>
    <w:rsid w:val="00CC5131"/>
    <w:rsid w:val="00CC53D7"/>
    <w:rsid w:val="00CC6168"/>
    <w:rsid w:val="00CC68AB"/>
    <w:rsid w:val="00CC7AA6"/>
    <w:rsid w:val="00CC7C4B"/>
    <w:rsid w:val="00CC7C7D"/>
    <w:rsid w:val="00CC7F9C"/>
    <w:rsid w:val="00CD5CAE"/>
    <w:rsid w:val="00CD6984"/>
    <w:rsid w:val="00CD7226"/>
    <w:rsid w:val="00CE03EE"/>
    <w:rsid w:val="00CE10D7"/>
    <w:rsid w:val="00CE1561"/>
    <w:rsid w:val="00CE18A5"/>
    <w:rsid w:val="00CE1D27"/>
    <w:rsid w:val="00CE1E84"/>
    <w:rsid w:val="00CE1F5B"/>
    <w:rsid w:val="00CE262A"/>
    <w:rsid w:val="00CE2C5A"/>
    <w:rsid w:val="00CE3396"/>
    <w:rsid w:val="00CE3F33"/>
    <w:rsid w:val="00CE44EF"/>
    <w:rsid w:val="00CE54B0"/>
    <w:rsid w:val="00CE599B"/>
    <w:rsid w:val="00CE6D2C"/>
    <w:rsid w:val="00CE6D34"/>
    <w:rsid w:val="00CE7069"/>
    <w:rsid w:val="00CE710E"/>
    <w:rsid w:val="00CE74F5"/>
    <w:rsid w:val="00CE7623"/>
    <w:rsid w:val="00CE7F34"/>
    <w:rsid w:val="00CF077E"/>
    <w:rsid w:val="00CF10FC"/>
    <w:rsid w:val="00CF1A9E"/>
    <w:rsid w:val="00CF1ACB"/>
    <w:rsid w:val="00CF1CE7"/>
    <w:rsid w:val="00CF21EC"/>
    <w:rsid w:val="00CF26D1"/>
    <w:rsid w:val="00CF2F4E"/>
    <w:rsid w:val="00CF35E9"/>
    <w:rsid w:val="00CF49BE"/>
    <w:rsid w:val="00CF5B37"/>
    <w:rsid w:val="00CF6206"/>
    <w:rsid w:val="00CF67F3"/>
    <w:rsid w:val="00CF76CD"/>
    <w:rsid w:val="00CF78C8"/>
    <w:rsid w:val="00CF7B5F"/>
    <w:rsid w:val="00D002FD"/>
    <w:rsid w:val="00D01268"/>
    <w:rsid w:val="00D02B9C"/>
    <w:rsid w:val="00D0415B"/>
    <w:rsid w:val="00D04714"/>
    <w:rsid w:val="00D05561"/>
    <w:rsid w:val="00D078E7"/>
    <w:rsid w:val="00D105D4"/>
    <w:rsid w:val="00D11568"/>
    <w:rsid w:val="00D118F1"/>
    <w:rsid w:val="00D11A68"/>
    <w:rsid w:val="00D11B96"/>
    <w:rsid w:val="00D11E7C"/>
    <w:rsid w:val="00D125AF"/>
    <w:rsid w:val="00D1261F"/>
    <w:rsid w:val="00D12B64"/>
    <w:rsid w:val="00D1358A"/>
    <w:rsid w:val="00D135A6"/>
    <w:rsid w:val="00D13A16"/>
    <w:rsid w:val="00D14294"/>
    <w:rsid w:val="00D14A7B"/>
    <w:rsid w:val="00D14D03"/>
    <w:rsid w:val="00D15D37"/>
    <w:rsid w:val="00D164F5"/>
    <w:rsid w:val="00D17144"/>
    <w:rsid w:val="00D2134A"/>
    <w:rsid w:val="00D2209D"/>
    <w:rsid w:val="00D2368C"/>
    <w:rsid w:val="00D23E68"/>
    <w:rsid w:val="00D24996"/>
    <w:rsid w:val="00D2742D"/>
    <w:rsid w:val="00D300EE"/>
    <w:rsid w:val="00D31BB4"/>
    <w:rsid w:val="00D32773"/>
    <w:rsid w:val="00D33FA2"/>
    <w:rsid w:val="00D341B2"/>
    <w:rsid w:val="00D34518"/>
    <w:rsid w:val="00D347BC"/>
    <w:rsid w:val="00D36761"/>
    <w:rsid w:val="00D37D6B"/>
    <w:rsid w:val="00D37EB5"/>
    <w:rsid w:val="00D402E0"/>
    <w:rsid w:val="00D4084D"/>
    <w:rsid w:val="00D409FB"/>
    <w:rsid w:val="00D41154"/>
    <w:rsid w:val="00D418A8"/>
    <w:rsid w:val="00D42E4E"/>
    <w:rsid w:val="00D435F8"/>
    <w:rsid w:val="00D43ACB"/>
    <w:rsid w:val="00D43B5C"/>
    <w:rsid w:val="00D45796"/>
    <w:rsid w:val="00D45E63"/>
    <w:rsid w:val="00D473B5"/>
    <w:rsid w:val="00D477F8"/>
    <w:rsid w:val="00D5040C"/>
    <w:rsid w:val="00D508DF"/>
    <w:rsid w:val="00D51647"/>
    <w:rsid w:val="00D51A9E"/>
    <w:rsid w:val="00D51C30"/>
    <w:rsid w:val="00D524D6"/>
    <w:rsid w:val="00D52DE9"/>
    <w:rsid w:val="00D52E56"/>
    <w:rsid w:val="00D53380"/>
    <w:rsid w:val="00D53B07"/>
    <w:rsid w:val="00D54286"/>
    <w:rsid w:val="00D55B67"/>
    <w:rsid w:val="00D55F0F"/>
    <w:rsid w:val="00D56018"/>
    <w:rsid w:val="00D5724F"/>
    <w:rsid w:val="00D57F4C"/>
    <w:rsid w:val="00D606C4"/>
    <w:rsid w:val="00D60EF4"/>
    <w:rsid w:val="00D611CE"/>
    <w:rsid w:val="00D6193E"/>
    <w:rsid w:val="00D640CC"/>
    <w:rsid w:val="00D64B79"/>
    <w:rsid w:val="00D64E60"/>
    <w:rsid w:val="00D66ADE"/>
    <w:rsid w:val="00D66F82"/>
    <w:rsid w:val="00D70D62"/>
    <w:rsid w:val="00D70F8B"/>
    <w:rsid w:val="00D70FD0"/>
    <w:rsid w:val="00D7140D"/>
    <w:rsid w:val="00D71E75"/>
    <w:rsid w:val="00D723FF"/>
    <w:rsid w:val="00D727EF"/>
    <w:rsid w:val="00D72ADA"/>
    <w:rsid w:val="00D72C81"/>
    <w:rsid w:val="00D74114"/>
    <w:rsid w:val="00D743D5"/>
    <w:rsid w:val="00D754CA"/>
    <w:rsid w:val="00D7674D"/>
    <w:rsid w:val="00D76C6F"/>
    <w:rsid w:val="00D76E67"/>
    <w:rsid w:val="00D77473"/>
    <w:rsid w:val="00D77570"/>
    <w:rsid w:val="00D7778C"/>
    <w:rsid w:val="00D77A9F"/>
    <w:rsid w:val="00D80418"/>
    <w:rsid w:val="00D809D1"/>
    <w:rsid w:val="00D80B83"/>
    <w:rsid w:val="00D81FC5"/>
    <w:rsid w:val="00D82540"/>
    <w:rsid w:val="00D82A21"/>
    <w:rsid w:val="00D83B86"/>
    <w:rsid w:val="00D83F9F"/>
    <w:rsid w:val="00D8400B"/>
    <w:rsid w:val="00D84241"/>
    <w:rsid w:val="00D84C12"/>
    <w:rsid w:val="00D84E7D"/>
    <w:rsid w:val="00D8573B"/>
    <w:rsid w:val="00D8769A"/>
    <w:rsid w:val="00D9003A"/>
    <w:rsid w:val="00D90096"/>
    <w:rsid w:val="00D900F8"/>
    <w:rsid w:val="00D90C69"/>
    <w:rsid w:val="00D912E5"/>
    <w:rsid w:val="00D91509"/>
    <w:rsid w:val="00D918DC"/>
    <w:rsid w:val="00D91CF5"/>
    <w:rsid w:val="00D927AE"/>
    <w:rsid w:val="00D92CFE"/>
    <w:rsid w:val="00D92D9E"/>
    <w:rsid w:val="00D93680"/>
    <w:rsid w:val="00D941D7"/>
    <w:rsid w:val="00D96425"/>
    <w:rsid w:val="00D966B0"/>
    <w:rsid w:val="00D9670E"/>
    <w:rsid w:val="00D969A3"/>
    <w:rsid w:val="00D96B8F"/>
    <w:rsid w:val="00D96C20"/>
    <w:rsid w:val="00D96C2B"/>
    <w:rsid w:val="00D9709A"/>
    <w:rsid w:val="00D97B81"/>
    <w:rsid w:val="00D97DB0"/>
    <w:rsid w:val="00DA0479"/>
    <w:rsid w:val="00DA0BCD"/>
    <w:rsid w:val="00DA2D32"/>
    <w:rsid w:val="00DA38C3"/>
    <w:rsid w:val="00DA3CFA"/>
    <w:rsid w:val="00DA46DD"/>
    <w:rsid w:val="00DA4B69"/>
    <w:rsid w:val="00DA4CCC"/>
    <w:rsid w:val="00DA5CD3"/>
    <w:rsid w:val="00DA5EA6"/>
    <w:rsid w:val="00DA6295"/>
    <w:rsid w:val="00DA7696"/>
    <w:rsid w:val="00DB0C83"/>
    <w:rsid w:val="00DB0D53"/>
    <w:rsid w:val="00DB0EF8"/>
    <w:rsid w:val="00DB1133"/>
    <w:rsid w:val="00DB1760"/>
    <w:rsid w:val="00DB1A52"/>
    <w:rsid w:val="00DB1FED"/>
    <w:rsid w:val="00DB3055"/>
    <w:rsid w:val="00DB33CB"/>
    <w:rsid w:val="00DB3D6B"/>
    <w:rsid w:val="00DB4F11"/>
    <w:rsid w:val="00DB5606"/>
    <w:rsid w:val="00DB7295"/>
    <w:rsid w:val="00DB72BC"/>
    <w:rsid w:val="00DB7417"/>
    <w:rsid w:val="00DC09F5"/>
    <w:rsid w:val="00DC0BA9"/>
    <w:rsid w:val="00DC1005"/>
    <w:rsid w:val="00DC1DC8"/>
    <w:rsid w:val="00DC2144"/>
    <w:rsid w:val="00DC30D8"/>
    <w:rsid w:val="00DC45C2"/>
    <w:rsid w:val="00DC483E"/>
    <w:rsid w:val="00DC6966"/>
    <w:rsid w:val="00DD0122"/>
    <w:rsid w:val="00DD04F3"/>
    <w:rsid w:val="00DD1974"/>
    <w:rsid w:val="00DD48C4"/>
    <w:rsid w:val="00DD502B"/>
    <w:rsid w:val="00DD509A"/>
    <w:rsid w:val="00DD5207"/>
    <w:rsid w:val="00DD56EC"/>
    <w:rsid w:val="00DD5C1F"/>
    <w:rsid w:val="00DD70FC"/>
    <w:rsid w:val="00DD7338"/>
    <w:rsid w:val="00DD73B0"/>
    <w:rsid w:val="00DD7518"/>
    <w:rsid w:val="00DD773D"/>
    <w:rsid w:val="00DD7CE3"/>
    <w:rsid w:val="00DD7CE5"/>
    <w:rsid w:val="00DE024A"/>
    <w:rsid w:val="00DE2592"/>
    <w:rsid w:val="00DE26C1"/>
    <w:rsid w:val="00DE2AF5"/>
    <w:rsid w:val="00DE2BA0"/>
    <w:rsid w:val="00DE36FC"/>
    <w:rsid w:val="00DE3EBE"/>
    <w:rsid w:val="00DE4A69"/>
    <w:rsid w:val="00DE52A1"/>
    <w:rsid w:val="00DE5BC2"/>
    <w:rsid w:val="00DE6A06"/>
    <w:rsid w:val="00DE6E04"/>
    <w:rsid w:val="00DE736C"/>
    <w:rsid w:val="00DE78FE"/>
    <w:rsid w:val="00DF04E0"/>
    <w:rsid w:val="00DF08D1"/>
    <w:rsid w:val="00DF0DB7"/>
    <w:rsid w:val="00DF2DBE"/>
    <w:rsid w:val="00DF356C"/>
    <w:rsid w:val="00DF3639"/>
    <w:rsid w:val="00DF3921"/>
    <w:rsid w:val="00DF4091"/>
    <w:rsid w:val="00DF4317"/>
    <w:rsid w:val="00DF4559"/>
    <w:rsid w:val="00DF504B"/>
    <w:rsid w:val="00DF5EE4"/>
    <w:rsid w:val="00DF6521"/>
    <w:rsid w:val="00DF66C0"/>
    <w:rsid w:val="00DF66D9"/>
    <w:rsid w:val="00DF7394"/>
    <w:rsid w:val="00DF751F"/>
    <w:rsid w:val="00DF7A92"/>
    <w:rsid w:val="00E00A34"/>
    <w:rsid w:val="00E00C83"/>
    <w:rsid w:val="00E00DB2"/>
    <w:rsid w:val="00E00F24"/>
    <w:rsid w:val="00E01470"/>
    <w:rsid w:val="00E014D6"/>
    <w:rsid w:val="00E0268B"/>
    <w:rsid w:val="00E04752"/>
    <w:rsid w:val="00E04AF6"/>
    <w:rsid w:val="00E06DD1"/>
    <w:rsid w:val="00E07F9F"/>
    <w:rsid w:val="00E1021E"/>
    <w:rsid w:val="00E104F1"/>
    <w:rsid w:val="00E113DD"/>
    <w:rsid w:val="00E11D70"/>
    <w:rsid w:val="00E12356"/>
    <w:rsid w:val="00E13576"/>
    <w:rsid w:val="00E14144"/>
    <w:rsid w:val="00E143AB"/>
    <w:rsid w:val="00E1553C"/>
    <w:rsid w:val="00E15A5C"/>
    <w:rsid w:val="00E15B97"/>
    <w:rsid w:val="00E15C84"/>
    <w:rsid w:val="00E16050"/>
    <w:rsid w:val="00E1650F"/>
    <w:rsid w:val="00E16A86"/>
    <w:rsid w:val="00E1745D"/>
    <w:rsid w:val="00E20671"/>
    <w:rsid w:val="00E2082E"/>
    <w:rsid w:val="00E209A7"/>
    <w:rsid w:val="00E220C2"/>
    <w:rsid w:val="00E25A91"/>
    <w:rsid w:val="00E25B79"/>
    <w:rsid w:val="00E25DEB"/>
    <w:rsid w:val="00E25EE8"/>
    <w:rsid w:val="00E26B5C"/>
    <w:rsid w:val="00E26DFC"/>
    <w:rsid w:val="00E26FC0"/>
    <w:rsid w:val="00E278DD"/>
    <w:rsid w:val="00E27D60"/>
    <w:rsid w:val="00E30BE0"/>
    <w:rsid w:val="00E3118A"/>
    <w:rsid w:val="00E3127C"/>
    <w:rsid w:val="00E31C39"/>
    <w:rsid w:val="00E31CE4"/>
    <w:rsid w:val="00E31E0F"/>
    <w:rsid w:val="00E31EDA"/>
    <w:rsid w:val="00E323DE"/>
    <w:rsid w:val="00E332BB"/>
    <w:rsid w:val="00E336B9"/>
    <w:rsid w:val="00E341C9"/>
    <w:rsid w:val="00E35ADC"/>
    <w:rsid w:val="00E35FB7"/>
    <w:rsid w:val="00E361DB"/>
    <w:rsid w:val="00E3679F"/>
    <w:rsid w:val="00E37AC4"/>
    <w:rsid w:val="00E41106"/>
    <w:rsid w:val="00E4158E"/>
    <w:rsid w:val="00E41BA6"/>
    <w:rsid w:val="00E42E82"/>
    <w:rsid w:val="00E43302"/>
    <w:rsid w:val="00E437D1"/>
    <w:rsid w:val="00E4386E"/>
    <w:rsid w:val="00E44045"/>
    <w:rsid w:val="00E4497A"/>
    <w:rsid w:val="00E4530D"/>
    <w:rsid w:val="00E45A8D"/>
    <w:rsid w:val="00E45D9B"/>
    <w:rsid w:val="00E45E00"/>
    <w:rsid w:val="00E46070"/>
    <w:rsid w:val="00E46749"/>
    <w:rsid w:val="00E46A2B"/>
    <w:rsid w:val="00E4774D"/>
    <w:rsid w:val="00E47782"/>
    <w:rsid w:val="00E50FAC"/>
    <w:rsid w:val="00E51D80"/>
    <w:rsid w:val="00E53D4F"/>
    <w:rsid w:val="00E551A0"/>
    <w:rsid w:val="00E5588B"/>
    <w:rsid w:val="00E56F3B"/>
    <w:rsid w:val="00E57591"/>
    <w:rsid w:val="00E60CD6"/>
    <w:rsid w:val="00E615E0"/>
    <w:rsid w:val="00E61742"/>
    <w:rsid w:val="00E6254A"/>
    <w:rsid w:val="00E63487"/>
    <w:rsid w:val="00E63D19"/>
    <w:rsid w:val="00E643A6"/>
    <w:rsid w:val="00E64831"/>
    <w:rsid w:val="00E648A2"/>
    <w:rsid w:val="00E64F8D"/>
    <w:rsid w:val="00E66531"/>
    <w:rsid w:val="00E67B04"/>
    <w:rsid w:val="00E67B89"/>
    <w:rsid w:val="00E7188A"/>
    <w:rsid w:val="00E71ECC"/>
    <w:rsid w:val="00E73D07"/>
    <w:rsid w:val="00E7479F"/>
    <w:rsid w:val="00E75A7B"/>
    <w:rsid w:val="00E761FD"/>
    <w:rsid w:val="00E77147"/>
    <w:rsid w:val="00E7758C"/>
    <w:rsid w:val="00E80162"/>
    <w:rsid w:val="00E8068B"/>
    <w:rsid w:val="00E80B10"/>
    <w:rsid w:val="00E80C3D"/>
    <w:rsid w:val="00E80EBC"/>
    <w:rsid w:val="00E81357"/>
    <w:rsid w:val="00E81887"/>
    <w:rsid w:val="00E82394"/>
    <w:rsid w:val="00E83025"/>
    <w:rsid w:val="00E83537"/>
    <w:rsid w:val="00E836A8"/>
    <w:rsid w:val="00E83CEC"/>
    <w:rsid w:val="00E843AB"/>
    <w:rsid w:val="00E8445F"/>
    <w:rsid w:val="00E84645"/>
    <w:rsid w:val="00E8598B"/>
    <w:rsid w:val="00E8632E"/>
    <w:rsid w:val="00E86708"/>
    <w:rsid w:val="00E86C11"/>
    <w:rsid w:val="00E9038B"/>
    <w:rsid w:val="00E9157F"/>
    <w:rsid w:val="00E91A33"/>
    <w:rsid w:val="00E91BAA"/>
    <w:rsid w:val="00E92F1A"/>
    <w:rsid w:val="00E9427C"/>
    <w:rsid w:val="00E94E48"/>
    <w:rsid w:val="00E96119"/>
    <w:rsid w:val="00E97110"/>
    <w:rsid w:val="00E97D2F"/>
    <w:rsid w:val="00E97D94"/>
    <w:rsid w:val="00EA08CC"/>
    <w:rsid w:val="00EA1211"/>
    <w:rsid w:val="00EA148C"/>
    <w:rsid w:val="00EA1AB3"/>
    <w:rsid w:val="00EA31FB"/>
    <w:rsid w:val="00EA33CB"/>
    <w:rsid w:val="00EA360B"/>
    <w:rsid w:val="00EA38F1"/>
    <w:rsid w:val="00EA3A0B"/>
    <w:rsid w:val="00EA4211"/>
    <w:rsid w:val="00EA5940"/>
    <w:rsid w:val="00EA6719"/>
    <w:rsid w:val="00EA6858"/>
    <w:rsid w:val="00EA6FCE"/>
    <w:rsid w:val="00EA7143"/>
    <w:rsid w:val="00EA7718"/>
    <w:rsid w:val="00EB0311"/>
    <w:rsid w:val="00EB1089"/>
    <w:rsid w:val="00EB1540"/>
    <w:rsid w:val="00EB2DF8"/>
    <w:rsid w:val="00EB321A"/>
    <w:rsid w:val="00EB3CC6"/>
    <w:rsid w:val="00EB5048"/>
    <w:rsid w:val="00EB5549"/>
    <w:rsid w:val="00EB67CD"/>
    <w:rsid w:val="00EC04B9"/>
    <w:rsid w:val="00EC0D7B"/>
    <w:rsid w:val="00EC11EA"/>
    <w:rsid w:val="00EC2023"/>
    <w:rsid w:val="00EC20DD"/>
    <w:rsid w:val="00EC2119"/>
    <w:rsid w:val="00EC23C2"/>
    <w:rsid w:val="00EC24DB"/>
    <w:rsid w:val="00EC256E"/>
    <w:rsid w:val="00EC312B"/>
    <w:rsid w:val="00EC4381"/>
    <w:rsid w:val="00EC56FE"/>
    <w:rsid w:val="00EC581C"/>
    <w:rsid w:val="00EC5AD6"/>
    <w:rsid w:val="00EC74BE"/>
    <w:rsid w:val="00EC7FFE"/>
    <w:rsid w:val="00ED0FEA"/>
    <w:rsid w:val="00ED1442"/>
    <w:rsid w:val="00ED17D8"/>
    <w:rsid w:val="00ED2A55"/>
    <w:rsid w:val="00ED2B67"/>
    <w:rsid w:val="00ED401A"/>
    <w:rsid w:val="00ED4036"/>
    <w:rsid w:val="00ED518C"/>
    <w:rsid w:val="00ED5ABA"/>
    <w:rsid w:val="00ED5B2D"/>
    <w:rsid w:val="00ED5B56"/>
    <w:rsid w:val="00ED72CB"/>
    <w:rsid w:val="00EE0958"/>
    <w:rsid w:val="00EE1D50"/>
    <w:rsid w:val="00EE1EE9"/>
    <w:rsid w:val="00EE2CB4"/>
    <w:rsid w:val="00EE2DCA"/>
    <w:rsid w:val="00EE34D5"/>
    <w:rsid w:val="00EE477F"/>
    <w:rsid w:val="00EE562E"/>
    <w:rsid w:val="00EE587A"/>
    <w:rsid w:val="00EE6288"/>
    <w:rsid w:val="00EE6660"/>
    <w:rsid w:val="00EE6AEB"/>
    <w:rsid w:val="00EE6D4C"/>
    <w:rsid w:val="00EE72FA"/>
    <w:rsid w:val="00EE7E44"/>
    <w:rsid w:val="00EF1085"/>
    <w:rsid w:val="00EF1C0A"/>
    <w:rsid w:val="00EF1CC6"/>
    <w:rsid w:val="00EF2959"/>
    <w:rsid w:val="00EF318E"/>
    <w:rsid w:val="00EF3401"/>
    <w:rsid w:val="00EF3DB1"/>
    <w:rsid w:val="00EF42B6"/>
    <w:rsid w:val="00EF4A71"/>
    <w:rsid w:val="00EF4DC6"/>
    <w:rsid w:val="00EF54A1"/>
    <w:rsid w:val="00EF56AA"/>
    <w:rsid w:val="00EF6411"/>
    <w:rsid w:val="00EF6AB4"/>
    <w:rsid w:val="00EF7B66"/>
    <w:rsid w:val="00EF7C9B"/>
    <w:rsid w:val="00EF7DA3"/>
    <w:rsid w:val="00F00414"/>
    <w:rsid w:val="00F00AC4"/>
    <w:rsid w:val="00F017AC"/>
    <w:rsid w:val="00F026D6"/>
    <w:rsid w:val="00F029E6"/>
    <w:rsid w:val="00F035F2"/>
    <w:rsid w:val="00F038EE"/>
    <w:rsid w:val="00F04D7F"/>
    <w:rsid w:val="00F05B4F"/>
    <w:rsid w:val="00F07206"/>
    <w:rsid w:val="00F074E7"/>
    <w:rsid w:val="00F07588"/>
    <w:rsid w:val="00F10AB9"/>
    <w:rsid w:val="00F13A1E"/>
    <w:rsid w:val="00F13C24"/>
    <w:rsid w:val="00F13FA9"/>
    <w:rsid w:val="00F14219"/>
    <w:rsid w:val="00F155A7"/>
    <w:rsid w:val="00F15D85"/>
    <w:rsid w:val="00F162A5"/>
    <w:rsid w:val="00F16E6E"/>
    <w:rsid w:val="00F16F8A"/>
    <w:rsid w:val="00F172E2"/>
    <w:rsid w:val="00F17688"/>
    <w:rsid w:val="00F17B98"/>
    <w:rsid w:val="00F20963"/>
    <w:rsid w:val="00F20C4C"/>
    <w:rsid w:val="00F21546"/>
    <w:rsid w:val="00F217F2"/>
    <w:rsid w:val="00F21B90"/>
    <w:rsid w:val="00F21D54"/>
    <w:rsid w:val="00F21EE3"/>
    <w:rsid w:val="00F21F96"/>
    <w:rsid w:val="00F2238B"/>
    <w:rsid w:val="00F22542"/>
    <w:rsid w:val="00F226C2"/>
    <w:rsid w:val="00F231E9"/>
    <w:rsid w:val="00F23B11"/>
    <w:rsid w:val="00F23D35"/>
    <w:rsid w:val="00F23D39"/>
    <w:rsid w:val="00F23D53"/>
    <w:rsid w:val="00F2434B"/>
    <w:rsid w:val="00F25C99"/>
    <w:rsid w:val="00F26831"/>
    <w:rsid w:val="00F26B68"/>
    <w:rsid w:val="00F27632"/>
    <w:rsid w:val="00F31581"/>
    <w:rsid w:val="00F33BB3"/>
    <w:rsid w:val="00F33C7C"/>
    <w:rsid w:val="00F34A7F"/>
    <w:rsid w:val="00F34C03"/>
    <w:rsid w:val="00F34CFA"/>
    <w:rsid w:val="00F3514D"/>
    <w:rsid w:val="00F36B0F"/>
    <w:rsid w:val="00F36BD1"/>
    <w:rsid w:val="00F37CA7"/>
    <w:rsid w:val="00F409C2"/>
    <w:rsid w:val="00F40CF5"/>
    <w:rsid w:val="00F4106B"/>
    <w:rsid w:val="00F4154E"/>
    <w:rsid w:val="00F41DA3"/>
    <w:rsid w:val="00F42516"/>
    <w:rsid w:val="00F42630"/>
    <w:rsid w:val="00F42794"/>
    <w:rsid w:val="00F42E90"/>
    <w:rsid w:val="00F42F02"/>
    <w:rsid w:val="00F4310E"/>
    <w:rsid w:val="00F438F8"/>
    <w:rsid w:val="00F43B96"/>
    <w:rsid w:val="00F44337"/>
    <w:rsid w:val="00F44F3F"/>
    <w:rsid w:val="00F4561E"/>
    <w:rsid w:val="00F4563B"/>
    <w:rsid w:val="00F4569D"/>
    <w:rsid w:val="00F4590E"/>
    <w:rsid w:val="00F4626D"/>
    <w:rsid w:val="00F46AB8"/>
    <w:rsid w:val="00F46F62"/>
    <w:rsid w:val="00F47135"/>
    <w:rsid w:val="00F47A95"/>
    <w:rsid w:val="00F47BC3"/>
    <w:rsid w:val="00F505E9"/>
    <w:rsid w:val="00F508A2"/>
    <w:rsid w:val="00F50C5E"/>
    <w:rsid w:val="00F51C8B"/>
    <w:rsid w:val="00F521D5"/>
    <w:rsid w:val="00F521FA"/>
    <w:rsid w:val="00F52884"/>
    <w:rsid w:val="00F53569"/>
    <w:rsid w:val="00F54095"/>
    <w:rsid w:val="00F54A67"/>
    <w:rsid w:val="00F54ADD"/>
    <w:rsid w:val="00F55748"/>
    <w:rsid w:val="00F5634D"/>
    <w:rsid w:val="00F61233"/>
    <w:rsid w:val="00F61441"/>
    <w:rsid w:val="00F6147E"/>
    <w:rsid w:val="00F6171E"/>
    <w:rsid w:val="00F61E04"/>
    <w:rsid w:val="00F6268E"/>
    <w:rsid w:val="00F62827"/>
    <w:rsid w:val="00F62A29"/>
    <w:rsid w:val="00F62DA1"/>
    <w:rsid w:val="00F63D76"/>
    <w:rsid w:val="00F64083"/>
    <w:rsid w:val="00F6533F"/>
    <w:rsid w:val="00F6562E"/>
    <w:rsid w:val="00F65704"/>
    <w:rsid w:val="00F65995"/>
    <w:rsid w:val="00F66793"/>
    <w:rsid w:val="00F668D2"/>
    <w:rsid w:val="00F677C2"/>
    <w:rsid w:val="00F67BCD"/>
    <w:rsid w:val="00F7004A"/>
    <w:rsid w:val="00F7145C"/>
    <w:rsid w:val="00F71A24"/>
    <w:rsid w:val="00F71C6C"/>
    <w:rsid w:val="00F71C6E"/>
    <w:rsid w:val="00F72922"/>
    <w:rsid w:val="00F7292A"/>
    <w:rsid w:val="00F72F8B"/>
    <w:rsid w:val="00F7329C"/>
    <w:rsid w:val="00F73FE3"/>
    <w:rsid w:val="00F74596"/>
    <w:rsid w:val="00F759DF"/>
    <w:rsid w:val="00F75E6F"/>
    <w:rsid w:val="00F763E8"/>
    <w:rsid w:val="00F77202"/>
    <w:rsid w:val="00F8082A"/>
    <w:rsid w:val="00F8242B"/>
    <w:rsid w:val="00F82651"/>
    <w:rsid w:val="00F82E85"/>
    <w:rsid w:val="00F83975"/>
    <w:rsid w:val="00F83B11"/>
    <w:rsid w:val="00F83CC9"/>
    <w:rsid w:val="00F83FE6"/>
    <w:rsid w:val="00F8448F"/>
    <w:rsid w:val="00F844BB"/>
    <w:rsid w:val="00F85089"/>
    <w:rsid w:val="00F850A8"/>
    <w:rsid w:val="00F85D2D"/>
    <w:rsid w:val="00F8630A"/>
    <w:rsid w:val="00F86D40"/>
    <w:rsid w:val="00F901AF"/>
    <w:rsid w:val="00F9096F"/>
    <w:rsid w:val="00F90F04"/>
    <w:rsid w:val="00F91328"/>
    <w:rsid w:val="00F91DBE"/>
    <w:rsid w:val="00F924C6"/>
    <w:rsid w:val="00F9280F"/>
    <w:rsid w:val="00F93198"/>
    <w:rsid w:val="00F93FF3"/>
    <w:rsid w:val="00F94F00"/>
    <w:rsid w:val="00F9563E"/>
    <w:rsid w:val="00F95F1F"/>
    <w:rsid w:val="00F962BB"/>
    <w:rsid w:val="00F96E4E"/>
    <w:rsid w:val="00F97974"/>
    <w:rsid w:val="00FA00F1"/>
    <w:rsid w:val="00FA041B"/>
    <w:rsid w:val="00FA0A26"/>
    <w:rsid w:val="00FA1B44"/>
    <w:rsid w:val="00FA2320"/>
    <w:rsid w:val="00FA348C"/>
    <w:rsid w:val="00FA390B"/>
    <w:rsid w:val="00FA3B72"/>
    <w:rsid w:val="00FA51CF"/>
    <w:rsid w:val="00FA662C"/>
    <w:rsid w:val="00FA77D1"/>
    <w:rsid w:val="00FA7CDD"/>
    <w:rsid w:val="00FB0F7F"/>
    <w:rsid w:val="00FB1C75"/>
    <w:rsid w:val="00FB24B3"/>
    <w:rsid w:val="00FB24C8"/>
    <w:rsid w:val="00FB2866"/>
    <w:rsid w:val="00FB2D74"/>
    <w:rsid w:val="00FB326A"/>
    <w:rsid w:val="00FB37A2"/>
    <w:rsid w:val="00FB3CEA"/>
    <w:rsid w:val="00FB4258"/>
    <w:rsid w:val="00FB4840"/>
    <w:rsid w:val="00FB4F4C"/>
    <w:rsid w:val="00FB5E80"/>
    <w:rsid w:val="00FB63CF"/>
    <w:rsid w:val="00FB7878"/>
    <w:rsid w:val="00FC04B8"/>
    <w:rsid w:val="00FC059C"/>
    <w:rsid w:val="00FC08E8"/>
    <w:rsid w:val="00FC0B8E"/>
    <w:rsid w:val="00FC2512"/>
    <w:rsid w:val="00FC2605"/>
    <w:rsid w:val="00FC3606"/>
    <w:rsid w:val="00FC3F89"/>
    <w:rsid w:val="00FC59E7"/>
    <w:rsid w:val="00FC5A78"/>
    <w:rsid w:val="00FC5B72"/>
    <w:rsid w:val="00FC66F9"/>
    <w:rsid w:val="00FC6B98"/>
    <w:rsid w:val="00FC6CA9"/>
    <w:rsid w:val="00FC7742"/>
    <w:rsid w:val="00FC77D2"/>
    <w:rsid w:val="00FD02E5"/>
    <w:rsid w:val="00FD0CE8"/>
    <w:rsid w:val="00FD11E9"/>
    <w:rsid w:val="00FD1BF8"/>
    <w:rsid w:val="00FD1FFB"/>
    <w:rsid w:val="00FD2416"/>
    <w:rsid w:val="00FD36D5"/>
    <w:rsid w:val="00FD4C94"/>
    <w:rsid w:val="00FD54A3"/>
    <w:rsid w:val="00FD662E"/>
    <w:rsid w:val="00FD6E53"/>
    <w:rsid w:val="00FD7663"/>
    <w:rsid w:val="00FE032C"/>
    <w:rsid w:val="00FE0B92"/>
    <w:rsid w:val="00FE0C28"/>
    <w:rsid w:val="00FE1139"/>
    <w:rsid w:val="00FE14DB"/>
    <w:rsid w:val="00FE3AA3"/>
    <w:rsid w:val="00FE4855"/>
    <w:rsid w:val="00FE59C4"/>
    <w:rsid w:val="00FE5F73"/>
    <w:rsid w:val="00FE6A9D"/>
    <w:rsid w:val="00FE7440"/>
    <w:rsid w:val="00FE7E24"/>
    <w:rsid w:val="00FF03F2"/>
    <w:rsid w:val="00FF041D"/>
    <w:rsid w:val="00FF1F92"/>
    <w:rsid w:val="00FF2BDB"/>
    <w:rsid w:val="00FF38F3"/>
    <w:rsid w:val="00FF46BF"/>
    <w:rsid w:val="00FF4AD0"/>
    <w:rsid w:val="00FF4FB6"/>
    <w:rsid w:val="00FF5605"/>
    <w:rsid w:val="00FF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63AF3"/>
  <w15:docId w15:val="{6DF807B8-8897-47C6-922A-30D2E0CED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F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5E5E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56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566F5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56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566F5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7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38B4"/>
    <w:rPr>
      <w:rFonts w:ascii="Tahoma" w:hAnsi="Tahoma" w:cs="Tahoma"/>
      <w:sz w:val="16"/>
      <w:szCs w:val="16"/>
      <w:lang w:eastAsia="en-US"/>
    </w:rPr>
  </w:style>
  <w:style w:type="table" w:styleId="ab">
    <w:name w:val="Table Grid"/>
    <w:basedOn w:val="a1"/>
    <w:uiPriority w:val="59"/>
    <w:rsid w:val="00614C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Абзац списка Знак"/>
    <w:basedOn w:val="a0"/>
    <w:link w:val="a3"/>
    <w:uiPriority w:val="34"/>
    <w:rsid w:val="00BF36BB"/>
    <w:rPr>
      <w:sz w:val="22"/>
      <w:szCs w:val="22"/>
      <w:lang w:eastAsia="en-US"/>
    </w:rPr>
  </w:style>
  <w:style w:type="paragraph" w:customStyle="1" w:styleId="ConsPlusNormal">
    <w:name w:val="ConsPlusNormal"/>
    <w:rsid w:val="00437508"/>
    <w:pPr>
      <w:autoSpaceDE w:val="0"/>
      <w:autoSpaceDN w:val="0"/>
      <w:adjustRightInd w:val="0"/>
    </w:pPr>
    <w:rPr>
      <w:rFonts w:ascii="Times New Roman" w:eastAsia="Times New Roman" w:hAnsi="Times New Roman"/>
      <w:sz w:val="26"/>
      <w:szCs w:val="26"/>
    </w:rPr>
  </w:style>
  <w:style w:type="paragraph" w:styleId="ac">
    <w:name w:val="Normal (Web)"/>
    <w:basedOn w:val="a"/>
    <w:uiPriority w:val="99"/>
    <w:semiHidden/>
    <w:unhideWhenUsed/>
    <w:rsid w:val="001F1F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1F1F94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E03EE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03EE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21">
    <w:name w:val="Основной текст (2) + Полужирный"/>
    <w:basedOn w:val="2"/>
    <w:rsid w:val="00672A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3">
    <w:name w:val="Абзац списка3"/>
    <w:basedOn w:val="a"/>
    <w:rsid w:val="001C374F"/>
    <w:pPr>
      <w:suppressAutoHyphens/>
      <w:ind w:left="720"/>
    </w:pPr>
    <w:rPr>
      <w:rFonts w:ascii="Arial" w:hAnsi="Arial" w:cs="Mangal"/>
      <w:kern w:val="1"/>
      <w:lang w:eastAsia="hi-IN" w:bidi="hi-IN"/>
    </w:rPr>
  </w:style>
  <w:style w:type="character" w:customStyle="1" w:styleId="22">
    <w:name w:val="Основной текст (2) + Полужирный;Курсив"/>
    <w:basedOn w:val="2"/>
    <w:rsid w:val="003573D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lk">
    <w:name w:val="blk"/>
    <w:basedOn w:val="a0"/>
    <w:rsid w:val="00A50B16"/>
  </w:style>
  <w:style w:type="character" w:customStyle="1" w:styleId="extended-textfull">
    <w:name w:val="extended-text__full"/>
    <w:basedOn w:val="a0"/>
    <w:rsid w:val="006B2089"/>
  </w:style>
  <w:style w:type="paragraph" w:customStyle="1" w:styleId="Default">
    <w:name w:val="Default"/>
    <w:rsid w:val="008D11E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customStyle="1" w:styleId="23">
    <w:name w:val="Сетка таблицы2"/>
    <w:basedOn w:val="a1"/>
    <w:next w:val="ab"/>
    <w:uiPriority w:val="99"/>
    <w:rsid w:val="004A5395"/>
    <w:rPr>
      <w:rFonts w:cs="Calibri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2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CF5A0-752A-4A63-A413-C5A6A9A61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8379</TotalTime>
  <Pages>1</Pages>
  <Words>3000</Words>
  <Characters>17103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</Company>
  <LinksUpToDate>false</LinksUpToDate>
  <CharactersWithSpaces>20063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Ефименко Ольга Геннадьевна</cp:lastModifiedBy>
  <cp:revision>347</cp:revision>
  <cp:lastPrinted>2024-11-01T12:01:00Z</cp:lastPrinted>
  <dcterms:created xsi:type="dcterms:W3CDTF">2019-08-01T09:44:00Z</dcterms:created>
  <dcterms:modified xsi:type="dcterms:W3CDTF">2024-11-13T13:27:00Z</dcterms:modified>
</cp:coreProperties>
</file>