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706" w:rsidRPr="00CA44AE" w:rsidRDefault="003C3706" w:rsidP="003C3706">
      <w:pPr>
        <w:pStyle w:val="a3"/>
        <w:jc w:val="right"/>
        <w:rPr>
          <w:rFonts w:ascii="Times New Roman" w:hAnsi="Times New Roman" w:cs="Times New Roman"/>
          <w:b/>
        </w:rPr>
      </w:pPr>
      <w:r w:rsidRPr="00CA44AE">
        <w:rPr>
          <w:rFonts w:ascii="Times New Roman" w:hAnsi="Times New Roman" w:cs="Times New Roman"/>
          <w:b/>
        </w:rPr>
        <w:t>«Утверждаю»</w:t>
      </w:r>
    </w:p>
    <w:p w:rsidR="00CA44AE" w:rsidRPr="00CA44AE" w:rsidRDefault="00CA44AE" w:rsidP="00CA44AE">
      <w:pPr>
        <w:pStyle w:val="HeadDoc"/>
        <w:jc w:val="right"/>
        <w:rPr>
          <w:sz w:val="24"/>
          <w:szCs w:val="24"/>
          <w:lang w:eastAsia="ar-SA"/>
        </w:rPr>
      </w:pPr>
      <w:r w:rsidRPr="00CA44AE">
        <w:rPr>
          <w:sz w:val="24"/>
          <w:szCs w:val="24"/>
          <w:lang w:eastAsia="ar-SA"/>
        </w:rPr>
        <w:t>Исполняющий обязанности</w:t>
      </w:r>
      <w:r>
        <w:rPr>
          <w:sz w:val="24"/>
          <w:szCs w:val="24"/>
          <w:lang w:eastAsia="ar-SA"/>
        </w:rPr>
        <w:t xml:space="preserve"> </w:t>
      </w:r>
      <w:r w:rsidRPr="00CA44AE">
        <w:rPr>
          <w:sz w:val="24"/>
          <w:szCs w:val="24"/>
          <w:lang w:eastAsia="ar-SA"/>
        </w:rPr>
        <w:t>главы администрации</w:t>
      </w:r>
    </w:p>
    <w:p w:rsidR="00CA44AE" w:rsidRPr="00CA44AE" w:rsidRDefault="00CA44AE" w:rsidP="00CA44AE">
      <w:pPr>
        <w:pStyle w:val="HeadDoc"/>
        <w:jc w:val="right"/>
        <w:rPr>
          <w:sz w:val="24"/>
          <w:szCs w:val="24"/>
          <w:lang w:eastAsia="ar-SA"/>
        </w:rPr>
      </w:pPr>
      <w:r w:rsidRPr="00CA44AE">
        <w:rPr>
          <w:sz w:val="24"/>
          <w:szCs w:val="24"/>
          <w:lang w:eastAsia="ar-SA"/>
        </w:rPr>
        <w:t>МО «</w:t>
      </w:r>
      <w:proofErr w:type="spellStart"/>
      <w:r w:rsidRPr="00CA44AE">
        <w:rPr>
          <w:sz w:val="24"/>
          <w:szCs w:val="24"/>
          <w:lang w:eastAsia="ar-SA"/>
        </w:rPr>
        <w:t>Кингисеппский</w:t>
      </w:r>
      <w:proofErr w:type="spellEnd"/>
      <w:r w:rsidRPr="00CA44AE">
        <w:rPr>
          <w:sz w:val="24"/>
          <w:szCs w:val="24"/>
          <w:lang w:eastAsia="ar-SA"/>
        </w:rPr>
        <w:t xml:space="preserve"> муниципальный район» </w:t>
      </w:r>
    </w:p>
    <w:p w:rsidR="00CA44AE" w:rsidRPr="00CA44AE" w:rsidRDefault="00CA44AE" w:rsidP="00CA44AE">
      <w:pPr>
        <w:pStyle w:val="HeadDoc"/>
        <w:jc w:val="right"/>
        <w:rPr>
          <w:sz w:val="24"/>
          <w:szCs w:val="24"/>
          <w:lang w:eastAsia="ar-SA"/>
        </w:rPr>
      </w:pPr>
      <w:r w:rsidRPr="00CA44AE">
        <w:rPr>
          <w:sz w:val="24"/>
          <w:szCs w:val="24"/>
          <w:lang w:eastAsia="ar-SA"/>
        </w:rPr>
        <w:t>Первый заместитель главы администрации</w:t>
      </w:r>
    </w:p>
    <w:p w:rsidR="00CA44AE" w:rsidRPr="00CA44AE" w:rsidRDefault="00CA44AE" w:rsidP="00CA44AE">
      <w:pPr>
        <w:pStyle w:val="HeadDoc"/>
        <w:jc w:val="right"/>
        <w:rPr>
          <w:sz w:val="24"/>
          <w:szCs w:val="24"/>
          <w:lang w:eastAsia="ar-SA"/>
        </w:rPr>
      </w:pPr>
      <w:r w:rsidRPr="00CA44AE">
        <w:rPr>
          <w:sz w:val="24"/>
          <w:szCs w:val="24"/>
          <w:lang w:eastAsia="ar-SA"/>
        </w:rPr>
        <w:t xml:space="preserve">по управлению имуществом, земельным </w:t>
      </w:r>
    </w:p>
    <w:p w:rsidR="00CA44AE" w:rsidRDefault="00CA44AE" w:rsidP="00CA44AE">
      <w:pPr>
        <w:pStyle w:val="HeadDoc"/>
        <w:keepLines w:val="0"/>
        <w:overflowPunct/>
        <w:autoSpaceDE/>
        <w:adjustRightInd/>
        <w:jc w:val="right"/>
        <w:rPr>
          <w:sz w:val="24"/>
          <w:szCs w:val="24"/>
          <w:lang w:eastAsia="ar-SA"/>
        </w:rPr>
      </w:pPr>
      <w:r w:rsidRPr="00CA44AE">
        <w:rPr>
          <w:sz w:val="24"/>
          <w:szCs w:val="24"/>
          <w:lang w:eastAsia="ar-SA"/>
        </w:rPr>
        <w:t xml:space="preserve">отношениям и градостроительству </w:t>
      </w:r>
    </w:p>
    <w:p w:rsidR="003C3706" w:rsidRDefault="003C3706" w:rsidP="00CA44AE">
      <w:pPr>
        <w:pStyle w:val="HeadDoc"/>
        <w:keepLines w:val="0"/>
        <w:overflowPunct/>
        <w:autoSpaceDE/>
        <w:adjustRightInd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188480 Ленинградская область, </w:t>
      </w:r>
    </w:p>
    <w:p w:rsidR="003C3706" w:rsidRDefault="003C3706" w:rsidP="003C3706">
      <w:pPr>
        <w:pStyle w:val="HeadDoc"/>
        <w:keepLines w:val="0"/>
        <w:overflowPunct/>
        <w:autoSpaceDE/>
        <w:adjustRightInd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г. Кингисепп, пр. Карла Маркса, д. 2А, </w:t>
      </w:r>
    </w:p>
    <w:p w:rsidR="003C3706" w:rsidRDefault="003C3706" w:rsidP="003C3706">
      <w:pPr>
        <w:pStyle w:val="HeadDoc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тел. (8137</w:t>
      </w:r>
      <w:r w:rsidR="005E2EA1">
        <w:rPr>
          <w:color w:val="000000"/>
          <w:sz w:val="24"/>
          <w:szCs w:val="24"/>
        </w:rPr>
        <w:t>5) 4-88-00, факс (81375) 4-88-01</w:t>
      </w:r>
      <w:r>
        <w:rPr>
          <w:color w:val="000000"/>
          <w:sz w:val="24"/>
          <w:szCs w:val="24"/>
        </w:rPr>
        <w:t>.</w:t>
      </w:r>
    </w:p>
    <w:p w:rsidR="003C3706" w:rsidRDefault="003C3706" w:rsidP="003C3706">
      <w:pPr>
        <w:pStyle w:val="HeadDoc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почты: </w:t>
      </w:r>
      <w:proofErr w:type="spellStart"/>
      <w:r>
        <w:rPr>
          <w:sz w:val="24"/>
          <w:szCs w:val="24"/>
          <w:lang w:val="en-US"/>
        </w:rPr>
        <w:t>adm</w:t>
      </w:r>
      <w:proofErr w:type="spellEnd"/>
      <w:r>
        <w:fldChar w:fldCharType="begin"/>
      </w:r>
      <w:r>
        <w:instrText xml:space="preserve"> HYPERLINK "mailto:kingisepp-rayon@mail.ru" </w:instrText>
      </w:r>
      <w:r>
        <w:fldChar w:fldCharType="separate"/>
      </w:r>
      <w:r>
        <w:rPr>
          <w:rStyle w:val="a4"/>
          <w:color w:val="auto"/>
          <w:sz w:val="24"/>
          <w:szCs w:val="24"/>
          <w:u w:val="none"/>
        </w:rPr>
        <w:t>@</w:t>
      </w:r>
      <w:proofErr w:type="spellStart"/>
      <w:r>
        <w:rPr>
          <w:rStyle w:val="a4"/>
          <w:color w:val="auto"/>
          <w:sz w:val="24"/>
          <w:szCs w:val="24"/>
          <w:u w:val="none"/>
          <w:lang w:val="en-US"/>
        </w:rPr>
        <w:t>kingisepplo</w:t>
      </w:r>
      <w:proofErr w:type="spellEnd"/>
      <w:r>
        <w:rPr>
          <w:rStyle w:val="a4"/>
          <w:color w:val="auto"/>
          <w:sz w:val="24"/>
          <w:szCs w:val="24"/>
          <w:u w:val="none"/>
        </w:rPr>
        <w:t>.</w:t>
      </w:r>
      <w:proofErr w:type="spellStart"/>
      <w:r>
        <w:rPr>
          <w:rStyle w:val="a4"/>
          <w:color w:val="auto"/>
          <w:sz w:val="24"/>
          <w:szCs w:val="24"/>
          <w:u w:val="none"/>
          <w:lang w:val="en-US"/>
        </w:rPr>
        <w:t>ru</w:t>
      </w:r>
      <w:proofErr w:type="spellEnd"/>
      <w:r>
        <w:fldChar w:fldCharType="end"/>
      </w:r>
    </w:p>
    <w:p w:rsidR="003C3706" w:rsidRDefault="003C3706" w:rsidP="003C3706">
      <w:pPr>
        <w:pStyle w:val="21"/>
        <w:keepNext/>
        <w:spacing w:after="0" w:line="240" w:lineRule="auto"/>
        <w:jc w:val="right"/>
      </w:pPr>
    </w:p>
    <w:p w:rsidR="003C3706" w:rsidRDefault="003C3706" w:rsidP="003C3706">
      <w:pPr>
        <w:pStyle w:val="21"/>
        <w:keepNext/>
        <w:spacing w:after="0" w:line="240" w:lineRule="auto"/>
        <w:jc w:val="right"/>
      </w:pPr>
      <w:r>
        <w:t xml:space="preserve">________________ </w:t>
      </w:r>
      <w:r w:rsidR="00CA44AE">
        <w:t>С. Г. Соболев</w:t>
      </w:r>
    </w:p>
    <w:p w:rsidR="003C3706" w:rsidRPr="00CA44AE" w:rsidRDefault="003C3706" w:rsidP="00CA44AE">
      <w:pPr>
        <w:spacing w:line="240" w:lineRule="auto"/>
        <w:jc w:val="right"/>
        <w:rPr>
          <w:rFonts w:ascii="Times New Roman" w:hAnsi="Times New Roman" w:cs="Times New Roman"/>
          <w:b/>
        </w:rPr>
      </w:pPr>
      <w:r>
        <w:rPr>
          <w:color w:val="000000"/>
        </w:rPr>
        <w:t xml:space="preserve">                                                                                                   </w:t>
      </w:r>
      <w:r w:rsidRPr="00CA44AE">
        <w:rPr>
          <w:rFonts w:ascii="Times New Roman" w:hAnsi="Times New Roman" w:cs="Times New Roman"/>
          <w:color w:val="000000"/>
        </w:rPr>
        <w:t>«___</w:t>
      </w:r>
      <w:proofErr w:type="gramStart"/>
      <w:r w:rsidRPr="00CA44AE">
        <w:rPr>
          <w:rFonts w:ascii="Times New Roman" w:hAnsi="Times New Roman" w:cs="Times New Roman"/>
          <w:color w:val="000000"/>
        </w:rPr>
        <w:t>_»_</w:t>
      </w:r>
      <w:proofErr w:type="gramEnd"/>
      <w:r w:rsidRPr="00CA44AE">
        <w:rPr>
          <w:rFonts w:ascii="Times New Roman" w:hAnsi="Times New Roman" w:cs="Times New Roman"/>
          <w:color w:val="000000"/>
        </w:rPr>
        <w:t>_______________ 202</w:t>
      </w:r>
      <w:r w:rsidR="00CA44AE" w:rsidRPr="00CA44AE">
        <w:rPr>
          <w:rFonts w:ascii="Times New Roman" w:hAnsi="Times New Roman" w:cs="Times New Roman"/>
          <w:color w:val="000000"/>
        </w:rPr>
        <w:t>4</w:t>
      </w:r>
      <w:r w:rsidRPr="00CA44AE">
        <w:rPr>
          <w:rFonts w:ascii="Times New Roman" w:hAnsi="Times New Roman" w:cs="Times New Roman"/>
          <w:color w:val="000000"/>
        </w:rPr>
        <w:t xml:space="preserve">г </w:t>
      </w:r>
    </w:p>
    <w:p w:rsidR="00EF5C5D" w:rsidRDefault="0068026E" w:rsidP="005F04E3">
      <w:pPr>
        <w:pStyle w:val="ConsPlusNonformat"/>
        <w:widowControl/>
      </w:pPr>
      <w:r>
        <w:t xml:space="preserve">                             </w:t>
      </w:r>
    </w:p>
    <w:p w:rsidR="0068026E" w:rsidRPr="001E6FE4" w:rsidRDefault="0068026E" w:rsidP="00EF5C5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68026E" w:rsidRPr="001E6FE4" w:rsidRDefault="0068026E" w:rsidP="00EF5C5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b/>
          <w:sz w:val="24"/>
          <w:szCs w:val="24"/>
        </w:rPr>
        <w:t>о состоянии общего имущества собственников</w:t>
      </w:r>
    </w:p>
    <w:p w:rsidR="0068026E" w:rsidRPr="001E6FE4" w:rsidRDefault="0068026E" w:rsidP="00EF5C5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b/>
          <w:sz w:val="24"/>
          <w:szCs w:val="24"/>
        </w:rPr>
        <w:t>помещений в многоквартирном доме,</w:t>
      </w:r>
    </w:p>
    <w:p w:rsidR="0068026E" w:rsidRPr="001E6FE4" w:rsidRDefault="0068026E" w:rsidP="00EF5C5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b/>
          <w:sz w:val="24"/>
          <w:szCs w:val="24"/>
        </w:rPr>
        <w:t>являющегося объектом конкурса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b/>
          <w:sz w:val="24"/>
          <w:szCs w:val="24"/>
        </w:rPr>
        <w:t xml:space="preserve">             I. Общие сведения о многоквартирном доме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68026E" w:rsidRPr="00043CFE" w:rsidRDefault="0068026E" w:rsidP="0068026E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1. Адрес многоквартирного дома</w:t>
      </w:r>
      <w:r w:rsidR="00EF5C5D" w:rsidRPr="001E6FE4">
        <w:rPr>
          <w:rFonts w:ascii="Times New Roman" w:hAnsi="Times New Roman" w:cs="Times New Roman"/>
          <w:sz w:val="24"/>
          <w:szCs w:val="24"/>
        </w:rPr>
        <w:t xml:space="preserve">: </w:t>
      </w:r>
      <w:r w:rsidR="00EF5C5D" w:rsidRPr="00043CFE"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r w:rsidRPr="00043CFE">
        <w:rPr>
          <w:rFonts w:ascii="Times New Roman" w:hAnsi="Times New Roman" w:cs="Times New Roman"/>
          <w:b/>
          <w:sz w:val="24"/>
          <w:szCs w:val="24"/>
          <w:u w:val="single"/>
        </w:rPr>
        <w:t>.Кингисепп</w:t>
      </w:r>
      <w:r w:rsidR="00EF5C5D" w:rsidRPr="00043CFE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0D1B74">
        <w:rPr>
          <w:rFonts w:ascii="Times New Roman" w:hAnsi="Times New Roman" w:cs="Times New Roman"/>
          <w:b/>
          <w:sz w:val="24"/>
          <w:szCs w:val="24"/>
          <w:u w:val="single"/>
        </w:rPr>
        <w:t>Граничная</w:t>
      </w:r>
      <w:r w:rsidR="00EF5C5D" w:rsidRPr="00043CFE">
        <w:rPr>
          <w:rFonts w:ascii="Times New Roman" w:hAnsi="Times New Roman" w:cs="Times New Roman"/>
          <w:b/>
          <w:sz w:val="24"/>
          <w:szCs w:val="24"/>
          <w:u w:val="single"/>
        </w:rPr>
        <w:t xml:space="preserve"> ул.</w:t>
      </w:r>
      <w:r w:rsidRPr="00043CFE">
        <w:rPr>
          <w:rFonts w:ascii="Times New Roman" w:hAnsi="Times New Roman" w:cs="Times New Roman"/>
          <w:b/>
          <w:sz w:val="24"/>
          <w:szCs w:val="24"/>
          <w:u w:val="single"/>
        </w:rPr>
        <w:t xml:space="preserve">, дом </w:t>
      </w:r>
      <w:r w:rsidR="00EF5C5D" w:rsidRPr="00043CFE">
        <w:rPr>
          <w:rFonts w:ascii="Times New Roman" w:hAnsi="Times New Roman" w:cs="Times New Roman"/>
          <w:b/>
          <w:sz w:val="24"/>
          <w:szCs w:val="24"/>
          <w:u w:val="single"/>
        </w:rPr>
        <w:t xml:space="preserve">№ </w:t>
      </w:r>
      <w:r w:rsidR="00694489" w:rsidRPr="00043CFE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DE5A74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2. Кадастровый номер многоквартирного дома (при его наличии)</w:t>
      </w:r>
      <w:r w:rsidR="00F92220">
        <w:rPr>
          <w:rFonts w:ascii="Times New Roman" w:hAnsi="Times New Roman" w:cs="Times New Roman"/>
          <w:sz w:val="24"/>
          <w:szCs w:val="24"/>
        </w:rPr>
        <w:t xml:space="preserve"> - </w:t>
      </w:r>
      <w:r w:rsidRPr="001E6FE4">
        <w:rPr>
          <w:rFonts w:ascii="Times New Roman" w:hAnsi="Times New Roman" w:cs="Times New Roman"/>
          <w:sz w:val="24"/>
          <w:szCs w:val="24"/>
        </w:rPr>
        <w:t xml:space="preserve"> </w:t>
      </w:r>
      <w:r w:rsidR="00F92220" w:rsidRPr="00F92220">
        <w:rPr>
          <w:rFonts w:ascii="Times New Roman" w:hAnsi="Times New Roman" w:cs="Times New Roman"/>
          <w:sz w:val="24"/>
          <w:szCs w:val="24"/>
        </w:rPr>
        <w:t>47:20:0909021:129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3. Серия, тип постройки </w:t>
      </w:r>
      <w:r w:rsidR="00D4604D">
        <w:rPr>
          <w:rFonts w:ascii="Times New Roman" w:hAnsi="Times New Roman" w:cs="Times New Roman"/>
          <w:sz w:val="24"/>
          <w:szCs w:val="24"/>
        </w:rPr>
        <w:t>- типовой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4. Год постройки </w:t>
      </w:r>
      <w:r w:rsidR="00D4604D" w:rsidRPr="00812FD3">
        <w:rPr>
          <w:rFonts w:ascii="Times New Roman" w:hAnsi="Times New Roman" w:cs="Times New Roman"/>
          <w:b/>
          <w:sz w:val="24"/>
          <w:szCs w:val="24"/>
        </w:rPr>
        <w:t>- 1916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5. Степень износа   по  данным  государственного  технического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>учета _____________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>___________________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68026E" w:rsidRPr="00AC0868" w:rsidRDefault="0068026E" w:rsidP="0068026E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6. Степень фактического износа</w:t>
      </w:r>
      <w:r w:rsidR="00AC086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94489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7. Год последнего капитального ремонта </w:t>
      </w:r>
      <w:r w:rsidR="00694489" w:rsidRPr="001E6FE4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8. Реквизиты правового акта о признании многоквартирного  дома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>аварийным и подлежащим сносу ____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68026E" w:rsidRPr="00694489" w:rsidRDefault="0068026E" w:rsidP="0068026E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9. Количество этажей</w:t>
      </w:r>
      <w:r w:rsidR="00D4604D">
        <w:rPr>
          <w:rFonts w:ascii="Times New Roman" w:hAnsi="Times New Roman" w:cs="Times New Roman"/>
          <w:sz w:val="24"/>
          <w:szCs w:val="24"/>
        </w:rPr>
        <w:t xml:space="preserve"> </w:t>
      </w:r>
      <w:r w:rsidR="00D4604D" w:rsidRPr="00812FD3">
        <w:rPr>
          <w:rFonts w:ascii="Times New Roman" w:hAnsi="Times New Roman" w:cs="Times New Roman"/>
          <w:b/>
          <w:sz w:val="24"/>
          <w:szCs w:val="24"/>
        </w:rPr>
        <w:t>- 2</w:t>
      </w:r>
      <w:r w:rsidRPr="001E6F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026E" w:rsidRPr="00AC0868" w:rsidRDefault="0068026E" w:rsidP="0068026E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10. Наличие подвала </w:t>
      </w:r>
      <w:r w:rsidR="00DE5A74">
        <w:rPr>
          <w:rFonts w:ascii="Times New Roman" w:hAnsi="Times New Roman" w:cs="Times New Roman"/>
          <w:b/>
          <w:sz w:val="24"/>
          <w:szCs w:val="24"/>
        </w:rPr>
        <w:t>-</w:t>
      </w:r>
      <w:proofErr w:type="gramStart"/>
      <w:r w:rsidR="00AC0868" w:rsidRPr="00AC0868">
        <w:rPr>
          <w:rFonts w:ascii="Times New Roman" w:hAnsi="Times New Roman" w:cs="Times New Roman"/>
          <w:b/>
          <w:sz w:val="24"/>
          <w:szCs w:val="24"/>
        </w:rPr>
        <w:t>кв.м</w:t>
      </w:r>
      <w:proofErr w:type="gramEnd"/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11. Наличие цокольного этажа ______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12. Наличие мансарды _____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13. Наличие мезонина ________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68026E" w:rsidRPr="00694489" w:rsidRDefault="0068026E" w:rsidP="0068026E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14. Количество квартир </w:t>
      </w:r>
      <w:r w:rsidR="003A6A53" w:rsidRPr="00812FD3">
        <w:rPr>
          <w:rFonts w:ascii="Times New Roman" w:hAnsi="Times New Roman" w:cs="Times New Roman"/>
          <w:b/>
          <w:sz w:val="24"/>
          <w:szCs w:val="24"/>
        </w:rPr>
        <w:t>– 8</w:t>
      </w:r>
      <w:r w:rsidR="003A6A53">
        <w:rPr>
          <w:rFonts w:ascii="Times New Roman" w:hAnsi="Times New Roman" w:cs="Times New Roman"/>
          <w:sz w:val="24"/>
          <w:szCs w:val="24"/>
        </w:rPr>
        <w:t xml:space="preserve"> </w:t>
      </w:r>
      <w:r w:rsidR="00AC0868" w:rsidRPr="00AC0868">
        <w:rPr>
          <w:rFonts w:ascii="Times New Roman" w:hAnsi="Times New Roman" w:cs="Times New Roman"/>
          <w:b/>
          <w:sz w:val="24"/>
          <w:szCs w:val="24"/>
        </w:rPr>
        <w:t>шт.</w:t>
      </w:r>
      <w:bookmarkStart w:id="0" w:name="_GoBack"/>
      <w:bookmarkEnd w:id="0"/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15. Количество нежилых помещений, не входящих в состав  общего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>имущества _________________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16.  Реквизиты правового акта о признании всех жилых помещений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>в многоквартирном доме непригодными для проживания _______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________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>_____________________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17.  </w:t>
      </w:r>
      <w:proofErr w:type="gramStart"/>
      <w:r w:rsidRPr="001E6FE4">
        <w:rPr>
          <w:rFonts w:ascii="Times New Roman" w:hAnsi="Times New Roman" w:cs="Times New Roman"/>
          <w:sz w:val="24"/>
          <w:szCs w:val="24"/>
        </w:rPr>
        <w:t>Перечень  жилых</w:t>
      </w:r>
      <w:proofErr w:type="gramEnd"/>
      <w:r w:rsidRPr="001E6FE4">
        <w:rPr>
          <w:rFonts w:ascii="Times New Roman" w:hAnsi="Times New Roman" w:cs="Times New Roman"/>
          <w:sz w:val="24"/>
          <w:szCs w:val="24"/>
        </w:rPr>
        <w:t xml:space="preserve">  помещений,  признанных  непригодными для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1E6FE4">
        <w:rPr>
          <w:rFonts w:ascii="Times New Roman" w:hAnsi="Times New Roman" w:cs="Times New Roman"/>
          <w:sz w:val="24"/>
          <w:szCs w:val="24"/>
        </w:rPr>
        <w:t>проживания  (</w:t>
      </w:r>
      <w:proofErr w:type="gramEnd"/>
      <w:r w:rsidRPr="001E6FE4">
        <w:rPr>
          <w:rFonts w:ascii="Times New Roman" w:hAnsi="Times New Roman" w:cs="Times New Roman"/>
          <w:sz w:val="24"/>
          <w:szCs w:val="24"/>
        </w:rPr>
        <w:t>с  указанием  реквизитов  правовых  актов о признании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>жилых помещений непригодными для проживания) _________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____________</w:t>
      </w:r>
    </w:p>
    <w:p w:rsidR="00AC0868" w:rsidRPr="001E6FE4" w:rsidRDefault="0068026E" w:rsidP="00AC08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18. Строительный объем </w:t>
      </w:r>
      <w:r w:rsidR="003A6A53">
        <w:rPr>
          <w:rFonts w:ascii="Times New Roman" w:hAnsi="Times New Roman" w:cs="Times New Roman"/>
          <w:sz w:val="24"/>
          <w:szCs w:val="24"/>
        </w:rPr>
        <w:t xml:space="preserve">– </w:t>
      </w:r>
      <w:r w:rsidR="003A6A53" w:rsidRPr="00812FD3">
        <w:rPr>
          <w:rFonts w:ascii="Times New Roman" w:hAnsi="Times New Roman" w:cs="Times New Roman"/>
          <w:b/>
          <w:sz w:val="24"/>
          <w:szCs w:val="24"/>
        </w:rPr>
        <w:t>1132</w:t>
      </w:r>
      <w:r w:rsidR="003A6A53">
        <w:rPr>
          <w:rFonts w:ascii="Times New Roman" w:hAnsi="Times New Roman" w:cs="Times New Roman"/>
          <w:sz w:val="24"/>
          <w:szCs w:val="24"/>
        </w:rPr>
        <w:t xml:space="preserve"> куб. м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19. Площадь:</w:t>
      </w:r>
      <w:r w:rsidRPr="001E6F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604D">
        <w:rPr>
          <w:rFonts w:ascii="Times New Roman" w:hAnsi="Times New Roman" w:cs="Times New Roman"/>
          <w:b/>
          <w:bCs/>
          <w:sz w:val="24"/>
          <w:szCs w:val="24"/>
        </w:rPr>
        <w:t xml:space="preserve">- 276,6 </w:t>
      </w:r>
      <w:r w:rsidR="00694489" w:rsidRPr="00694489">
        <w:rPr>
          <w:rFonts w:ascii="Times New Roman" w:hAnsi="Times New Roman" w:cs="Times New Roman"/>
          <w:b/>
          <w:sz w:val="24"/>
          <w:szCs w:val="24"/>
        </w:rPr>
        <w:t>кв. м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а)  многоквартирного  дома  с  лоджиями,  балконами,  шкафами,</w:t>
      </w:r>
    </w:p>
    <w:p w:rsidR="0068026E" w:rsidRPr="00694489" w:rsidRDefault="0068026E" w:rsidP="0068026E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коридорами и лестничными клетками </w:t>
      </w:r>
      <w:r w:rsidR="00BC78FE">
        <w:rPr>
          <w:rFonts w:ascii="Times New Roman" w:hAnsi="Times New Roman" w:cs="Times New Roman"/>
          <w:sz w:val="24"/>
          <w:szCs w:val="24"/>
        </w:rPr>
        <w:t xml:space="preserve">- </w:t>
      </w:r>
      <w:r w:rsidRPr="00694489">
        <w:rPr>
          <w:rFonts w:ascii="Times New Roman" w:hAnsi="Times New Roman" w:cs="Times New Roman"/>
          <w:b/>
          <w:sz w:val="24"/>
          <w:szCs w:val="24"/>
        </w:rPr>
        <w:t>кв. м</w:t>
      </w:r>
    </w:p>
    <w:p w:rsidR="0068026E" w:rsidRPr="00694489" w:rsidRDefault="0068026E" w:rsidP="0068026E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б) жилых помещений (общая площадь квартир) </w:t>
      </w:r>
      <w:r w:rsidR="00D4604D">
        <w:rPr>
          <w:rFonts w:ascii="Times New Roman" w:hAnsi="Times New Roman" w:cs="Times New Roman"/>
          <w:b/>
          <w:sz w:val="24"/>
          <w:szCs w:val="24"/>
        </w:rPr>
        <w:t>–</w:t>
      </w:r>
      <w:r w:rsidRPr="006944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604D">
        <w:rPr>
          <w:rFonts w:ascii="Times New Roman" w:hAnsi="Times New Roman" w:cs="Times New Roman"/>
          <w:b/>
          <w:sz w:val="24"/>
          <w:szCs w:val="24"/>
        </w:rPr>
        <w:t xml:space="preserve">183,2 </w:t>
      </w:r>
      <w:r w:rsidRPr="00694489">
        <w:rPr>
          <w:rFonts w:ascii="Times New Roman" w:hAnsi="Times New Roman" w:cs="Times New Roman"/>
          <w:b/>
          <w:sz w:val="24"/>
          <w:szCs w:val="24"/>
        </w:rPr>
        <w:t>кв. м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в)  нежилых  помещений  (общая  площадь  нежилых помещений, не</w:t>
      </w:r>
    </w:p>
    <w:p w:rsidR="0068026E" w:rsidRPr="00AC0868" w:rsidRDefault="0068026E" w:rsidP="0068026E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>входящих   в  состав  общего  имущества  в  многоквартирном  доме)</w:t>
      </w:r>
      <w:r w:rsidR="00AC0868">
        <w:rPr>
          <w:rFonts w:ascii="Times New Roman" w:hAnsi="Times New Roman" w:cs="Times New Roman"/>
          <w:sz w:val="24"/>
          <w:szCs w:val="24"/>
        </w:rPr>
        <w:t xml:space="preserve"> </w:t>
      </w:r>
      <w:r w:rsidR="00DE5A74">
        <w:rPr>
          <w:rFonts w:ascii="Times New Roman" w:hAnsi="Times New Roman" w:cs="Times New Roman"/>
          <w:b/>
          <w:sz w:val="24"/>
          <w:szCs w:val="24"/>
        </w:rPr>
        <w:t>-</w:t>
      </w:r>
      <w:r w:rsidRPr="00AC0868">
        <w:rPr>
          <w:rFonts w:ascii="Times New Roman" w:hAnsi="Times New Roman" w:cs="Times New Roman"/>
          <w:b/>
          <w:sz w:val="24"/>
          <w:szCs w:val="24"/>
        </w:rPr>
        <w:t xml:space="preserve"> кв. м</w:t>
      </w:r>
      <w:r w:rsidR="00BC78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lastRenderedPageBreak/>
        <w:t xml:space="preserve">    г)   помещений   общего  пользования  (общая  площадь  нежилых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1E6FE4">
        <w:rPr>
          <w:rFonts w:ascii="Times New Roman" w:hAnsi="Times New Roman" w:cs="Times New Roman"/>
          <w:sz w:val="24"/>
          <w:szCs w:val="24"/>
        </w:rPr>
        <w:t>помещений,  входящих</w:t>
      </w:r>
      <w:proofErr w:type="gramEnd"/>
      <w:r w:rsidRPr="001E6FE4">
        <w:rPr>
          <w:rFonts w:ascii="Times New Roman" w:hAnsi="Times New Roman" w:cs="Times New Roman"/>
          <w:sz w:val="24"/>
          <w:szCs w:val="24"/>
        </w:rPr>
        <w:t xml:space="preserve">  в  состав общего имущества в многоквартирном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доме) </w:t>
      </w:r>
      <w:r w:rsidR="00694489">
        <w:rPr>
          <w:rFonts w:ascii="Times New Roman" w:hAnsi="Times New Roman" w:cs="Times New Roman"/>
          <w:b/>
          <w:bCs/>
          <w:sz w:val="24"/>
          <w:szCs w:val="24"/>
        </w:rPr>
        <w:t xml:space="preserve">-______________________ </w:t>
      </w:r>
      <w:proofErr w:type="gramStart"/>
      <w:r w:rsidR="00694489" w:rsidRPr="00694489">
        <w:rPr>
          <w:rFonts w:ascii="Times New Roman" w:hAnsi="Times New Roman" w:cs="Times New Roman"/>
          <w:bCs/>
          <w:sz w:val="24"/>
          <w:szCs w:val="24"/>
        </w:rPr>
        <w:t>кв.м</w:t>
      </w:r>
      <w:proofErr w:type="gramEnd"/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20. Количество лестниц </w:t>
      </w:r>
      <w:r w:rsidR="00AC0868">
        <w:rPr>
          <w:rFonts w:ascii="Times New Roman" w:hAnsi="Times New Roman" w:cs="Times New Roman"/>
          <w:sz w:val="24"/>
          <w:szCs w:val="24"/>
        </w:rPr>
        <w:t>1</w:t>
      </w:r>
      <w:r w:rsidRPr="001E6FE4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21.   Уборочная   площадь   лестниц</w:t>
      </w:r>
      <w:proofErr w:type="gramStart"/>
      <w:r w:rsidRPr="001E6FE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1E6FE4">
        <w:rPr>
          <w:rFonts w:ascii="Times New Roman" w:hAnsi="Times New Roman" w:cs="Times New Roman"/>
          <w:sz w:val="24"/>
          <w:szCs w:val="24"/>
        </w:rPr>
        <w:t>включая   межквартирные</w:t>
      </w:r>
    </w:p>
    <w:p w:rsidR="0068026E" w:rsidRPr="00AC0868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лестничные площадки) </w:t>
      </w:r>
      <w:r w:rsidR="003A6A53">
        <w:rPr>
          <w:rFonts w:ascii="Times New Roman" w:hAnsi="Times New Roman" w:cs="Times New Roman"/>
          <w:b/>
          <w:sz w:val="24"/>
          <w:szCs w:val="24"/>
        </w:rPr>
        <w:t>–</w:t>
      </w:r>
      <w:r w:rsidR="00AC08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A53">
        <w:rPr>
          <w:rFonts w:ascii="Times New Roman" w:hAnsi="Times New Roman" w:cs="Times New Roman"/>
          <w:b/>
          <w:sz w:val="24"/>
          <w:szCs w:val="24"/>
        </w:rPr>
        <w:t xml:space="preserve">13,18 </w:t>
      </w:r>
      <w:proofErr w:type="gramStart"/>
      <w:r w:rsidR="00AC0868" w:rsidRPr="00AC0868">
        <w:rPr>
          <w:rFonts w:ascii="Times New Roman" w:hAnsi="Times New Roman" w:cs="Times New Roman"/>
          <w:sz w:val="24"/>
          <w:szCs w:val="24"/>
        </w:rPr>
        <w:t>кв.м</w:t>
      </w:r>
      <w:proofErr w:type="gramEnd"/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22. Уборочная площадь общих коридоров __________________ кв. м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23.  Уборочная  площадь  других  помещений  общего пользования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>(включая технические этажи, чердаки, технические подвалы) 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>___________ кв. м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24.  Площадь  земельного  участка,  входящего  в состав общего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имущества многоквартирного дома </w:t>
      </w:r>
      <w:r w:rsidR="003A6A53">
        <w:rPr>
          <w:rFonts w:ascii="Times New Roman" w:hAnsi="Times New Roman" w:cs="Times New Roman"/>
          <w:sz w:val="24"/>
          <w:szCs w:val="24"/>
        </w:rPr>
        <w:t xml:space="preserve">– </w:t>
      </w:r>
      <w:r w:rsidR="003A6A53" w:rsidRPr="00812FD3">
        <w:rPr>
          <w:rFonts w:ascii="Times New Roman" w:hAnsi="Times New Roman" w:cs="Times New Roman"/>
          <w:b/>
          <w:sz w:val="24"/>
          <w:szCs w:val="24"/>
        </w:rPr>
        <w:t>2370,5</w:t>
      </w:r>
      <w:r w:rsidR="003A6A53">
        <w:rPr>
          <w:rFonts w:ascii="Times New Roman" w:hAnsi="Times New Roman" w:cs="Times New Roman"/>
          <w:sz w:val="24"/>
          <w:szCs w:val="24"/>
        </w:rPr>
        <w:t xml:space="preserve"> </w:t>
      </w:r>
      <w:r w:rsidRPr="001E6FE4">
        <w:rPr>
          <w:rFonts w:ascii="Times New Roman" w:hAnsi="Times New Roman" w:cs="Times New Roman"/>
          <w:sz w:val="24"/>
          <w:szCs w:val="24"/>
        </w:rPr>
        <w:t>кв.м.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25.  Кадастровый  номер  земельного  участка (при его наличии)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>___________________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68026E" w:rsidRPr="001E6FE4" w:rsidRDefault="0068026E" w:rsidP="0083034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b/>
          <w:sz w:val="24"/>
          <w:szCs w:val="24"/>
        </w:rPr>
        <w:t>II. Техническое состояние многоквартирного дома,</w:t>
      </w:r>
    </w:p>
    <w:p w:rsidR="0068026E" w:rsidRPr="001E6FE4" w:rsidRDefault="0068026E" w:rsidP="0083034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b/>
          <w:sz w:val="24"/>
          <w:szCs w:val="24"/>
        </w:rPr>
        <w:t>включая пристройки</w:t>
      </w:r>
    </w:p>
    <w:p w:rsidR="0068026E" w:rsidRDefault="0068026E" w:rsidP="0068026E">
      <w:pPr>
        <w:pStyle w:val="ConsPlusNonformat"/>
        <w:widowControl/>
        <w:jc w:val="both"/>
      </w:pPr>
      <w:r>
        <w:t>─────────────────────────┬────────────────────┬───────────────────</w:t>
      </w:r>
    </w:p>
    <w:p w:rsidR="0068026E" w:rsidRDefault="0068026E" w:rsidP="0068026E">
      <w:pPr>
        <w:pStyle w:val="ConsPlusNonformat"/>
        <w:widowControl/>
        <w:jc w:val="both"/>
      </w:pPr>
      <w:r>
        <w:t xml:space="preserve">       Наименование      │ Описание элементов │    Техническое</w:t>
      </w:r>
    </w:p>
    <w:p w:rsidR="0068026E" w:rsidRDefault="0068026E" w:rsidP="0068026E">
      <w:pPr>
        <w:pStyle w:val="ConsPlusNonformat"/>
        <w:widowControl/>
        <w:jc w:val="both"/>
      </w:pPr>
      <w:r>
        <w:t xml:space="preserve">      конструктивных     │  </w:t>
      </w:r>
      <w:proofErr w:type="gramStart"/>
      <w:r>
        <w:t xml:space="preserve">   (</w:t>
      </w:r>
      <w:proofErr w:type="gramEnd"/>
      <w:r>
        <w:t>материал,     │     состояние</w:t>
      </w:r>
    </w:p>
    <w:p w:rsidR="0068026E" w:rsidRDefault="0068026E" w:rsidP="0068026E">
      <w:pPr>
        <w:pStyle w:val="ConsPlusNonformat"/>
        <w:widowControl/>
        <w:jc w:val="both"/>
      </w:pPr>
      <w:r>
        <w:t xml:space="preserve">        элементов        │  конструкция или   │     элементов</w:t>
      </w:r>
    </w:p>
    <w:p w:rsidR="0068026E" w:rsidRDefault="0068026E" w:rsidP="0068026E">
      <w:pPr>
        <w:pStyle w:val="ConsPlusNonformat"/>
        <w:widowControl/>
        <w:jc w:val="both"/>
      </w:pPr>
      <w:r>
        <w:t xml:space="preserve">                         │ система, отделка и │ общего имущества</w:t>
      </w:r>
    </w:p>
    <w:p w:rsidR="0068026E" w:rsidRDefault="0068026E" w:rsidP="0068026E">
      <w:pPr>
        <w:pStyle w:val="ConsPlusNonformat"/>
        <w:widowControl/>
        <w:jc w:val="both"/>
      </w:pPr>
      <w:r>
        <w:t xml:space="preserve">                         │      </w:t>
      </w:r>
      <w:proofErr w:type="gramStart"/>
      <w:r>
        <w:t xml:space="preserve">прочее)   </w:t>
      </w:r>
      <w:proofErr w:type="gramEnd"/>
      <w:r>
        <w:t xml:space="preserve">    │ многоквартирного</w:t>
      </w:r>
    </w:p>
    <w:p w:rsidR="0068026E" w:rsidRDefault="0068026E" w:rsidP="0068026E">
      <w:pPr>
        <w:pStyle w:val="ConsPlusNonformat"/>
        <w:widowControl/>
        <w:jc w:val="both"/>
      </w:pPr>
      <w:r>
        <w:t xml:space="preserve">                         │                    │       дома</w:t>
      </w:r>
    </w:p>
    <w:p w:rsidR="0068026E" w:rsidRDefault="0068026E" w:rsidP="0068026E">
      <w:pPr>
        <w:pStyle w:val="ConsPlusNonformat"/>
        <w:widowControl/>
        <w:jc w:val="both"/>
      </w:pPr>
      <w:r>
        <w:t>─────────────────────────┴────────────────────┴───────────────────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85"/>
        <w:gridCol w:w="3085"/>
        <w:gridCol w:w="3085"/>
      </w:tblGrid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tabs>
                <w:tab w:val="left" w:pos="5730"/>
              </w:tabs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830345">
              <w:rPr>
                <w:rFonts w:ascii="Times New Roman" w:hAnsi="Times New Roman" w:cs="Times New Roman"/>
              </w:rPr>
              <w:t xml:space="preserve">1.   Фундамент          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D03515" w:rsidP="0003298C">
            <w:pPr>
              <w:pStyle w:val="ConsPlusNonformat"/>
              <w:widowControl/>
              <w:tabs>
                <w:tab w:val="left" w:pos="57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ленточный, бутовый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0A3906" w:rsidP="00694489">
            <w:pPr>
              <w:pStyle w:val="ConsPlusNonformat"/>
              <w:widowControl/>
              <w:tabs>
                <w:tab w:val="left" w:pos="57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</w:t>
            </w:r>
            <w:r w:rsidRPr="00830345">
              <w:rPr>
                <w:rFonts w:ascii="Times New Roman" w:hAnsi="Times New Roman" w:cs="Times New Roman"/>
              </w:rPr>
              <w:t>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2.   Наружные 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D03515" w:rsidP="009939C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бревенчатые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B47676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676">
              <w:rPr>
                <w:rFonts w:ascii="Times New Roman" w:hAnsi="Times New Roman" w:cs="Times New Roman"/>
                <w:sz w:val="20"/>
                <w:szCs w:val="20"/>
              </w:rPr>
              <w:t>- удовлетворительно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внутренние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D03515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досчатые</w:t>
            </w:r>
            <w:proofErr w:type="spellEnd"/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B47676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676">
              <w:rPr>
                <w:rFonts w:ascii="Times New Roman" w:hAnsi="Times New Roman" w:cs="Times New Roman"/>
                <w:sz w:val="20"/>
                <w:szCs w:val="20"/>
              </w:rPr>
              <w:t>- удовлетворительно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капитальные стены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3.   Перегородки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4.   Перекрытия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D03515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деревянные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B47676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676">
              <w:rPr>
                <w:rFonts w:ascii="Times New Roman" w:hAnsi="Times New Roman" w:cs="Times New Roman"/>
                <w:sz w:val="20"/>
                <w:szCs w:val="20"/>
              </w:rPr>
              <w:t>- удовлетворительно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чердачные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междуэтажные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подвальные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(другое)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5.   Крыша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D03515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шифер по деревянным стропилам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B47676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676">
              <w:rPr>
                <w:rFonts w:ascii="Times New Roman" w:hAnsi="Times New Roman" w:cs="Times New Roman"/>
                <w:sz w:val="20"/>
                <w:szCs w:val="20"/>
              </w:rPr>
              <w:t>- удовлетворительно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6.   Полы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D03515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досчатые</w:t>
            </w:r>
            <w:proofErr w:type="spellEnd"/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B47676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676">
              <w:rPr>
                <w:rFonts w:ascii="Times New Roman" w:hAnsi="Times New Roman" w:cs="Times New Roman"/>
                <w:sz w:val="20"/>
                <w:szCs w:val="20"/>
              </w:rPr>
              <w:t>- удовлетворительно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7.   Проемы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окна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D03515" w:rsidP="009939C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деревянные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B47676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676">
              <w:rPr>
                <w:rFonts w:ascii="Times New Roman" w:hAnsi="Times New Roman" w:cs="Times New Roman"/>
                <w:sz w:val="20"/>
                <w:szCs w:val="20"/>
              </w:rPr>
              <w:t>- удовлетворительно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двери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D03515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филенчатые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B47676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676">
              <w:rPr>
                <w:rFonts w:ascii="Times New Roman" w:hAnsi="Times New Roman" w:cs="Times New Roman"/>
                <w:sz w:val="20"/>
                <w:szCs w:val="20"/>
              </w:rPr>
              <w:t>- удовлетворительно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(другое)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8.   Отделка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внутренняя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наружная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7D6E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(другое)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9.   Механическое,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электрическое,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санитарно-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техническое 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иное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оборудование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ванны напольные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электроплиты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телефонные сети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и оборудование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сети проводного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радиовещания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сигнализация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мусоропровод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lastRenderedPageBreak/>
              <w:t xml:space="preserve">        лифт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вентиляция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(другое)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10.  Внутридомовые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инженерные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коммуникации 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оборудование для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предоставления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коммунальных услуг</w:t>
            </w:r>
            <w:r w:rsidR="007D6EE0" w:rsidRPr="0083034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электроснабжение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D03515" w:rsidP="009939C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B47676" w:rsidP="009939C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47676">
              <w:rPr>
                <w:rFonts w:ascii="Times New Roman" w:hAnsi="Times New Roman" w:cs="Times New Roman"/>
              </w:rPr>
              <w:t>- удовлетворительно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холодное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водоснабжение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1F220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горячее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водоснабжение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водоотведение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D03515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выгребные ямы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B47676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47676">
              <w:rPr>
                <w:rFonts w:ascii="Times New Roman" w:hAnsi="Times New Roman" w:cs="Times New Roman"/>
              </w:rPr>
              <w:t>- удовлетворительно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газоснабжение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D03515" w:rsidP="009939C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балоны</w:t>
            </w:r>
            <w:proofErr w:type="spellEnd"/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B47676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</w:t>
            </w:r>
            <w:r w:rsidRPr="00830345">
              <w:rPr>
                <w:rFonts w:ascii="Times New Roman" w:hAnsi="Times New Roman" w:cs="Times New Roman"/>
              </w:rPr>
              <w:t>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отопление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D03515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печное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B47676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</w:t>
            </w:r>
            <w:r w:rsidRPr="00830345">
              <w:rPr>
                <w:rFonts w:ascii="Times New Roman" w:hAnsi="Times New Roman" w:cs="Times New Roman"/>
              </w:rPr>
              <w:t>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(от внешних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котельных)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отопление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(от домовой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котельной)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печи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9939C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калориферы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АГВ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(другое)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11. Крыльца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1F220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9939C7" w:rsidRDefault="0068026E" w:rsidP="0003298C">
            <w:pPr>
              <w:pStyle w:val="ConsPlusNormal"/>
              <w:widowControl/>
              <w:ind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9939C7" w:rsidRDefault="0068026E" w:rsidP="0003298C">
            <w:pPr>
              <w:pStyle w:val="ConsPlusNormal"/>
              <w:widowControl/>
              <w:ind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9939C7" w:rsidRDefault="0068026E" w:rsidP="0003298C">
            <w:pPr>
              <w:pStyle w:val="ConsPlusNormal"/>
              <w:widowControl/>
              <w:ind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8026E" w:rsidRDefault="0068026E" w:rsidP="0068026E">
      <w:pPr>
        <w:pStyle w:val="ConsPlusNonformat"/>
        <w:widowControl/>
      </w:pPr>
    </w:p>
    <w:p w:rsidR="00BC78E2" w:rsidRDefault="00BC78E2" w:rsidP="00BC78E2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C78E2" w:rsidRDefault="00BC78E2" w:rsidP="00BC78E2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3962" w:rsidRDefault="007A3962" w:rsidP="007A3962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Заместитель главы администрации</w:t>
      </w:r>
    </w:p>
    <w:p w:rsidR="007A3962" w:rsidRDefault="00CA44AE" w:rsidP="007A3962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по </w:t>
      </w:r>
      <w:r w:rsidR="007A3962">
        <w:rPr>
          <w:rFonts w:ascii="Times New Roman" w:hAnsi="Times New Roman" w:cs="Times New Roman"/>
          <w:sz w:val="24"/>
          <w:szCs w:val="24"/>
          <w:lang w:eastAsia="ar-SA"/>
        </w:rPr>
        <w:t>ЖКХ, транспорт</w:t>
      </w:r>
      <w:r>
        <w:rPr>
          <w:rFonts w:ascii="Times New Roman" w:hAnsi="Times New Roman" w:cs="Times New Roman"/>
          <w:sz w:val="24"/>
          <w:szCs w:val="24"/>
          <w:lang w:eastAsia="ar-SA"/>
        </w:rPr>
        <w:t>у</w:t>
      </w:r>
      <w:r w:rsidR="007A3962">
        <w:rPr>
          <w:rFonts w:ascii="Times New Roman" w:hAnsi="Times New Roman" w:cs="Times New Roman"/>
          <w:sz w:val="24"/>
          <w:szCs w:val="24"/>
          <w:lang w:eastAsia="ar-SA"/>
        </w:rPr>
        <w:t xml:space="preserve"> и экологии          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="007A3962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Е.П. Смирнов</w:t>
      </w:r>
    </w:p>
    <w:p w:rsidR="007A3962" w:rsidRDefault="007A3962" w:rsidP="007A3962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</w:p>
    <w:p w:rsidR="00742D3D" w:rsidRPr="00BB133E" w:rsidRDefault="00742D3D" w:rsidP="00742D3D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B133E">
        <w:rPr>
          <w:rFonts w:ascii="Times New Roman" w:hAnsi="Times New Roman" w:cs="Times New Roman"/>
          <w:sz w:val="24"/>
          <w:szCs w:val="24"/>
          <w:lang w:eastAsia="ar-SA"/>
        </w:rPr>
        <w:t>Ответственный исполнитель</w:t>
      </w:r>
    </w:p>
    <w:p w:rsidR="00742D3D" w:rsidRDefault="00742D3D" w:rsidP="00742D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по вопросам</w:t>
      </w:r>
    </w:p>
    <w:p w:rsidR="00742D3D" w:rsidRDefault="00742D3D" w:rsidP="00742D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жилищно-коммунального хозяйства </w:t>
      </w:r>
    </w:p>
    <w:p w:rsidR="00742D3D" w:rsidRDefault="00742D3D" w:rsidP="00742D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отдела жилищного коммунального </w:t>
      </w:r>
    </w:p>
    <w:p w:rsidR="00742D3D" w:rsidRPr="009A64EB" w:rsidRDefault="00742D3D" w:rsidP="00742D3D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хозяйства транспорта и экологии                                                                            </w:t>
      </w:r>
      <w:r w:rsidR="00CA44AE">
        <w:rPr>
          <w:rFonts w:ascii="Times New Roman" w:hAnsi="Times New Roman" w:cs="Times New Roman"/>
          <w:sz w:val="24"/>
          <w:szCs w:val="24"/>
        </w:rPr>
        <w:t xml:space="preserve">Н. А. </w:t>
      </w:r>
      <w:proofErr w:type="spellStart"/>
      <w:r w:rsidR="00CA44AE">
        <w:rPr>
          <w:rFonts w:ascii="Times New Roman" w:hAnsi="Times New Roman" w:cs="Times New Roman"/>
          <w:sz w:val="24"/>
          <w:szCs w:val="24"/>
        </w:rPr>
        <w:t>Совина</w:t>
      </w:r>
      <w:proofErr w:type="spellEnd"/>
    </w:p>
    <w:p w:rsidR="007A3962" w:rsidRDefault="007A3962" w:rsidP="007A3962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</w:p>
    <w:p w:rsidR="007A3962" w:rsidRDefault="007A3962" w:rsidP="007A3962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</w:p>
    <w:p w:rsidR="007A3962" w:rsidRDefault="007A3962" w:rsidP="007A3962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</w:p>
    <w:p w:rsidR="007A3962" w:rsidRDefault="007A3962" w:rsidP="007A3962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</w:p>
    <w:p w:rsidR="007A3962" w:rsidRDefault="007A3962" w:rsidP="007A3962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«___» _____________ 202</w:t>
      </w:r>
      <w:r w:rsidR="00CA44AE">
        <w:rPr>
          <w:rFonts w:ascii="Times New Roman" w:hAnsi="Times New Roman" w:cs="Times New Roman"/>
          <w:sz w:val="24"/>
          <w:szCs w:val="24"/>
          <w:lang w:eastAsia="ar-SA"/>
        </w:rPr>
        <w:t xml:space="preserve">4 </w:t>
      </w:r>
      <w:r>
        <w:rPr>
          <w:rFonts w:ascii="Times New Roman" w:hAnsi="Times New Roman" w:cs="Times New Roman"/>
          <w:sz w:val="24"/>
          <w:szCs w:val="24"/>
          <w:lang w:eastAsia="ar-SA"/>
        </w:rPr>
        <w:t>г.</w:t>
      </w:r>
    </w:p>
    <w:p w:rsidR="007A3962" w:rsidRPr="00CA44AE" w:rsidRDefault="007A3962" w:rsidP="007A396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A44AE">
        <w:rPr>
          <w:rFonts w:ascii="Times New Roman" w:hAnsi="Times New Roman" w:cs="Times New Roman"/>
          <w:sz w:val="22"/>
          <w:szCs w:val="22"/>
          <w:lang w:eastAsia="ar-SA"/>
        </w:rPr>
        <w:t>М.П.</w:t>
      </w:r>
    </w:p>
    <w:p w:rsidR="00556706" w:rsidRDefault="00556706" w:rsidP="00DE5A74">
      <w:pPr>
        <w:pStyle w:val="ConsPlusNonformat"/>
        <w:widowControl/>
      </w:pPr>
    </w:p>
    <w:sectPr w:rsidR="00556706" w:rsidSect="00CA44A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8026E"/>
    <w:rsid w:val="00043CFE"/>
    <w:rsid w:val="000A3906"/>
    <w:rsid w:val="000D1B74"/>
    <w:rsid w:val="001C0438"/>
    <w:rsid w:val="001E6FE4"/>
    <w:rsid w:val="001F220A"/>
    <w:rsid w:val="001F3DFA"/>
    <w:rsid w:val="002B7B5A"/>
    <w:rsid w:val="002D553A"/>
    <w:rsid w:val="002E3CB9"/>
    <w:rsid w:val="00303E35"/>
    <w:rsid w:val="00387156"/>
    <w:rsid w:val="003877FD"/>
    <w:rsid w:val="003A6A53"/>
    <w:rsid w:val="003C3706"/>
    <w:rsid w:val="003F0A41"/>
    <w:rsid w:val="00556706"/>
    <w:rsid w:val="00574BE6"/>
    <w:rsid w:val="005E2EA1"/>
    <w:rsid w:val="005F04E3"/>
    <w:rsid w:val="0068026E"/>
    <w:rsid w:val="00680EC7"/>
    <w:rsid w:val="00694489"/>
    <w:rsid w:val="00707CF0"/>
    <w:rsid w:val="00742D3D"/>
    <w:rsid w:val="0078238F"/>
    <w:rsid w:val="007A3962"/>
    <w:rsid w:val="007D6EE0"/>
    <w:rsid w:val="00812FD3"/>
    <w:rsid w:val="00830345"/>
    <w:rsid w:val="00987F6F"/>
    <w:rsid w:val="009939C7"/>
    <w:rsid w:val="009D2BE5"/>
    <w:rsid w:val="00AC0868"/>
    <w:rsid w:val="00B06252"/>
    <w:rsid w:val="00B47676"/>
    <w:rsid w:val="00B66140"/>
    <w:rsid w:val="00BC78E2"/>
    <w:rsid w:val="00BC78FE"/>
    <w:rsid w:val="00BF60AF"/>
    <w:rsid w:val="00C43DCE"/>
    <w:rsid w:val="00C8200F"/>
    <w:rsid w:val="00C84227"/>
    <w:rsid w:val="00CA44AE"/>
    <w:rsid w:val="00CC13E0"/>
    <w:rsid w:val="00D03515"/>
    <w:rsid w:val="00D177E1"/>
    <w:rsid w:val="00D22061"/>
    <w:rsid w:val="00D4076F"/>
    <w:rsid w:val="00D4604D"/>
    <w:rsid w:val="00DE5A74"/>
    <w:rsid w:val="00EA4B46"/>
    <w:rsid w:val="00EF5C5D"/>
    <w:rsid w:val="00F03900"/>
    <w:rsid w:val="00F92220"/>
    <w:rsid w:val="00F9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A35F9"/>
  <w15:docId w15:val="{1E9CFBC4-5224-48C2-B38C-4D8EED9F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2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4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02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802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3">
    <w:name w:val="Таблицы (моноширинный)"/>
    <w:basedOn w:val="a"/>
    <w:next w:val="a"/>
    <w:uiPriority w:val="99"/>
    <w:rsid w:val="00EF5C5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customStyle="1" w:styleId="HeadDoc">
    <w:name w:val="HeadDoc"/>
    <w:rsid w:val="00EF5C5D"/>
    <w:pPr>
      <w:keepLine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5F04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D22061"/>
    <w:rPr>
      <w:color w:val="0000FF"/>
      <w:u w:val="single"/>
    </w:rPr>
  </w:style>
  <w:style w:type="paragraph" w:styleId="21">
    <w:name w:val="Body Text 2"/>
    <w:basedOn w:val="a"/>
    <w:link w:val="22"/>
    <w:semiHidden/>
    <w:unhideWhenUsed/>
    <w:rsid w:val="003C3706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semiHidden/>
    <w:rsid w:val="003C37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CA4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44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Galina.Riadnova</dc:creator>
  <cp:keywords/>
  <dc:description/>
  <cp:lastModifiedBy>Александр Скоропадский</cp:lastModifiedBy>
  <cp:revision>16</cp:revision>
  <cp:lastPrinted>2024-04-23T08:11:00Z</cp:lastPrinted>
  <dcterms:created xsi:type="dcterms:W3CDTF">2018-01-30T06:58:00Z</dcterms:created>
  <dcterms:modified xsi:type="dcterms:W3CDTF">2024-04-23T08:23:00Z</dcterms:modified>
</cp:coreProperties>
</file>